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F8" w:rsidRDefault="006636F8" w:rsidP="006636F8">
      <w:pPr>
        <w:spacing w:after="0"/>
        <w:jc w:val="center"/>
        <w:rPr>
          <w:rFonts w:ascii="Times New Roman" w:hAnsi="Times New Roman" w:cs="Times New Roman"/>
          <w:b/>
          <w:sz w:val="36"/>
          <w:szCs w:val="36"/>
        </w:rPr>
      </w:pPr>
    </w:p>
    <w:p w:rsidR="006636F8" w:rsidRPr="00574588" w:rsidRDefault="006636F8" w:rsidP="006636F8">
      <w:pPr>
        <w:spacing w:after="0"/>
        <w:jc w:val="center"/>
        <w:rPr>
          <w:rFonts w:ascii="Times New Roman" w:hAnsi="Times New Roman" w:cs="Times New Roman"/>
          <w:b/>
          <w:sz w:val="36"/>
          <w:szCs w:val="36"/>
        </w:rPr>
      </w:pPr>
      <w:proofErr w:type="spellStart"/>
      <w:r w:rsidRPr="00574588">
        <w:rPr>
          <w:rFonts w:ascii="Times New Roman" w:hAnsi="Times New Roman" w:cs="Times New Roman"/>
          <w:b/>
          <w:sz w:val="36"/>
          <w:szCs w:val="36"/>
        </w:rPr>
        <w:t>Антимайдан</w:t>
      </w:r>
      <w:proofErr w:type="spellEnd"/>
      <w:r w:rsidRPr="00574588">
        <w:rPr>
          <w:rFonts w:ascii="Times New Roman" w:hAnsi="Times New Roman" w:cs="Times New Roman"/>
          <w:b/>
          <w:sz w:val="36"/>
          <w:szCs w:val="36"/>
        </w:rPr>
        <w:t>-Аналитика</w:t>
      </w:r>
    </w:p>
    <w:p w:rsidR="006636F8" w:rsidRPr="00574588" w:rsidRDefault="006636F8" w:rsidP="006636F8">
      <w:pPr>
        <w:spacing w:after="0"/>
        <w:jc w:val="center"/>
        <w:rPr>
          <w:rFonts w:ascii="Times New Roman" w:hAnsi="Times New Roman" w:cs="Times New Roman"/>
          <w:sz w:val="36"/>
          <w:szCs w:val="36"/>
        </w:rPr>
      </w:pPr>
      <w:bookmarkStart w:id="0" w:name="_GoBack"/>
      <w:bookmarkEnd w:id="0"/>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Default="006636F8" w:rsidP="006636F8">
      <w:pPr>
        <w:spacing w:after="0"/>
        <w:jc w:val="center"/>
        <w:rPr>
          <w:rFonts w:ascii="Times New Roman" w:hAnsi="Times New Roman" w:cs="Times New Roman"/>
          <w:b/>
          <w:sz w:val="36"/>
          <w:szCs w:val="36"/>
        </w:rPr>
      </w:pPr>
      <w:r w:rsidRPr="00574588">
        <w:rPr>
          <w:rFonts w:ascii="Times New Roman" w:hAnsi="Times New Roman" w:cs="Times New Roman"/>
          <w:b/>
          <w:sz w:val="36"/>
          <w:szCs w:val="36"/>
        </w:rPr>
        <w:t>Доклад</w:t>
      </w:r>
    </w:p>
    <w:p w:rsidR="006636F8" w:rsidRPr="00574588" w:rsidRDefault="006636F8" w:rsidP="006636F8">
      <w:pPr>
        <w:spacing w:after="0"/>
        <w:jc w:val="center"/>
        <w:rPr>
          <w:rFonts w:ascii="Times New Roman" w:hAnsi="Times New Roman" w:cs="Times New Roman"/>
          <w:b/>
          <w:sz w:val="36"/>
          <w:szCs w:val="36"/>
        </w:rPr>
      </w:pPr>
    </w:p>
    <w:p w:rsidR="006636F8" w:rsidRPr="00574588" w:rsidRDefault="006636F8" w:rsidP="006636F8">
      <w:pPr>
        <w:spacing w:after="0"/>
        <w:jc w:val="center"/>
        <w:rPr>
          <w:rFonts w:ascii="Times New Roman" w:hAnsi="Times New Roman" w:cs="Times New Roman"/>
          <w:sz w:val="36"/>
          <w:szCs w:val="36"/>
        </w:rPr>
      </w:pPr>
      <w:r>
        <w:rPr>
          <w:rFonts w:ascii="Times New Roman" w:hAnsi="Times New Roman" w:cs="Times New Roman"/>
          <w:sz w:val="36"/>
          <w:szCs w:val="36"/>
        </w:rPr>
        <w:t xml:space="preserve">Западные сценарии выборов </w:t>
      </w: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6C1F01"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574588" w:rsidRDefault="006636F8" w:rsidP="006636F8">
      <w:pPr>
        <w:spacing w:after="0"/>
        <w:jc w:val="center"/>
        <w:rPr>
          <w:rFonts w:ascii="Times New Roman" w:hAnsi="Times New Roman" w:cs="Times New Roman"/>
          <w:sz w:val="36"/>
          <w:szCs w:val="36"/>
        </w:rPr>
      </w:pPr>
    </w:p>
    <w:p w:rsidR="006636F8" w:rsidRPr="00095812" w:rsidRDefault="006636F8" w:rsidP="006636F8">
      <w:pPr>
        <w:spacing w:after="0"/>
        <w:jc w:val="center"/>
        <w:rPr>
          <w:rFonts w:ascii="Times New Roman" w:hAnsi="Times New Roman" w:cs="Times New Roman"/>
          <w:sz w:val="28"/>
          <w:szCs w:val="28"/>
        </w:rPr>
      </w:pPr>
      <w:r w:rsidRPr="00095812">
        <w:rPr>
          <w:rFonts w:ascii="Times New Roman" w:hAnsi="Times New Roman" w:cs="Times New Roman"/>
          <w:sz w:val="28"/>
          <w:szCs w:val="28"/>
        </w:rPr>
        <w:t>Москва</w:t>
      </w:r>
    </w:p>
    <w:p w:rsidR="006636F8" w:rsidRPr="00095812" w:rsidRDefault="006636F8" w:rsidP="006636F8">
      <w:pPr>
        <w:spacing w:after="0"/>
        <w:jc w:val="center"/>
        <w:rPr>
          <w:rFonts w:ascii="Times New Roman" w:hAnsi="Times New Roman" w:cs="Times New Roman"/>
          <w:sz w:val="28"/>
          <w:szCs w:val="28"/>
        </w:rPr>
      </w:pPr>
      <w:r w:rsidRPr="00095812">
        <w:rPr>
          <w:rFonts w:ascii="Times New Roman" w:hAnsi="Times New Roman" w:cs="Times New Roman"/>
          <w:sz w:val="28"/>
          <w:szCs w:val="28"/>
        </w:rPr>
        <w:t>2015 г.</w:t>
      </w:r>
    </w:p>
    <w:p w:rsidR="006636F8" w:rsidRDefault="006636F8" w:rsidP="006636F8"/>
    <w:p w:rsidR="006636F8" w:rsidRDefault="006636F8" w:rsidP="006636F8">
      <w:pPr>
        <w:spacing w:after="0"/>
        <w:jc w:val="center"/>
        <w:rPr>
          <w:rFonts w:ascii="Times New Roman" w:hAnsi="Times New Roman" w:cs="Times New Roman"/>
          <w:b/>
          <w:sz w:val="28"/>
          <w:szCs w:val="28"/>
        </w:rPr>
      </w:pPr>
    </w:p>
    <w:p w:rsidR="006636F8" w:rsidRPr="003F6979" w:rsidRDefault="006636F8" w:rsidP="006636F8">
      <w:pPr>
        <w:spacing w:after="0"/>
        <w:jc w:val="center"/>
        <w:rPr>
          <w:rFonts w:ascii="Times New Roman" w:hAnsi="Times New Roman" w:cs="Times New Roman"/>
          <w:b/>
          <w:sz w:val="28"/>
          <w:szCs w:val="28"/>
        </w:rPr>
      </w:pPr>
      <w:r w:rsidRPr="003F6979">
        <w:rPr>
          <w:rFonts w:ascii="Times New Roman" w:hAnsi="Times New Roman" w:cs="Times New Roman"/>
          <w:b/>
          <w:sz w:val="28"/>
          <w:szCs w:val="28"/>
        </w:rPr>
        <w:t>Содержание</w:t>
      </w:r>
    </w:p>
    <w:p w:rsidR="006636F8" w:rsidRPr="003F6979" w:rsidRDefault="006636F8" w:rsidP="006636F8">
      <w:pPr>
        <w:spacing w:after="0"/>
        <w:rPr>
          <w:rFonts w:ascii="Times New Roman" w:hAnsi="Times New Roman" w:cs="Times New Roman"/>
          <w:sz w:val="28"/>
          <w:szCs w:val="28"/>
        </w:rPr>
      </w:pPr>
    </w:p>
    <w:p w:rsidR="006636F8" w:rsidRPr="003F6979" w:rsidRDefault="00730FBF" w:rsidP="006636F8">
      <w:pPr>
        <w:pStyle w:val="a3"/>
        <w:numPr>
          <w:ilvl w:val="0"/>
          <w:numId w:val="1"/>
        </w:numPr>
        <w:tabs>
          <w:tab w:val="left" w:pos="8364"/>
        </w:tabs>
        <w:spacing w:after="0"/>
        <w:ind w:left="-142"/>
        <w:rPr>
          <w:rFonts w:ascii="Times New Roman" w:hAnsi="Times New Roman" w:cs="Times New Roman"/>
          <w:sz w:val="28"/>
          <w:szCs w:val="28"/>
        </w:rPr>
      </w:pPr>
      <w:r>
        <w:rPr>
          <w:rFonts w:ascii="Times New Roman" w:hAnsi="Times New Roman" w:cs="Times New Roman"/>
          <w:sz w:val="28"/>
          <w:szCs w:val="28"/>
        </w:rPr>
        <w:t>Западные сценарии выборов………………………………………………</w:t>
      </w:r>
      <w:r w:rsidR="006636F8">
        <w:rPr>
          <w:rFonts w:ascii="Times New Roman" w:hAnsi="Times New Roman" w:cs="Times New Roman"/>
          <w:sz w:val="28"/>
          <w:szCs w:val="28"/>
        </w:rPr>
        <w:t>3</w:t>
      </w:r>
    </w:p>
    <w:p w:rsidR="006636F8" w:rsidRPr="003F6979" w:rsidRDefault="006636F8" w:rsidP="006636F8">
      <w:pPr>
        <w:pStyle w:val="a3"/>
        <w:numPr>
          <w:ilvl w:val="0"/>
          <w:numId w:val="1"/>
        </w:numPr>
        <w:tabs>
          <w:tab w:val="left" w:pos="8364"/>
        </w:tabs>
        <w:spacing w:after="0"/>
        <w:ind w:left="-142"/>
        <w:rPr>
          <w:rFonts w:ascii="Times New Roman" w:hAnsi="Times New Roman" w:cs="Times New Roman"/>
          <w:sz w:val="28"/>
          <w:szCs w:val="28"/>
        </w:rPr>
      </w:pPr>
      <w:r w:rsidRPr="00F3109B">
        <w:rPr>
          <w:rFonts w:ascii="Times New Roman" w:hAnsi="Times New Roman" w:cs="Times New Roman"/>
          <w:sz w:val="28"/>
          <w:szCs w:val="28"/>
        </w:rPr>
        <w:t>Состоявшиеся государственные перевороты</w:t>
      </w:r>
      <w:r w:rsidRPr="003F6979">
        <w:rPr>
          <w:rFonts w:ascii="Times New Roman" w:hAnsi="Times New Roman" w:cs="Times New Roman"/>
          <w:sz w:val="28"/>
          <w:szCs w:val="28"/>
        </w:rPr>
        <w:t>………</w:t>
      </w:r>
      <w:r>
        <w:rPr>
          <w:rFonts w:ascii="Times New Roman" w:hAnsi="Times New Roman" w:cs="Times New Roman"/>
          <w:sz w:val="28"/>
          <w:szCs w:val="28"/>
        </w:rPr>
        <w:t>………………………………………………………….5</w:t>
      </w:r>
    </w:p>
    <w:p w:rsidR="006636F8" w:rsidRPr="00FD4540" w:rsidRDefault="006636F8" w:rsidP="006636F8">
      <w:pPr>
        <w:pStyle w:val="a3"/>
        <w:widowControl w:val="0"/>
        <w:tabs>
          <w:tab w:val="left" w:pos="8364"/>
          <w:tab w:val="left" w:pos="8647"/>
        </w:tabs>
        <w:autoSpaceDE w:val="0"/>
        <w:autoSpaceDN w:val="0"/>
        <w:adjustRightInd w:val="0"/>
        <w:spacing w:after="0"/>
        <w:ind w:left="-142" w:right="34"/>
        <w:rPr>
          <w:rFonts w:ascii="Times New Roman" w:hAnsi="Times New Roman" w:cs="Times New Roman"/>
          <w:spacing w:val="-8"/>
          <w:sz w:val="28"/>
          <w:szCs w:val="28"/>
        </w:rPr>
      </w:pPr>
      <w:r w:rsidRPr="00FD4540">
        <w:rPr>
          <w:rFonts w:ascii="Times New Roman" w:hAnsi="Times New Roman" w:cs="Times New Roman"/>
          <w:spacing w:val="-8"/>
          <w:sz w:val="28"/>
          <w:szCs w:val="28"/>
        </w:rPr>
        <w:t>Грузия. «Революция роз». 2003г</w:t>
      </w:r>
      <w:r w:rsidRPr="00FD4540">
        <w:rPr>
          <w:rFonts w:ascii="Times New Roman" w:hAnsi="Times New Roman" w:cs="Times New Roman"/>
          <w:i/>
          <w:spacing w:val="-8"/>
          <w:sz w:val="28"/>
          <w:szCs w:val="28"/>
        </w:rPr>
        <w:t>.</w:t>
      </w:r>
      <w:r w:rsidRPr="00FD4540">
        <w:rPr>
          <w:rFonts w:ascii="Times New Roman" w:hAnsi="Times New Roman" w:cs="Times New Roman"/>
          <w:spacing w:val="-8"/>
          <w:sz w:val="28"/>
          <w:szCs w:val="28"/>
        </w:rPr>
        <w:t>…..</w:t>
      </w:r>
      <w:r w:rsidRPr="00FD4540">
        <w:rPr>
          <w:rFonts w:ascii="Times New Roman" w:hAnsi="Times New Roman" w:cs="Times New Roman"/>
          <w:sz w:val="28"/>
          <w:szCs w:val="28"/>
        </w:rPr>
        <w:t>………………………………….……………...…………………</w:t>
      </w:r>
      <w:r>
        <w:rPr>
          <w:rFonts w:ascii="Times New Roman" w:hAnsi="Times New Roman" w:cs="Times New Roman"/>
          <w:sz w:val="28"/>
          <w:szCs w:val="28"/>
        </w:rPr>
        <w:t>.</w:t>
      </w:r>
      <w:r w:rsidRPr="00FD4540">
        <w:rPr>
          <w:rFonts w:ascii="Times New Roman" w:hAnsi="Times New Roman" w:cs="Times New Roman"/>
          <w:sz w:val="28"/>
          <w:szCs w:val="28"/>
        </w:rPr>
        <w:t>5</w:t>
      </w:r>
    </w:p>
    <w:p w:rsidR="006636F8" w:rsidRPr="00CC516F" w:rsidRDefault="006636F8" w:rsidP="006636F8">
      <w:pPr>
        <w:widowControl w:val="0"/>
        <w:tabs>
          <w:tab w:val="left" w:pos="8364"/>
        </w:tabs>
        <w:autoSpaceDE w:val="0"/>
        <w:autoSpaceDN w:val="0"/>
        <w:adjustRightInd w:val="0"/>
        <w:spacing w:after="0"/>
        <w:ind w:left="-142" w:right="35"/>
        <w:contextualSpacing/>
        <w:rPr>
          <w:rFonts w:ascii="Times New Roman" w:hAnsi="Times New Roman" w:cs="Times New Roman"/>
          <w:sz w:val="28"/>
          <w:szCs w:val="28"/>
        </w:rPr>
      </w:pPr>
      <w:r w:rsidRPr="00FD4540">
        <w:rPr>
          <w:rFonts w:ascii="Times New Roman" w:hAnsi="Times New Roman" w:cs="Times New Roman"/>
          <w:spacing w:val="-7"/>
          <w:sz w:val="28"/>
          <w:szCs w:val="28"/>
        </w:rPr>
        <w:t>Украина. «Оранжевая революция»         2004г.…………………..</w:t>
      </w:r>
      <w:r w:rsidRPr="00FD4540">
        <w:rPr>
          <w:rFonts w:ascii="Times New Roman" w:hAnsi="Times New Roman" w:cs="Times New Roman"/>
          <w:sz w:val="28"/>
          <w:szCs w:val="28"/>
        </w:rPr>
        <w:t>………………………………….………………</w:t>
      </w:r>
      <w:r>
        <w:rPr>
          <w:rFonts w:ascii="Times New Roman" w:hAnsi="Times New Roman" w:cs="Times New Roman"/>
          <w:sz w:val="28"/>
          <w:szCs w:val="28"/>
        </w:rPr>
        <w:t>…</w:t>
      </w:r>
      <w:r w:rsidRPr="00FD4540">
        <w:rPr>
          <w:rFonts w:ascii="Times New Roman" w:hAnsi="Times New Roman" w:cs="Times New Roman"/>
          <w:sz w:val="28"/>
          <w:szCs w:val="28"/>
        </w:rPr>
        <w:t xml:space="preserve">7 </w:t>
      </w:r>
      <w:r>
        <w:rPr>
          <w:rFonts w:ascii="Times New Roman" w:hAnsi="Times New Roman" w:cs="Times New Roman"/>
          <w:spacing w:val="-8"/>
          <w:sz w:val="28"/>
          <w:szCs w:val="28"/>
        </w:rPr>
        <w:t>Киргизия: «</w:t>
      </w:r>
      <w:proofErr w:type="spellStart"/>
      <w:r>
        <w:rPr>
          <w:rFonts w:ascii="Times New Roman" w:hAnsi="Times New Roman" w:cs="Times New Roman"/>
          <w:spacing w:val="-8"/>
          <w:sz w:val="28"/>
          <w:szCs w:val="28"/>
        </w:rPr>
        <w:t>Тюльпановая</w:t>
      </w:r>
      <w:proofErr w:type="spellEnd"/>
      <w:r>
        <w:rPr>
          <w:rFonts w:ascii="Times New Roman" w:hAnsi="Times New Roman" w:cs="Times New Roman"/>
          <w:spacing w:val="-8"/>
          <w:sz w:val="28"/>
          <w:szCs w:val="28"/>
        </w:rPr>
        <w:t xml:space="preserve"> революция»</w:t>
      </w:r>
      <w:r w:rsidRPr="00FD4540">
        <w:rPr>
          <w:rFonts w:ascii="Times New Roman" w:hAnsi="Times New Roman" w:cs="Times New Roman"/>
          <w:spacing w:val="-8"/>
          <w:sz w:val="28"/>
          <w:szCs w:val="28"/>
        </w:rPr>
        <w:t xml:space="preserve"> 2005г.…</w:t>
      </w:r>
      <w:r w:rsidRPr="00FD4540">
        <w:rPr>
          <w:rFonts w:ascii="Times New Roman" w:hAnsi="Times New Roman" w:cs="Times New Roman"/>
          <w:sz w:val="28"/>
          <w:szCs w:val="28"/>
        </w:rPr>
        <w:t>…………………………………………………………………</w:t>
      </w:r>
      <w:r>
        <w:rPr>
          <w:rFonts w:ascii="Times New Roman" w:hAnsi="Times New Roman" w:cs="Times New Roman"/>
          <w:sz w:val="28"/>
          <w:szCs w:val="28"/>
        </w:rPr>
        <w:t>......</w:t>
      </w:r>
      <w:r w:rsidRPr="00FD4540">
        <w:rPr>
          <w:rFonts w:ascii="Times New Roman" w:hAnsi="Times New Roman" w:cs="Times New Roman"/>
          <w:sz w:val="28"/>
          <w:szCs w:val="28"/>
        </w:rPr>
        <w:t>1</w:t>
      </w:r>
      <w:r w:rsidR="00286871">
        <w:rPr>
          <w:rFonts w:ascii="Times New Roman" w:hAnsi="Times New Roman" w:cs="Times New Roman"/>
          <w:sz w:val="28"/>
          <w:szCs w:val="28"/>
        </w:rPr>
        <w:t>2</w:t>
      </w:r>
      <w:r>
        <w:rPr>
          <w:rFonts w:ascii="Times New Roman" w:hAnsi="Times New Roman" w:cs="Times New Roman"/>
          <w:spacing w:val="-8"/>
          <w:sz w:val="28"/>
          <w:szCs w:val="28"/>
        </w:rPr>
        <w:t xml:space="preserve"> Молдавия. «Революция </w:t>
      </w:r>
      <w:proofErr w:type="spellStart"/>
      <w:r>
        <w:rPr>
          <w:rFonts w:ascii="Times New Roman" w:hAnsi="Times New Roman" w:cs="Times New Roman"/>
          <w:spacing w:val="-8"/>
          <w:sz w:val="28"/>
          <w:szCs w:val="28"/>
        </w:rPr>
        <w:t>Твиттера</w:t>
      </w:r>
      <w:proofErr w:type="spellEnd"/>
      <w:r>
        <w:rPr>
          <w:rFonts w:ascii="Times New Roman" w:hAnsi="Times New Roman" w:cs="Times New Roman"/>
          <w:spacing w:val="-8"/>
          <w:sz w:val="28"/>
          <w:szCs w:val="28"/>
        </w:rPr>
        <w:t>»</w:t>
      </w:r>
      <w:r w:rsidRPr="00FD4540">
        <w:rPr>
          <w:rFonts w:ascii="Times New Roman" w:hAnsi="Times New Roman" w:cs="Times New Roman"/>
          <w:spacing w:val="-8"/>
          <w:sz w:val="28"/>
          <w:szCs w:val="28"/>
        </w:rPr>
        <w:t xml:space="preserve"> 2009г..…</w:t>
      </w:r>
      <w:r w:rsidRPr="00FD4540">
        <w:rPr>
          <w:rFonts w:ascii="Times New Roman" w:hAnsi="Times New Roman" w:cs="Times New Roman"/>
          <w:spacing w:val="-6"/>
          <w:sz w:val="28"/>
          <w:szCs w:val="28"/>
        </w:rPr>
        <w:t>……</w:t>
      </w:r>
      <w:r w:rsidRPr="00FD4540">
        <w:rPr>
          <w:rFonts w:ascii="Times New Roman" w:hAnsi="Times New Roman" w:cs="Times New Roman"/>
          <w:sz w:val="28"/>
          <w:szCs w:val="28"/>
        </w:rPr>
        <w:t>……………………………………………………………….</w:t>
      </w:r>
      <w:r>
        <w:rPr>
          <w:rFonts w:ascii="Times New Roman" w:hAnsi="Times New Roman" w:cs="Times New Roman"/>
          <w:sz w:val="28"/>
          <w:szCs w:val="28"/>
        </w:rPr>
        <w:t>17</w:t>
      </w:r>
    </w:p>
    <w:p w:rsidR="006636F8" w:rsidRPr="003F6979" w:rsidRDefault="006636F8" w:rsidP="006636F8">
      <w:pPr>
        <w:pStyle w:val="a3"/>
        <w:numPr>
          <w:ilvl w:val="0"/>
          <w:numId w:val="1"/>
        </w:numPr>
        <w:tabs>
          <w:tab w:val="left" w:pos="8647"/>
        </w:tabs>
        <w:spacing w:after="0"/>
        <w:ind w:left="-142"/>
        <w:rPr>
          <w:rFonts w:ascii="Times New Roman" w:hAnsi="Times New Roman" w:cs="Times New Roman"/>
          <w:sz w:val="28"/>
          <w:szCs w:val="28"/>
        </w:rPr>
      </w:pPr>
      <w:r w:rsidRPr="00F3109B">
        <w:rPr>
          <w:rFonts w:ascii="Times New Roman" w:hAnsi="Times New Roman" w:cs="Times New Roman"/>
          <w:sz w:val="28"/>
          <w:szCs w:val="28"/>
        </w:rPr>
        <w:t>Несостоявшиеся государственные перевороты</w:t>
      </w:r>
      <w:r w:rsidRPr="003F6979">
        <w:rPr>
          <w:rFonts w:ascii="Times New Roman" w:hAnsi="Times New Roman" w:cs="Times New Roman"/>
          <w:sz w:val="28"/>
          <w:szCs w:val="28"/>
        </w:rPr>
        <w:t>……………………………………………………</w:t>
      </w:r>
      <w:r w:rsidR="00286871">
        <w:rPr>
          <w:rFonts w:ascii="Times New Roman" w:hAnsi="Times New Roman" w:cs="Times New Roman"/>
          <w:sz w:val="28"/>
          <w:szCs w:val="28"/>
        </w:rPr>
        <w:t>………........20</w:t>
      </w:r>
    </w:p>
    <w:p w:rsidR="006636F8" w:rsidRDefault="006636F8" w:rsidP="006636F8">
      <w:pPr>
        <w:tabs>
          <w:tab w:val="left" w:pos="8647"/>
        </w:tabs>
        <w:spacing w:after="0"/>
        <w:ind w:left="-142"/>
        <w:contextualSpacing/>
        <w:rPr>
          <w:rFonts w:ascii="Times New Roman" w:hAnsi="Times New Roman" w:cs="Times New Roman"/>
          <w:sz w:val="28"/>
          <w:szCs w:val="28"/>
        </w:rPr>
      </w:pPr>
      <w:r>
        <w:rPr>
          <w:rFonts w:ascii="Times New Roman" w:hAnsi="Times New Roman" w:cs="Times New Roman"/>
          <w:sz w:val="28"/>
          <w:szCs w:val="28"/>
        </w:rPr>
        <w:t>Белоруссия 2006</w:t>
      </w:r>
      <w:r w:rsidRPr="007B7E4A">
        <w:rPr>
          <w:rFonts w:ascii="Times New Roman" w:hAnsi="Times New Roman" w:cs="Times New Roman"/>
          <w:sz w:val="28"/>
          <w:szCs w:val="28"/>
        </w:rPr>
        <w:t>г</w:t>
      </w:r>
      <w:r w:rsidR="00286871">
        <w:rPr>
          <w:rFonts w:ascii="Times New Roman" w:hAnsi="Times New Roman" w:cs="Times New Roman"/>
          <w:sz w:val="28"/>
          <w:szCs w:val="28"/>
        </w:rPr>
        <w:t>..…………………………………………………………20</w:t>
      </w:r>
    </w:p>
    <w:p w:rsidR="006636F8" w:rsidRPr="007A3219" w:rsidRDefault="006636F8" w:rsidP="006636F8">
      <w:pPr>
        <w:tabs>
          <w:tab w:val="left" w:pos="8647"/>
        </w:tabs>
        <w:spacing w:after="0"/>
        <w:ind w:left="-142"/>
        <w:contextualSpacing/>
        <w:rPr>
          <w:rFonts w:ascii="Times New Roman" w:hAnsi="Times New Roman" w:cs="Times New Roman"/>
          <w:sz w:val="28"/>
          <w:szCs w:val="28"/>
        </w:rPr>
      </w:pPr>
      <w:r>
        <w:rPr>
          <w:rFonts w:ascii="Times New Roman" w:hAnsi="Times New Roman" w:cs="Times New Roman"/>
          <w:sz w:val="28"/>
          <w:szCs w:val="28"/>
        </w:rPr>
        <w:t>Армения 2008</w:t>
      </w:r>
      <w:r w:rsidRPr="007A3219">
        <w:rPr>
          <w:rFonts w:ascii="Times New Roman" w:hAnsi="Times New Roman" w:cs="Times New Roman"/>
          <w:sz w:val="28"/>
          <w:szCs w:val="28"/>
        </w:rPr>
        <w:t>г</w:t>
      </w:r>
      <w:r>
        <w:rPr>
          <w:rFonts w:ascii="Times New Roman" w:hAnsi="Times New Roman" w:cs="Times New Roman"/>
          <w:sz w:val="28"/>
          <w:szCs w:val="28"/>
        </w:rPr>
        <w:t>.…………………………………………………………….23</w:t>
      </w:r>
    </w:p>
    <w:p w:rsidR="006636F8" w:rsidRDefault="006636F8" w:rsidP="006636F8">
      <w:pPr>
        <w:pStyle w:val="a3"/>
        <w:numPr>
          <w:ilvl w:val="0"/>
          <w:numId w:val="1"/>
        </w:numPr>
        <w:spacing w:after="0"/>
        <w:ind w:left="-142"/>
        <w:rPr>
          <w:rFonts w:ascii="Times New Roman" w:hAnsi="Times New Roman" w:cs="Times New Roman"/>
          <w:sz w:val="28"/>
          <w:szCs w:val="28"/>
        </w:rPr>
      </w:pPr>
      <w:r w:rsidRPr="00F65798">
        <w:rPr>
          <w:rFonts w:ascii="Times New Roman" w:hAnsi="Times New Roman" w:cs="Times New Roman"/>
          <w:color w:val="000000" w:themeColor="text1"/>
          <w:spacing w:val="-8"/>
          <w:sz w:val="28"/>
          <w:szCs w:val="24"/>
        </w:rPr>
        <w:t>Регион</w:t>
      </w:r>
      <w:r>
        <w:rPr>
          <w:rFonts w:ascii="Times New Roman" w:hAnsi="Times New Roman" w:cs="Times New Roman"/>
          <w:color w:val="000000" w:themeColor="text1"/>
          <w:spacing w:val="-8"/>
          <w:sz w:val="28"/>
          <w:szCs w:val="24"/>
        </w:rPr>
        <w:t>ы России</w:t>
      </w:r>
      <w:r w:rsidRPr="00F65798">
        <w:rPr>
          <w:rFonts w:ascii="Times New Roman" w:hAnsi="Times New Roman" w:cs="Times New Roman"/>
          <w:color w:val="000000" w:themeColor="text1"/>
          <w:spacing w:val="-8"/>
          <w:sz w:val="28"/>
          <w:szCs w:val="24"/>
        </w:rPr>
        <w:t xml:space="preserve"> в планах</w:t>
      </w:r>
      <w:r w:rsidRPr="00087A72">
        <w:rPr>
          <w:rFonts w:ascii="Times New Roman" w:hAnsi="Times New Roman" w:cs="Times New Roman"/>
          <w:color w:val="000000" w:themeColor="text1"/>
          <w:spacing w:val="-8"/>
          <w:sz w:val="28"/>
          <w:szCs w:val="24"/>
        </w:rPr>
        <w:t xml:space="preserve"> </w:t>
      </w:r>
      <w:r w:rsidRPr="00F65798">
        <w:rPr>
          <w:rFonts w:ascii="Times New Roman" w:hAnsi="Times New Roman" w:cs="Times New Roman"/>
          <w:color w:val="000000" w:themeColor="text1"/>
          <w:spacing w:val="-8"/>
          <w:sz w:val="28"/>
          <w:szCs w:val="24"/>
        </w:rPr>
        <w:t>оппозиции.</w:t>
      </w:r>
      <w:r>
        <w:rPr>
          <w:rFonts w:ascii="Times New Roman" w:hAnsi="Times New Roman" w:cs="Times New Roman"/>
          <w:color w:val="000000" w:themeColor="text1"/>
          <w:spacing w:val="-8"/>
          <w:sz w:val="28"/>
          <w:szCs w:val="24"/>
        </w:rPr>
        <w:t>..</w:t>
      </w:r>
      <w:r w:rsidRPr="00F65798">
        <w:rPr>
          <w:rFonts w:ascii="Times New Roman" w:hAnsi="Times New Roman" w:cs="Times New Roman"/>
          <w:sz w:val="28"/>
          <w:szCs w:val="28"/>
        </w:rPr>
        <w:t>……………………………………</w:t>
      </w:r>
      <w:r>
        <w:rPr>
          <w:rFonts w:ascii="Times New Roman" w:hAnsi="Times New Roman" w:cs="Times New Roman"/>
          <w:sz w:val="28"/>
          <w:szCs w:val="28"/>
        </w:rPr>
        <w:t>…..</w:t>
      </w:r>
      <w:r w:rsidRPr="00F65798">
        <w:rPr>
          <w:rFonts w:ascii="Times New Roman" w:hAnsi="Times New Roman" w:cs="Times New Roman"/>
          <w:sz w:val="28"/>
          <w:szCs w:val="28"/>
        </w:rPr>
        <w:t>…………..</w:t>
      </w:r>
      <w:r>
        <w:rPr>
          <w:rFonts w:ascii="Times New Roman" w:hAnsi="Times New Roman" w:cs="Times New Roman"/>
          <w:sz w:val="28"/>
          <w:szCs w:val="28"/>
        </w:rPr>
        <w:t>………..…..25</w:t>
      </w:r>
    </w:p>
    <w:p w:rsidR="006636F8" w:rsidRPr="00CC516F" w:rsidRDefault="006636F8" w:rsidP="006636F8">
      <w:pPr>
        <w:pStyle w:val="a3"/>
        <w:numPr>
          <w:ilvl w:val="0"/>
          <w:numId w:val="1"/>
        </w:numPr>
        <w:spacing w:after="0"/>
        <w:ind w:left="-142"/>
        <w:rPr>
          <w:rFonts w:ascii="Times New Roman" w:hAnsi="Times New Roman" w:cs="Times New Roman"/>
          <w:sz w:val="28"/>
          <w:szCs w:val="28"/>
        </w:rPr>
      </w:pPr>
      <w:r>
        <w:rPr>
          <w:rFonts w:ascii="Times New Roman" w:hAnsi="Times New Roman" w:cs="Times New Roman"/>
          <w:sz w:val="28"/>
          <w:szCs w:val="28"/>
        </w:rPr>
        <w:t xml:space="preserve"> </w:t>
      </w:r>
      <w:r w:rsidRPr="00CC516F">
        <w:rPr>
          <w:rFonts w:ascii="Times New Roman" w:hAnsi="Times New Roman" w:cs="Times New Roman"/>
          <w:sz w:val="28"/>
          <w:szCs w:val="28"/>
        </w:rPr>
        <w:t>Выводы...</w:t>
      </w:r>
      <w:r w:rsidR="00286871">
        <w:rPr>
          <w:rFonts w:ascii="Times New Roman" w:hAnsi="Times New Roman" w:cs="Times New Roman"/>
          <w:sz w:val="28"/>
          <w:szCs w:val="28"/>
        </w:rPr>
        <w:t>….……………...………………………………………………..31</w:t>
      </w:r>
    </w:p>
    <w:p w:rsidR="006636F8" w:rsidRPr="003F6979" w:rsidRDefault="006636F8" w:rsidP="006636F8">
      <w:pPr>
        <w:spacing w:after="0"/>
        <w:ind w:left="-142"/>
        <w:rPr>
          <w:rFonts w:ascii="Times New Roman" w:hAnsi="Times New Roman" w:cs="Times New Roman"/>
          <w:sz w:val="28"/>
          <w:szCs w:val="28"/>
        </w:rPr>
      </w:pPr>
    </w:p>
    <w:p w:rsidR="006636F8" w:rsidRPr="003F6979" w:rsidRDefault="006636F8" w:rsidP="006636F8">
      <w:pPr>
        <w:spacing w:after="0"/>
        <w:ind w:left="-142"/>
        <w:rPr>
          <w:rFonts w:ascii="Times New Roman" w:hAnsi="Times New Roman" w:cs="Times New Roman"/>
          <w:sz w:val="28"/>
          <w:szCs w:val="28"/>
        </w:rPr>
      </w:pPr>
    </w:p>
    <w:p w:rsidR="006636F8" w:rsidRPr="003F6979" w:rsidRDefault="006636F8" w:rsidP="006636F8">
      <w:pPr>
        <w:spacing w:after="0"/>
        <w:rPr>
          <w:rFonts w:ascii="Times New Roman" w:hAnsi="Times New Roman" w:cs="Times New Roman"/>
          <w:sz w:val="28"/>
          <w:szCs w:val="28"/>
        </w:rPr>
      </w:pPr>
    </w:p>
    <w:p w:rsidR="006636F8" w:rsidRPr="003F6979"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spacing w:after="0"/>
        <w:rPr>
          <w:rFonts w:ascii="Times New Roman" w:hAnsi="Times New Roman" w:cs="Times New Roman"/>
          <w:sz w:val="28"/>
          <w:szCs w:val="28"/>
        </w:rPr>
      </w:pPr>
    </w:p>
    <w:p w:rsidR="006636F8" w:rsidRDefault="006636F8" w:rsidP="006636F8">
      <w:pPr>
        <w:rPr>
          <w:rFonts w:ascii="Times New Roman" w:hAnsi="Times New Roman" w:cs="Times New Roman"/>
          <w:b/>
          <w:sz w:val="24"/>
          <w:szCs w:val="24"/>
        </w:rPr>
      </w:pPr>
    </w:p>
    <w:p w:rsidR="006636F8" w:rsidRPr="00730FBF" w:rsidRDefault="006636F8" w:rsidP="006636F8">
      <w:pPr>
        <w:jc w:val="center"/>
        <w:rPr>
          <w:rFonts w:ascii="Times New Roman" w:hAnsi="Times New Roman" w:cs="Times New Roman"/>
          <w:b/>
          <w:sz w:val="28"/>
          <w:szCs w:val="24"/>
          <w:lang w:val="en-US"/>
        </w:rPr>
      </w:pPr>
      <w:r>
        <w:rPr>
          <w:rFonts w:ascii="Times New Roman" w:hAnsi="Times New Roman" w:cs="Times New Roman"/>
          <w:b/>
          <w:sz w:val="28"/>
          <w:szCs w:val="24"/>
        </w:rPr>
        <w:lastRenderedPageBreak/>
        <w:t xml:space="preserve"> </w:t>
      </w:r>
      <w:r w:rsidRPr="00B43628">
        <w:rPr>
          <w:rFonts w:ascii="Times New Roman" w:hAnsi="Times New Roman" w:cs="Times New Roman"/>
          <w:b/>
          <w:sz w:val="28"/>
          <w:szCs w:val="24"/>
        </w:rPr>
        <w:t>Западные сценарии выборов</w:t>
      </w:r>
    </w:p>
    <w:p w:rsidR="006636F8" w:rsidRPr="009D4BC2" w:rsidRDefault="006636F8" w:rsidP="006636F8">
      <w:pPr>
        <w:spacing w:after="0"/>
        <w:ind w:firstLine="709"/>
        <w:jc w:val="both"/>
        <w:rPr>
          <w:rFonts w:ascii="Times New Roman" w:hAnsi="Times New Roman" w:cs="Times New Roman"/>
          <w:b/>
          <w:sz w:val="24"/>
          <w:szCs w:val="24"/>
        </w:rPr>
      </w:pPr>
      <w:r w:rsidRPr="00D77E6D">
        <w:rPr>
          <w:rFonts w:ascii="Times New Roman" w:hAnsi="Times New Roman" w:cs="Times New Roman"/>
          <w:b/>
          <w:sz w:val="24"/>
          <w:szCs w:val="24"/>
        </w:rPr>
        <w:tab/>
        <w:t xml:space="preserve">Для попыток реализации сценариев «цветной революции» в России  есть два рубежа – парламентские выборы в 2016 году и президентские выборы в 2018 году. </w:t>
      </w:r>
      <w:r w:rsidRPr="0060304F">
        <w:rPr>
          <w:rFonts w:ascii="Times New Roman" w:hAnsi="Times New Roman" w:cs="Times New Roman"/>
          <w:spacing w:val="-9"/>
          <w:sz w:val="24"/>
          <w:szCs w:val="24"/>
        </w:rPr>
        <w:t>Это</w:t>
      </w:r>
      <w:r w:rsidR="00150583">
        <w:rPr>
          <w:rFonts w:ascii="Times New Roman" w:hAnsi="Times New Roman" w:cs="Times New Roman"/>
          <w:spacing w:val="-9"/>
          <w:sz w:val="24"/>
          <w:szCs w:val="24"/>
        </w:rPr>
        <w:t xml:space="preserve"> стандартная схема, </w:t>
      </w:r>
      <w:r w:rsidR="00133815" w:rsidRPr="00150583">
        <w:rPr>
          <w:rFonts w:ascii="Times New Roman" w:hAnsi="Times New Roman" w:cs="Times New Roman"/>
          <w:spacing w:val="-9"/>
          <w:sz w:val="24"/>
          <w:szCs w:val="24"/>
        </w:rPr>
        <w:t>характерная для большинст</w:t>
      </w:r>
      <w:r w:rsidR="00583B79">
        <w:rPr>
          <w:rFonts w:ascii="Times New Roman" w:hAnsi="Times New Roman" w:cs="Times New Roman"/>
          <w:spacing w:val="-9"/>
          <w:sz w:val="24"/>
          <w:szCs w:val="24"/>
        </w:rPr>
        <w:t xml:space="preserve">ва </w:t>
      </w:r>
      <w:proofErr w:type="gramStart"/>
      <w:r w:rsidR="00583B79">
        <w:rPr>
          <w:rFonts w:ascii="Times New Roman" w:hAnsi="Times New Roman" w:cs="Times New Roman"/>
          <w:spacing w:val="-9"/>
          <w:sz w:val="24"/>
          <w:szCs w:val="24"/>
        </w:rPr>
        <w:t>случаев реализации технологий</w:t>
      </w:r>
      <w:r w:rsidR="00133815" w:rsidRPr="00150583">
        <w:rPr>
          <w:rFonts w:ascii="Times New Roman" w:hAnsi="Times New Roman" w:cs="Times New Roman"/>
          <w:spacing w:val="-9"/>
          <w:sz w:val="24"/>
          <w:szCs w:val="24"/>
        </w:rPr>
        <w:t xml:space="preserve"> демонтажа политических режимов</w:t>
      </w:r>
      <w:proofErr w:type="gramEnd"/>
      <w:r w:rsidR="00133815" w:rsidRPr="00150583">
        <w:rPr>
          <w:rFonts w:ascii="Times New Roman" w:hAnsi="Times New Roman" w:cs="Times New Roman"/>
          <w:spacing w:val="-9"/>
          <w:sz w:val="24"/>
          <w:szCs w:val="24"/>
        </w:rPr>
        <w:t>.</w:t>
      </w:r>
      <w:r w:rsidR="00133815" w:rsidRPr="00024B1F">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Но, учитывая, как она была обновлена на Украине,</w:t>
      </w:r>
      <w:r w:rsidRPr="002231EF">
        <w:rPr>
          <w:rFonts w:ascii="Times New Roman" w:hAnsi="Times New Roman" w:cs="Times New Roman"/>
          <w:sz w:val="24"/>
          <w:szCs w:val="24"/>
        </w:rPr>
        <w:t xml:space="preserve"> </w:t>
      </w:r>
      <w:r w:rsidRPr="00D77E6D">
        <w:rPr>
          <w:rFonts w:ascii="Times New Roman" w:hAnsi="Times New Roman" w:cs="Times New Roman"/>
          <w:b/>
          <w:sz w:val="24"/>
          <w:szCs w:val="24"/>
        </w:rPr>
        <w:t>«революционные» события могут развиваться и раньше по мере появления поводов, посредством  провокационных и диверсионных акций.</w:t>
      </w:r>
      <w:r w:rsidRPr="002231EF">
        <w:rPr>
          <w:rFonts w:ascii="Times New Roman" w:hAnsi="Times New Roman" w:cs="Times New Roman"/>
          <w:sz w:val="24"/>
          <w:szCs w:val="24"/>
        </w:rPr>
        <w:t xml:space="preserve"> </w:t>
      </w:r>
      <w:r w:rsidRPr="007E34ED">
        <w:rPr>
          <w:rFonts w:ascii="Times New Roman" w:hAnsi="Times New Roman" w:cs="Times New Roman"/>
          <w:i/>
          <w:spacing w:val="-9"/>
          <w:sz w:val="24"/>
          <w:szCs w:val="24"/>
        </w:rPr>
        <w:t>Конечную цель западных проектировщиков «цветных» сценариев выразил бывший госсекретарь США в интервью телеканалу CNN в феврале 2014 года. Г. Киссинджер, который на вопрос о том, что думает президент В. Путин о диверсионных событиях на Украине, ответил: «Думаю, он видит в этом генеральную репетицию того, что мы бы хотели сделать в Москве. Смену режима».</w:t>
      </w:r>
    </w:p>
    <w:p w:rsidR="006636F8" w:rsidRPr="0060304F" w:rsidRDefault="006636F8" w:rsidP="006636F8">
      <w:pPr>
        <w:spacing w:after="0"/>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t>Показательны</w:t>
      </w:r>
      <w:r w:rsidRPr="0060304F">
        <w:rPr>
          <w:rFonts w:ascii="Times New Roman" w:hAnsi="Times New Roman" w:cs="Times New Roman"/>
          <w:spacing w:val="-9"/>
          <w:sz w:val="24"/>
          <w:szCs w:val="24"/>
        </w:rPr>
        <w:t xml:space="preserve"> попытки организовать массовые протесты в Москве и ряде других городов России после выборов в Госдуму 2011 г. и президентских выборов 2012 г. </w:t>
      </w:r>
    </w:p>
    <w:p w:rsidR="00754BB4" w:rsidRPr="0060304F" w:rsidRDefault="006636F8" w:rsidP="00754BB4">
      <w:pPr>
        <w:spacing w:after="0"/>
        <w:ind w:firstLine="708"/>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После неудачных опытов разжигания протеста из центра, сегодня предпринимаются поступательные действия для расшатывания политичес</w:t>
      </w:r>
      <w:r w:rsidR="00754BB4">
        <w:rPr>
          <w:rFonts w:ascii="Times New Roman" w:hAnsi="Times New Roman" w:cs="Times New Roman"/>
          <w:spacing w:val="-9"/>
          <w:sz w:val="24"/>
          <w:szCs w:val="24"/>
        </w:rPr>
        <w:t xml:space="preserve">кой ситуации в регионах России. </w:t>
      </w:r>
      <w:r w:rsidR="009D68C3" w:rsidRPr="00150583">
        <w:rPr>
          <w:rFonts w:ascii="Times New Roman" w:hAnsi="Times New Roman" w:cs="Times New Roman"/>
          <w:spacing w:val="-9"/>
          <w:sz w:val="24"/>
          <w:szCs w:val="24"/>
        </w:rPr>
        <w:t>Так, один из лидеров оппозиции</w:t>
      </w:r>
      <w:r w:rsidR="009D68C3">
        <w:rPr>
          <w:rFonts w:ascii="Times New Roman" w:hAnsi="Times New Roman" w:cs="Times New Roman"/>
          <w:spacing w:val="-9"/>
          <w:sz w:val="24"/>
          <w:szCs w:val="24"/>
        </w:rPr>
        <w:t xml:space="preserve"> </w:t>
      </w:r>
      <w:r w:rsidR="00754BB4" w:rsidRPr="0060304F">
        <w:rPr>
          <w:rFonts w:ascii="Times New Roman" w:hAnsi="Times New Roman" w:cs="Times New Roman"/>
          <w:spacing w:val="-9"/>
          <w:sz w:val="24"/>
          <w:szCs w:val="24"/>
        </w:rPr>
        <w:t xml:space="preserve">А.Навальный совершил несколько поездок </w:t>
      </w:r>
      <w:r w:rsidR="00754BB4">
        <w:rPr>
          <w:rFonts w:ascii="Times New Roman" w:hAnsi="Times New Roman" w:cs="Times New Roman"/>
          <w:spacing w:val="-9"/>
          <w:sz w:val="24"/>
          <w:szCs w:val="24"/>
        </w:rPr>
        <w:t xml:space="preserve">в </w:t>
      </w:r>
      <w:r w:rsidR="00754BB4" w:rsidRPr="0060304F">
        <w:rPr>
          <w:rFonts w:ascii="Times New Roman" w:hAnsi="Times New Roman" w:cs="Times New Roman"/>
          <w:spacing w:val="-9"/>
          <w:sz w:val="24"/>
          <w:szCs w:val="24"/>
        </w:rPr>
        <w:t xml:space="preserve">Новосибирск. По всей видимости, началась проверка состояния протестной аудитории Урала и Сибири, не в последнюю очередь для изучения </w:t>
      </w:r>
      <w:r w:rsidR="00754BB4" w:rsidRPr="00150583">
        <w:rPr>
          <w:rFonts w:ascii="Times New Roman" w:hAnsi="Times New Roman" w:cs="Times New Roman"/>
          <w:spacing w:val="-9"/>
          <w:sz w:val="24"/>
          <w:szCs w:val="24"/>
        </w:rPr>
        <w:t>условий подрывной</w:t>
      </w:r>
      <w:r w:rsidR="00754BB4" w:rsidRPr="00EF28F7">
        <w:rPr>
          <w:rFonts w:ascii="Times New Roman" w:hAnsi="Times New Roman" w:cs="Times New Roman"/>
          <w:spacing w:val="-9"/>
          <w:szCs w:val="24"/>
        </w:rPr>
        <w:t xml:space="preserve"> </w:t>
      </w:r>
      <w:r w:rsidR="00754BB4" w:rsidRPr="0060304F">
        <w:rPr>
          <w:rFonts w:ascii="Times New Roman" w:hAnsi="Times New Roman" w:cs="Times New Roman"/>
          <w:spacing w:val="-9"/>
          <w:sz w:val="24"/>
          <w:szCs w:val="24"/>
        </w:rPr>
        <w:t xml:space="preserve">работы по дестабилизации политической ситуации в России на уровне субъектов Федерации в т.ч. через поощрение сепаратизма в преддверии выборов в Госдуму 2016 г. </w:t>
      </w:r>
    </w:p>
    <w:p w:rsidR="00754BB4" w:rsidRPr="00754BB4" w:rsidRDefault="00150583" w:rsidP="00754BB4">
      <w:pPr>
        <w:spacing w:after="0"/>
        <w:ind w:firstLine="708"/>
        <w:jc w:val="both"/>
        <w:rPr>
          <w:rFonts w:ascii="Times New Roman" w:hAnsi="Times New Roman" w:cs="Times New Roman"/>
          <w:spacing w:val="-9"/>
          <w:sz w:val="24"/>
          <w:szCs w:val="24"/>
        </w:rPr>
      </w:pPr>
      <w:r w:rsidRPr="00150583">
        <w:rPr>
          <w:rFonts w:ascii="Times New Roman" w:hAnsi="Times New Roman" w:cs="Times New Roman"/>
          <w:spacing w:val="-9"/>
          <w:sz w:val="24"/>
          <w:szCs w:val="24"/>
        </w:rPr>
        <w:t>Н</w:t>
      </w:r>
      <w:r w:rsidR="00754BB4" w:rsidRPr="00150583">
        <w:rPr>
          <w:rFonts w:ascii="Times New Roman" w:hAnsi="Times New Roman" w:cs="Times New Roman"/>
          <w:spacing w:val="-9"/>
          <w:sz w:val="24"/>
          <w:szCs w:val="24"/>
        </w:rPr>
        <w:t xml:space="preserve">е </w:t>
      </w:r>
      <w:r w:rsidRPr="00150583">
        <w:rPr>
          <w:rFonts w:ascii="Times New Roman" w:hAnsi="Times New Roman" w:cs="Times New Roman"/>
          <w:spacing w:val="-9"/>
          <w:sz w:val="24"/>
          <w:szCs w:val="24"/>
        </w:rPr>
        <w:t xml:space="preserve">является </w:t>
      </w:r>
      <w:r w:rsidR="00754BB4" w:rsidRPr="00150583">
        <w:rPr>
          <w:rFonts w:ascii="Times New Roman" w:hAnsi="Times New Roman" w:cs="Times New Roman"/>
          <w:spacing w:val="-9"/>
          <w:sz w:val="24"/>
          <w:szCs w:val="24"/>
        </w:rPr>
        <w:t>случайно</w:t>
      </w:r>
      <w:r w:rsidRPr="00150583">
        <w:rPr>
          <w:rFonts w:ascii="Times New Roman" w:hAnsi="Times New Roman" w:cs="Times New Roman"/>
          <w:spacing w:val="-9"/>
          <w:sz w:val="24"/>
          <w:szCs w:val="24"/>
        </w:rPr>
        <w:t xml:space="preserve">й и </w:t>
      </w:r>
      <w:r w:rsidR="00754BB4" w:rsidRPr="00150583">
        <w:rPr>
          <w:rFonts w:ascii="Times New Roman" w:hAnsi="Times New Roman" w:cs="Times New Roman"/>
          <w:spacing w:val="-9"/>
          <w:sz w:val="24"/>
          <w:szCs w:val="24"/>
        </w:rPr>
        <w:t>активизация деятельности западных эмиссаров в некоторых субъектах федер</w:t>
      </w:r>
      <w:r w:rsidRPr="00150583">
        <w:rPr>
          <w:rFonts w:ascii="Times New Roman" w:hAnsi="Times New Roman" w:cs="Times New Roman"/>
          <w:spacing w:val="-9"/>
          <w:sz w:val="24"/>
          <w:szCs w:val="24"/>
        </w:rPr>
        <w:t xml:space="preserve">ации (визиты посла США на Урал и </w:t>
      </w:r>
      <w:r w:rsidR="00754BB4" w:rsidRPr="00150583">
        <w:rPr>
          <w:rFonts w:ascii="Times New Roman" w:hAnsi="Times New Roman" w:cs="Times New Roman"/>
          <w:spacing w:val="-9"/>
          <w:sz w:val="24"/>
          <w:szCs w:val="24"/>
        </w:rPr>
        <w:t>Генконсула США на Ямал).</w:t>
      </w:r>
    </w:p>
    <w:p w:rsidR="00430E18" w:rsidRPr="00EC5EE2" w:rsidRDefault="006636F8" w:rsidP="006636F8">
      <w:pPr>
        <w:spacing w:after="0"/>
        <w:ind w:firstLine="708"/>
        <w:jc w:val="both"/>
        <w:rPr>
          <w:rFonts w:ascii="Times New Roman" w:hAnsi="Times New Roman" w:cs="Times New Roman"/>
          <w:color w:val="FF0000"/>
          <w:spacing w:val="-9"/>
          <w:sz w:val="24"/>
          <w:szCs w:val="24"/>
        </w:rPr>
      </w:pPr>
      <w:r w:rsidRPr="008372B1">
        <w:rPr>
          <w:rFonts w:ascii="Times New Roman" w:hAnsi="Times New Roman" w:cs="Times New Roman"/>
          <w:spacing w:val="-9"/>
          <w:sz w:val="24"/>
          <w:szCs w:val="24"/>
        </w:rPr>
        <w:t xml:space="preserve">Кроме того, важно напомнить об активной скупке </w:t>
      </w:r>
      <w:proofErr w:type="gramStart"/>
      <w:r w:rsidRPr="008372B1">
        <w:rPr>
          <w:rFonts w:ascii="Times New Roman" w:hAnsi="Times New Roman" w:cs="Times New Roman"/>
          <w:spacing w:val="-9"/>
          <w:sz w:val="24"/>
          <w:szCs w:val="24"/>
        </w:rPr>
        <w:t>уральских</w:t>
      </w:r>
      <w:proofErr w:type="gramEnd"/>
      <w:r w:rsidRPr="008372B1">
        <w:rPr>
          <w:rFonts w:ascii="Times New Roman" w:hAnsi="Times New Roman" w:cs="Times New Roman"/>
          <w:spacing w:val="-9"/>
          <w:sz w:val="24"/>
          <w:szCs w:val="24"/>
        </w:rPr>
        <w:t xml:space="preserve"> и сибирских информационных веб-ресурсов и </w:t>
      </w:r>
      <w:proofErr w:type="spellStart"/>
      <w:r w:rsidRPr="008372B1">
        <w:rPr>
          <w:rFonts w:ascii="Times New Roman" w:hAnsi="Times New Roman" w:cs="Times New Roman"/>
          <w:spacing w:val="-9"/>
          <w:sz w:val="24"/>
          <w:szCs w:val="24"/>
        </w:rPr>
        <w:t>блогосферы</w:t>
      </w:r>
      <w:proofErr w:type="spellEnd"/>
      <w:r w:rsidRPr="008372B1">
        <w:rPr>
          <w:rFonts w:ascii="Times New Roman" w:hAnsi="Times New Roman" w:cs="Times New Roman"/>
          <w:spacing w:val="-9"/>
          <w:sz w:val="24"/>
          <w:szCs w:val="24"/>
        </w:rPr>
        <w:t xml:space="preserve"> западными инвесторами.</w:t>
      </w:r>
      <w:r w:rsidRPr="003C2B64">
        <w:rPr>
          <w:rFonts w:ascii="Times New Roman" w:hAnsi="Times New Roman" w:cs="Times New Roman"/>
          <w:color w:val="FF0000"/>
          <w:spacing w:val="-9"/>
          <w:sz w:val="24"/>
          <w:szCs w:val="24"/>
        </w:rPr>
        <w:t xml:space="preserve"> </w:t>
      </w:r>
      <w:r w:rsidR="00EC5EE2" w:rsidRPr="00EC5EE2">
        <w:rPr>
          <w:rFonts w:ascii="Times New Roman" w:hAnsi="Times New Roman" w:cs="Times New Roman"/>
          <w:spacing w:val="-9"/>
          <w:sz w:val="24"/>
          <w:szCs w:val="24"/>
        </w:rPr>
        <w:t>Визиты в регионы  официальных представителей</w:t>
      </w:r>
      <w:r w:rsidR="00430E18" w:rsidRPr="00EC5EE2">
        <w:rPr>
          <w:rFonts w:ascii="Times New Roman" w:hAnsi="Times New Roman" w:cs="Times New Roman"/>
          <w:spacing w:val="-9"/>
          <w:sz w:val="24"/>
          <w:szCs w:val="24"/>
        </w:rPr>
        <w:t xml:space="preserve"> США и их агент</w:t>
      </w:r>
      <w:r w:rsidR="00EC5EE2" w:rsidRPr="00EC5EE2">
        <w:rPr>
          <w:rFonts w:ascii="Times New Roman" w:hAnsi="Times New Roman" w:cs="Times New Roman"/>
          <w:spacing w:val="-9"/>
          <w:sz w:val="24"/>
          <w:szCs w:val="24"/>
        </w:rPr>
        <w:t>ов</w:t>
      </w:r>
      <w:r w:rsidRPr="00EC5EE2">
        <w:rPr>
          <w:rFonts w:ascii="Times New Roman" w:hAnsi="Times New Roman" w:cs="Times New Roman"/>
          <w:color w:val="FF0000"/>
          <w:spacing w:val="-9"/>
          <w:sz w:val="24"/>
          <w:szCs w:val="24"/>
        </w:rPr>
        <w:t xml:space="preserve"> </w:t>
      </w:r>
      <w:r w:rsidR="00EC5EE2" w:rsidRPr="00EC5EE2">
        <w:rPr>
          <w:rFonts w:ascii="Times New Roman" w:hAnsi="Times New Roman" w:cs="Times New Roman"/>
          <w:spacing w:val="-9"/>
          <w:sz w:val="24"/>
          <w:szCs w:val="24"/>
        </w:rPr>
        <w:t>говорят</w:t>
      </w:r>
      <w:r w:rsidR="00F114AA" w:rsidRPr="00EC5EE2">
        <w:rPr>
          <w:rFonts w:ascii="Times New Roman" w:hAnsi="Times New Roman" w:cs="Times New Roman"/>
          <w:spacing w:val="-9"/>
          <w:sz w:val="24"/>
          <w:szCs w:val="24"/>
        </w:rPr>
        <w:t xml:space="preserve"> </w:t>
      </w:r>
      <w:r w:rsidRPr="00EC5EE2">
        <w:rPr>
          <w:rFonts w:ascii="Times New Roman" w:hAnsi="Times New Roman" w:cs="Times New Roman"/>
          <w:spacing w:val="-9"/>
          <w:sz w:val="24"/>
          <w:szCs w:val="24"/>
        </w:rPr>
        <w:t xml:space="preserve">об эволюции подходов планировщиков. </w:t>
      </w:r>
      <w:r w:rsidR="00430E18" w:rsidRPr="00EC5EE2">
        <w:rPr>
          <w:rFonts w:ascii="Times New Roman" w:hAnsi="Times New Roman" w:cs="Times New Roman"/>
          <w:spacing w:val="-9"/>
          <w:sz w:val="24"/>
          <w:szCs w:val="24"/>
        </w:rPr>
        <w:t xml:space="preserve">Параллельно </w:t>
      </w:r>
      <w:r w:rsidR="00AB452F" w:rsidRPr="00EC5EE2">
        <w:rPr>
          <w:rFonts w:ascii="Times New Roman" w:hAnsi="Times New Roman" w:cs="Times New Roman"/>
          <w:spacing w:val="-9"/>
          <w:sz w:val="24"/>
          <w:szCs w:val="24"/>
        </w:rPr>
        <w:t xml:space="preserve">происходит </w:t>
      </w:r>
      <w:r w:rsidR="00430E18" w:rsidRPr="00EC5EE2">
        <w:rPr>
          <w:rFonts w:ascii="Times New Roman" w:hAnsi="Times New Roman" w:cs="Times New Roman"/>
          <w:spacing w:val="-9"/>
          <w:sz w:val="24"/>
          <w:szCs w:val="24"/>
        </w:rPr>
        <w:t>увелич</w:t>
      </w:r>
      <w:r w:rsidR="00AB452F" w:rsidRPr="00EC5EE2">
        <w:rPr>
          <w:rFonts w:ascii="Times New Roman" w:hAnsi="Times New Roman" w:cs="Times New Roman"/>
          <w:spacing w:val="-9"/>
          <w:sz w:val="24"/>
          <w:szCs w:val="24"/>
        </w:rPr>
        <w:t>ение</w:t>
      </w:r>
      <w:r w:rsidR="00430E18" w:rsidRPr="00EC5EE2">
        <w:rPr>
          <w:rFonts w:ascii="Times New Roman" w:hAnsi="Times New Roman" w:cs="Times New Roman"/>
          <w:spacing w:val="-9"/>
          <w:sz w:val="24"/>
          <w:szCs w:val="24"/>
        </w:rPr>
        <w:t xml:space="preserve"> </w:t>
      </w:r>
      <w:r w:rsidR="00AB452F" w:rsidRPr="00EC5EE2">
        <w:rPr>
          <w:rFonts w:ascii="Times New Roman" w:hAnsi="Times New Roman" w:cs="Times New Roman"/>
          <w:spacing w:val="-9"/>
          <w:sz w:val="24"/>
          <w:szCs w:val="24"/>
        </w:rPr>
        <w:t xml:space="preserve">денежных </w:t>
      </w:r>
      <w:r w:rsidR="00430E18" w:rsidRPr="00EC5EE2">
        <w:rPr>
          <w:rFonts w:ascii="Times New Roman" w:hAnsi="Times New Roman" w:cs="Times New Roman"/>
          <w:spacing w:val="-9"/>
          <w:sz w:val="24"/>
          <w:szCs w:val="24"/>
        </w:rPr>
        <w:t>поступлени</w:t>
      </w:r>
      <w:r w:rsidR="00AB452F" w:rsidRPr="00EC5EE2">
        <w:rPr>
          <w:rFonts w:ascii="Times New Roman" w:hAnsi="Times New Roman" w:cs="Times New Roman"/>
          <w:spacing w:val="-9"/>
          <w:sz w:val="24"/>
          <w:szCs w:val="24"/>
        </w:rPr>
        <w:t xml:space="preserve">й </w:t>
      </w:r>
      <w:r w:rsidR="00430E18" w:rsidRPr="00EC5EE2">
        <w:rPr>
          <w:rFonts w:ascii="Times New Roman" w:hAnsi="Times New Roman" w:cs="Times New Roman"/>
          <w:spacing w:val="-9"/>
          <w:sz w:val="24"/>
          <w:szCs w:val="24"/>
        </w:rPr>
        <w:t>из-за рубежа</w:t>
      </w:r>
      <w:r w:rsidR="00834BB6" w:rsidRPr="00EC5EE2">
        <w:rPr>
          <w:rFonts w:ascii="Times New Roman" w:hAnsi="Times New Roman" w:cs="Times New Roman"/>
          <w:spacing w:val="-9"/>
          <w:sz w:val="24"/>
          <w:szCs w:val="24"/>
        </w:rPr>
        <w:t xml:space="preserve"> на поддержку действующим в России НКО</w:t>
      </w:r>
      <w:r w:rsidR="00583B79">
        <w:rPr>
          <w:rFonts w:ascii="Times New Roman" w:hAnsi="Times New Roman" w:cs="Times New Roman"/>
          <w:spacing w:val="-9"/>
          <w:sz w:val="24"/>
          <w:szCs w:val="24"/>
        </w:rPr>
        <w:t xml:space="preserve"> и НПО</w:t>
      </w:r>
      <w:r w:rsidR="00834BB6" w:rsidRPr="00EC5EE2">
        <w:rPr>
          <w:rFonts w:ascii="Times New Roman" w:hAnsi="Times New Roman" w:cs="Times New Roman"/>
          <w:spacing w:val="-9"/>
          <w:sz w:val="24"/>
          <w:szCs w:val="24"/>
        </w:rPr>
        <w:t>.</w:t>
      </w:r>
    </w:p>
    <w:p w:rsidR="006636F8" w:rsidRPr="00754BB4" w:rsidRDefault="006636F8" w:rsidP="00870DF6">
      <w:pPr>
        <w:widowControl w:val="0"/>
        <w:autoSpaceDE w:val="0"/>
        <w:autoSpaceDN w:val="0"/>
        <w:adjustRightInd w:val="0"/>
        <w:spacing w:after="0"/>
        <w:ind w:left="7" w:right="36" w:firstLine="284"/>
        <w:jc w:val="both"/>
        <w:rPr>
          <w:rFonts w:ascii="Times New Roman" w:hAnsi="Times New Roman" w:cs="Times New Roman"/>
          <w:color w:val="FF0000"/>
          <w:spacing w:val="-9"/>
          <w:sz w:val="24"/>
          <w:szCs w:val="24"/>
        </w:rPr>
      </w:pPr>
      <w:r w:rsidRPr="0060304F">
        <w:rPr>
          <w:rFonts w:ascii="Times New Roman" w:hAnsi="Times New Roman" w:cs="Times New Roman"/>
          <w:spacing w:val="-9"/>
          <w:sz w:val="24"/>
          <w:szCs w:val="24"/>
        </w:rPr>
        <w:t xml:space="preserve">Организационная активность оппозиции имеет глубокий подтекст. И в первом приближении она </w:t>
      </w:r>
      <w:r>
        <w:rPr>
          <w:rFonts w:ascii="Times New Roman" w:hAnsi="Times New Roman" w:cs="Times New Roman"/>
          <w:spacing w:val="-9"/>
          <w:sz w:val="24"/>
          <w:szCs w:val="24"/>
        </w:rPr>
        <w:t>нацелена на</w:t>
      </w:r>
      <w:r w:rsidRPr="0060304F">
        <w:rPr>
          <w:rFonts w:ascii="Times New Roman" w:hAnsi="Times New Roman" w:cs="Times New Roman"/>
          <w:spacing w:val="-9"/>
          <w:sz w:val="24"/>
          <w:szCs w:val="24"/>
        </w:rPr>
        <w:t xml:space="preserve"> региональные выборы, которые в начале осени пройдут в целом ряде субъектов Федерации. Деструктивная оппозиция выбрала три «пилотных» региона: Новосибирская, Калужская и Костромская области. На них решили сосредоточиться, не скрывая при этом, что главная задача — не только получение хотя бы одного регионального депутатского мандата, но и «раскрутка оппозиционного  партийного бренда» и своего лидера к думским выборам 2016 года и президентским выборам 2018 года. Оппозиционная стратегия выглядит следующим образом: </w:t>
      </w:r>
    </w:p>
    <w:p w:rsidR="006636F8" w:rsidRPr="0060304F" w:rsidRDefault="006636F8" w:rsidP="006636F8">
      <w:pPr>
        <w:spacing w:after="0"/>
        <w:ind w:firstLine="708"/>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 xml:space="preserve">Деструктивные силы будут пытаться использовать избирательную кампанию в регионах, особенно губернаторские выборы, в целях общественно-политической дестабилизации. Очевидно, что организация «майдана» в Москве на настоящий момент невозможна, поэтому дестабилизировать будут в первую очередь регионы, где одновременно пройдут и губернаторские, и депутатские выборы. Целью западных политтехнологов являются </w:t>
      </w:r>
      <w:r w:rsidR="000C1A72" w:rsidRPr="00EC5EE2">
        <w:rPr>
          <w:rFonts w:ascii="Times New Roman" w:hAnsi="Times New Roman" w:cs="Times New Roman"/>
          <w:spacing w:val="-9"/>
          <w:sz w:val="24"/>
          <w:szCs w:val="24"/>
        </w:rPr>
        <w:t>стратегически важные</w:t>
      </w:r>
      <w:r w:rsidR="000C1A72" w:rsidRPr="00CE24C0">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субъекты Российско</w:t>
      </w:r>
      <w:r>
        <w:rPr>
          <w:rFonts w:ascii="Times New Roman" w:hAnsi="Times New Roman" w:cs="Times New Roman"/>
          <w:spacing w:val="-9"/>
          <w:sz w:val="24"/>
          <w:szCs w:val="24"/>
        </w:rPr>
        <w:t xml:space="preserve">й Федерации: Татарстан, Кубань, </w:t>
      </w:r>
      <w:r w:rsidRPr="0060304F">
        <w:rPr>
          <w:rFonts w:ascii="Times New Roman" w:hAnsi="Times New Roman" w:cs="Times New Roman"/>
          <w:spacing w:val="-9"/>
          <w:sz w:val="24"/>
          <w:szCs w:val="24"/>
        </w:rPr>
        <w:t xml:space="preserve">Урал, Сибирь. </w:t>
      </w:r>
    </w:p>
    <w:p w:rsidR="006636F8" w:rsidRPr="0060304F" w:rsidRDefault="006636F8" w:rsidP="006636F8">
      <w:pPr>
        <w:spacing w:after="0"/>
        <w:ind w:firstLine="708"/>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 xml:space="preserve">Региональные выборы будут генеральной репетицией выборов в Государственную думу 2016 года. В результате прогнозируемых провальных попыток по дестабилизации обстановки в 2015 году, эта задача будет перенесена на будущее. Раскачивание страны будет происходить </w:t>
      </w:r>
      <w:r w:rsidRPr="0060304F">
        <w:rPr>
          <w:rFonts w:ascii="Times New Roman" w:hAnsi="Times New Roman" w:cs="Times New Roman"/>
          <w:spacing w:val="-9"/>
          <w:sz w:val="24"/>
          <w:szCs w:val="24"/>
        </w:rPr>
        <w:lastRenderedPageBreak/>
        <w:t xml:space="preserve">постепенно, для того чтобы катализировать  протестную активность населения именно в результате парламентских и президентских выборов.  </w:t>
      </w:r>
    </w:p>
    <w:p w:rsidR="006636F8" w:rsidRPr="002231EF" w:rsidRDefault="006636F8" w:rsidP="006636F8">
      <w:pPr>
        <w:spacing w:after="0"/>
        <w:ind w:firstLine="708"/>
        <w:jc w:val="both"/>
        <w:rPr>
          <w:rFonts w:ascii="Times New Roman" w:hAnsi="Times New Roman" w:cs="Times New Roman"/>
          <w:sz w:val="24"/>
          <w:szCs w:val="24"/>
        </w:rPr>
      </w:pPr>
      <w:r w:rsidRPr="002231EF">
        <w:rPr>
          <w:rFonts w:ascii="Times New Roman" w:hAnsi="Times New Roman" w:cs="Times New Roman"/>
          <w:sz w:val="24"/>
          <w:szCs w:val="24"/>
        </w:rPr>
        <w:t xml:space="preserve"> </w:t>
      </w:r>
      <w:r w:rsidRPr="00F665D9">
        <w:rPr>
          <w:rFonts w:ascii="Times New Roman" w:hAnsi="Times New Roman" w:cs="Times New Roman"/>
          <w:b/>
          <w:spacing w:val="-9"/>
          <w:sz w:val="24"/>
          <w:szCs w:val="24"/>
        </w:rPr>
        <w:t xml:space="preserve">При разработке деструктивных сценариев «цветной революции» важное место </w:t>
      </w:r>
      <w:r>
        <w:rPr>
          <w:rFonts w:ascii="Times New Roman" w:hAnsi="Times New Roman" w:cs="Times New Roman"/>
          <w:b/>
          <w:spacing w:val="-9"/>
          <w:sz w:val="24"/>
          <w:szCs w:val="24"/>
        </w:rPr>
        <w:t>занимают</w:t>
      </w:r>
      <w:r w:rsidRPr="00F665D9">
        <w:rPr>
          <w:rFonts w:ascii="Times New Roman" w:hAnsi="Times New Roman" w:cs="Times New Roman"/>
          <w:b/>
          <w:spacing w:val="-9"/>
          <w:sz w:val="24"/>
          <w:szCs w:val="24"/>
        </w:rPr>
        <w:t xml:space="preserve"> н</w:t>
      </w:r>
      <w:r>
        <w:rPr>
          <w:rFonts w:ascii="Times New Roman" w:hAnsi="Times New Roman" w:cs="Times New Roman"/>
          <w:b/>
          <w:spacing w:val="-9"/>
          <w:sz w:val="24"/>
          <w:szCs w:val="24"/>
        </w:rPr>
        <w:t>еправительственные организации</w:t>
      </w:r>
      <w:r w:rsidRPr="00F665D9">
        <w:rPr>
          <w:rFonts w:ascii="Times New Roman" w:hAnsi="Times New Roman" w:cs="Times New Roman"/>
          <w:b/>
          <w:spacing w:val="-9"/>
          <w:sz w:val="24"/>
          <w:szCs w:val="24"/>
        </w:rPr>
        <w:t xml:space="preserve"> (НПО).</w:t>
      </w:r>
      <w:r>
        <w:rPr>
          <w:rFonts w:ascii="Times New Roman" w:hAnsi="Times New Roman" w:cs="Times New Roman"/>
          <w:sz w:val="24"/>
          <w:szCs w:val="24"/>
        </w:rPr>
        <w:t xml:space="preserve"> </w:t>
      </w:r>
      <w:r w:rsidRPr="0060304F">
        <w:rPr>
          <w:rFonts w:ascii="Times New Roman" w:hAnsi="Times New Roman" w:cs="Times New Roman"/>
          <w:spacing w:val="-9"/>
          <w:sz w:val="24"/>
          <w:szCs w:val="24"/>
        </w:rPr>
        <w:t xml:space="preserve">Сегодня западные НПО работают  в трех основных направлениях: пропаганда и защита интересов, лоббирование и формирование повестки дня.  «Цветные революции» на постсоветском пространстве </w:t>
      </w:r>
      <w:r>
        <w:rPr>
          <w:rFonts w:ascii="Times New Roman" w:hAnsi="Times New Roman" w:cs="Times New Roman"/>
          <w:spacing w:val="-9"/>
          <w:sz w:val="24"/>
          <w:szCs w:val="24"/>
        </w:rPr>
        <w:t xml:space="preserve">реализовывались </w:t>
      </w:r>
      <w:r w:rsidRPr="0060304F">
        <w:rPr>
          <w:rFonts w:ascii="Times New Roman" w:hAnsi="Times New Roman" w:cs="Times New Roman"/>
          <w:spacing w:val="-9"/>
          <w:sz w:val="24"/>
          <w:szCs w:val="24"/>
        </w:rPr>
        <w:t xml:space="preserve"> по </w:t>
      </w:r>
      <w:r>
        <w:rPr>
          <w:rFonts w:ascii="Times New Roman" w:hAnsi="Times New Roman" w:cs="Times New Roman"/>
          <w:spacing w:val="-9"/>
          <w:sz w:val="24"/>
          <w:szCs w:val="24"/>
        </w:rPr>
        <w:t>одинаковым шаблонам</w:t>
      </w:r>
      <w:r w:rsidRPr="0060304F">
        <w:rPr>
          <w:rFonts w:ascii="Times New Roman" w:hAnsi="Times New Roman" w:cs="Times New Roman"/>
          <w:spacing w:val="-9"/>
          <w:sz w:val="24"/>
          <w:szCs w:val="24"/>
        </w:rPr>
        <w:t xml:space="preserve">. Под </w:t>
      </w:r>
      <w:proofErr w:type="spellStart"/>
      <w:r w:rsidRPr="0060304F">
        <w:rPr>
          <w:rFonts w:ascii="Times New Roman" w:hAnsi="Times New Roman" w:cs="Times New Roman"/>
          <w:spacing w:val="-9"/>
          <w:sz w:val="24"/>
          <w:szCs w:val="24"/>
        </w:rPr>
        <w:t>псевдогуманитарными</w:t>
      </w:r>
      <w:proofErr w:type="spellEnd"/>
      <w:r w:rsidRPr="0060304F">
        <w:rPr>
          <w:rFonts w:ascii="Times New Roman" w:hAnsi="Times New Roman" w:cs="Times New Roman"/>
          <w:spacing w:val="-9"/>
          <w:sz w:val="24"/>
          <w:szCs w:val="24"/>
        </w:rPr>
        <w:t xml:space="preserve"> предлогами, при участии щедро профинансированных правительствами и разведками (спецслужбами) НПО, осуществлялась задача по манипулированию итогами местных выборов, водворению марионеточного прозападного правительства.</w:t>
      </w:r>
      <w:r w:rsidRPr="002231EF">
        <w:rPr>
          <w:rFonts w:ascii="Times New Roman" w:hAnsi="Times New Roman" w:cs="Times New Roman"/>
          <w:sz w:val="24"/>
          <w:szCs w:val="24"/>
        </w:rPr>
        <w:t xml:space="preserve"> </w:t>
      </w:r>
      <w:r w:rsidRPr="00F665D9">
        <w:rPr>
          <w:rFonts w:ascii="Times New Roman" w:hAnsi="Times New Roman" w:cs="Times New Roman"/>
          <w:b/>
          <w:spacing w:val="-9"/>
          <w:sz w:val="24"/>
          <w:szCs w:val="24"/>
        </w:rPr>
        <w:t>Можно выделить основные направления деятельности НПО</w:t>
      </w:r>
      <w:r w:rsidRPr="00F665D9">
        <w:rPr>
          <w:rFonts w:ascii="Times New Roman" w:hAnsi="Times New Roman" w:cs="Times New Roman"/>
          <w:sz w:val="24"/>
          <w:szCs w:val="24"/>
        </w:rPr>
        <w:t>:</w:t>
      </w:r>
      <w:r w:rsidRPr="002231EF">
        <w:rPr>
          <w:rFonts w:ascii="Times New Roman" w:hAnsi="Times New Roman" w:cs="Times New Roman"/>
          <w:sz w:val="24"/>
          <w:szCs w:val="24"/>
        </w:rPr>
        <w:t xml:space="preserve"> </w:t>
      </w:r>
      <w:r w:rsidRPr="0060304F">
        <w:rPr>
          <w:rFonts w:ascii="Times New Roman" w:hAnsi="Times New Roman" w:cs="Times New Roman"/>
          <w:spacing w:val="-9"/>
          <w:sz w:val="24"/>
          <w:szCs w:val="24"/>
        </w:rPr>
        <w:t>Первое направление - работа с оппозиционными партиями, блоками и их молодежными структурами. Второе направление - работа с представителями органов местного самоуправления, направленная якобы на развитие самостоятельности областей, а на практике - на ослабление их управляемости из центра. Третье направление - развитие «альтернативных» государственным СМИ, подконтрольных НПО. Четвертое направление - создание новых и укрепление уже существующих общественных организаций, а также реализация через них методов ненасильственной борьбы.</w:t>
      </w:r>
    </w:p>
    <w:p w:rsidR="006636F8" w:rsidRPr="00F665D9" w:rsidRDefault="006636F8" w:rsidP="0069193E">
      <w:pPr>
        <w:spacing w:after="0"/>
        <w:jc w:val="both"/>
        <w:rPr>
          <w:rFonts w:ascii="Times New Roman" w:hAnsi="Times New Roman" w:cs="Times New Roman"/>
          <w:b/>
          <w:spacing w:val="-9"/>
          <w:sz w:val="24"/>
          <w:szCs w:val="24"/>
        </w:rPr>
      </w:pPr>
      <w:r w:rsidRPr="0016147D">
        <w:rPr>
          <w:rFonts w:ascii="Times New Roman" w:hAnsi="Times New Roman" w:cs="Times New Roman"/>
          <w:b/>
          <w:sz w:val="24"/>
          <w:szCs w:val="24"/>
        </w:rPr>
        <w:t xml:space="preserve">            </w:t>
      </w:r>
      <w:r w:rsidRPr="00F665D9">
        <w:rPr>
          <w:rFonts w:ascii="Times New Roman" w:hAnsi="Times New Roman" w:cs="Times New Roman"/>
          <w:b/>
          <w:spacing w:val="-9"/>
          <w:sz w:val="24"/>
          <w:szCs w:val="24"/>
        </w:rPr>
        <w:t xml:space="preserve">Непосредственно в ходе выборов схема, применяемая НПО, выглядит так: </w:t>
      </w:r>
      <w:proofErr w:type="spellStart"/>
      <w:r w:rsidRPr="00F665D9">
        <w:rPr>
          <w:rFonts w:ascii="Times New Roman" w:hAnsi="Times New Roman" w:cs="Times New Roman"/>
          <w:b/>
          <w:spacing w:val="-9"/>
          <w:sz w:val="24"/>
          <w:szCs w:val="24"/>
        </w:rPr>
        <w:t>экзит</w:t>
      </w:r>
      <w:proofErr w:type="spellEnd"/>
      <w:r w:rsidRPr="00F665D9">
        <w:rPr>
          <w:rFonts w:ascii="Times New Roman" w:hAnsi="Times New Roman" w:cs="Times New Roman"/>
          <w:b/>
          <w:spacing w:val="-9"/>
          <w:sz w:val="24"/>
          <w:szCs w:val="24"/>
        </w:rPr>
        <w:t xml:space="preserve">-полы и международные рейтинговые агентства заранее сообщают о победе прозападного кандидата, официальные результаты выборов опротестовываются западными «независимыми» наблюдателями, поднимается шум в местной прессе с широким освещением на Западе, </w:t>
      </w:r>
      <w:r w:rsidR="0069193E">
        <w:rPr>
          <w:rFonts w:ascii="Times New Roman" w:hAnsi="Times New Roman" w:cs="Times New Roman"/>
          <w:b/>
          <w:spacing w:val="-9"/>
          <w:sz w:val="24"/>
          <w:szCs w:val="24"/>
        </w:rPr>
        <w:t xml:space="preserve">происходит </w:t>
      </w:r>
      <w:r w:rsidRPr="00F665D9">
        <w:rPr>
          <w:rFonts w:ascii="Times New Roman" w:hAnsi="Times New Roman" w:cs="Times New Roman"/>
          <w:b/>
          <w:spacing w:val="-9"/>
          <w:sz w:val="24"/>
          <w:szCs w:val="24"/>
        </w:rPr>
        <w:t xml:space="preserve">вывод людей на улицы и организация акций гражданского неповиновения. </w:t>
      </w:r>
    </w:p>
    <w:p w:rsidR="006636F8" w:rsidRPr="0060304F" w:rsidRDefault="006636F8" w:rsidP="0069193E">
      <w:pPr>
        <w:spacing w:after="0"/>
        <w:ind w:firstLine="709"/>
        <w:jc w:val="both"/>
        <w:rPr>
          <w:rFonts w:ascii="Times New Roman" w:hAnsi="Times New Roman" w:cs="Times New Roman"/>
          <w:spacing w:val="-9"/>
          <w:sz w:val="24"/>
          <w:szCs w:val="24"/>
        </w:rPr>
      </w:pPr>
      <w:r w:rsidRPr="003D27B1">
        <w:rPr>
          <w:rFonts w:ascii="Times New Roman" w:hAnsi="Times New Roman" w:cs="Times New Roman"/>
          <w:b/>
          <w:spacing w:val="-9"/>
          <w:sz w:val="24"/>
          <w:szCs w:val="24"/>
        </w:rPr>
        <w:t>В этой схеме «цветных революций» самую важную роль играет сам факт международного финансирования таких переворотов.</w:t>
      </w:r>
      <w:r w:rsidRPr="0060304F">
        <w:rPr>
          <w:rFonts w:ascii="Times New Roman" w:hAnsi="Times New Roman" w:cs="Times New Roman"/>
          <w:spacing w:val="-9"/>
          <w:sz w:val="24"/>
          <w:szCs w:val="24"/>
        </w:rPr>
        <w:t xml:space="preserve"> Создается разветвленная коррупционная сеть, включающая в свою орбиту бизнесменов, заинтересованных лиц из западных диаспор,</w:t>
      </w:r>
      <w:r w:rsidR="0069193E">
        <w:rPr>
          <w:rFonts w:ascii="Times New Roman" w:hAnsi="Times New Roman" w:cs="Times New Roman"/>
          <w:spacing w:val="-9"/>
          <w:sz w:val="24"/>
          <w:szCs w:val="24"/>
        </w:rPr>
        <w:t xml:space="preserve"> правительственных чиновников, </w:t>
      </w:r>
      <w:r w:rsidRPr="0060304F">
        <w:rPr>
          <w:rFonts w:ascii="Times New Roman" w:hAnsi="Times New Roman" w:cs="Times New Roman"/>
          <w:spacing w:val="-9"/>
          <w:sz w:val="24"/>
          <w:szCs w:val="24"/>
        </w:rPr>
        <w:t xml:space="preserve">силовиков, щедро проспонсированный «альтернативный» журналистский корпус и молодежь. </w:t>
      </w:r>
    </w:p>
    <w:p w:rsidR="006636F8" w:rsidRPr="0060304F" w:rsidRDefault="006636F8" w:rsidP="006636F8">
      <w:pPr>
        <w:spacing w:after="0"/>
        <w:ind w:firstLine="709"/>
        <w:jc w:val="both"/>
        <w:rPr>
          <w:rFonts w:ascii="Times New Roman" w:hAnsi="Times New Roman" w:cs="Times New Roman"/>
          <w:spacing w:val="-9"/>
          <w:sz w:val="24"/>
          <w:szCs w:val="24"/>
        </w:rPr>
      </w:pPr>
      <w:proofErr w:type="gramStart"/>
      <w:r w:rsidRPr="0060304F">
        <w:rPr>
          <w:rFonts w:ascii="Times New Roman" w:hAnsi="Times New Roman" w:cs="Times New Roman"/>
          <w:spacing w:val="-9"/>
          <w:sz w:val="24"/>
          <w:szCs w:val="24"/>
        </w:rPr>
        <w:t>Особое место в «продвижении демократии» посредством «цветных революций» занимает формально независимое правительственное Агентство</w:t>
      </w:r>
      <w:r>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США</w:t>
      </w:r>
      <w:r>
        <w:rPr>
          <w:rFonts w:ascii="Times New Roman" w:hAnsi="Times New Roman" w:cs="Times New Roman"/>
          <w:spacing w:val="-9"/>
          <w:sz w:val="24"/>
          <w:szCs w:val="24"/>
        </w:rPr>
        <w:t xml:space="preserve"> по международному развитию</w:t>
      </w:r>
      <w:r w:rsidRPr="0060304F">
        <w:rPr>
          <w:rFonts w:ascii="Times New Roman" w:hAnsi="Times New Roman" w:cs="Times New Roman"/>
          <w:spacing w:val="-9"/>
          <w:sz w:val="24"/>
          <w:szCs w:val="24"/>
        </w:rPr>
        <w:t xml:space="preserve"> (</w:t>
      </w:r>
      <w:proofErr w:type="spellStart"/>
      <w:r w:rsidRPr="0050065E">
        <w:rPr>
          <w:rFonts w:ascii="Times New Roman" w:hAnsi="Times New Roman" w:cs="Times New Roman"/>
          <w:spacing w:val="-9"/>
          <w:sz w:val="24"/>
          <w:szCs w:val="24"/>
        </w:rPr>
        <w:t>United</w:t>
      </w:r>
      <w:proofErr w:type="spellEnd"/>
      <w:r w:rsidRPr="0050065E">
        <w:rPr>
          <w:rFonts w:ascii="Times New Roman" w:hAnsi="Times New Roman" w:cs="Times New Roman"/>
          <w:spacing w:val="-9"/>
          <w:sz w:val="24"/>
          <w:szCs w:val="24"/>
        </w:rPr>
        <w:t xml:space="preserve"> </w:t>
      </w:r>
      <w:proofErr w:type="spellStart"/>
      <w:r w:rsidRPr="0050065E">
        <w:rPr>
          <w:rFonts w:ascii="Times New Roman" w:hAnsi="Times New Roman" w:cs="Times New Roman"/>
          <w:spacing w:val="-9"/>
          <w:sz w:val="24"/>
          <w:szCs w:val="24"/>
        </w:rPr>
        <w:t>States</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Agency</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for</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International</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Development</w:t>
      </w:r>
      <w:proofErr w:type="spellEnd"/>
      <w:r w:rsidRPr="0060304F">
        <w:rPr>
          <w:rFonts w:ascii="Times New Roman" w:hAnsi="Times New Roman" w:cs="Times New Roman"/>
          <w:spacing w:val="-9"/>
          <w:sz w:val="24"/>
          <w:szCs w:val="24"/>
        </w:rPr>
        <w:t xml:space="preserve"> - USAID), деятельность которого ориентирована на распространение демократии и консолидацию демократических режимов в мире (решение проблем, связанных с нарушением прав человека, проведением демократических выборов, развитием рыночной экономики, оказанием содействия в создании демократических институтов и т. д.). </w:t>
      </w:r>
      <w:proofErr w:type="gramEnd"/>
    </w:p>
    <w:p w:rsidR="006636F8" w:rsidRDefault="006636F8" w:rsidP="006636F8">
      <w:pPr>
        <w:spacing w:after="0"/>
        <w:ind w:firstLine="709"/>
        <w:jc w:val="both"/>
        <w:rPr>
          <w:rFonts w:ascii="Times New Roman" w:hAnsi="Times New Roman" w:cs="Times New Roman"/>
          <w:sz w:val="24"/>
          <w:szCs w:val="24"/>
        </w:rPr>
      </w:pPr>
      <w:r w:rsidRPr="00F15DC4">
        <w:rPr>
          <w:rFonts w:ascii="Times New Roman" w:hAnsi="Times New Roman" w:cs="Times New Roman"/>
          <w:b/>
          <w:spacing w:val="-9"/>
          <w:sz w:val="24"/>
          <w:szCs w:val="24"/>
        </w:rPr>
        <w:t>НПО и их он-</w:t>
      </w:r>
      <w:proofErr w:type="spellStart"/>
      <w:r w:rsidRPr="00F15DC4">
        <w:rPr>
          <w:rFonts w:ascii="Times New Roman" w:hAnsi="Times New Roman" w:cs="Times New Roman"/>
          <w:b/>
          <w:spacing w:val="-9"/>
          <w:sz w:val="24"/>
          <w:szCs w:val="24"/>
        </w:rPr>
        <w:t>лайн</w:t>
      </w:r>
      <w:proofErr w:type="spellEnd"/>
      <w:r w:rsidRPr="00F15DC4">
        <w:rPr>
          <w:rFonts w:ascii="Times New Roman" w:hAnsi="Times New Roman" w:cs="Times New Roman"/>
          <w:b/>
          <w:spacing w:val="-9"/>
          <w:sz w:val="24"/>
          <w:szCs w:val="24"/>
        </w:rPr>
        <w:t xml:space="preserve"> деятельность являются не столько факторами развития демократии и поддержки демократических институтов, сколько факторами дестабилизации политической обстановки.</w:t>
      </w:r>
      <w:r w:rsidRPr="002231EF">
        <w:rPr>
          <w:rFonts w:ascii="Times New Roman" w:hAnsi="Times New Roman" w:cs="Times New Roman"/>
          <w:sz w:val="24"/>
          <w:szCs w:val="24"/>
        </w:rPr>
        <w:t xml:space="preserve"> </w:t>
      </w:r>
      <w:r w:rsidRPr="0060304F">
        <w:rPr>
          <w:rFonts w:ascii="Times New Roman" w:hAnsi="Times New Roman" w:cs="Times New Roman"/>
          <w:spacing w:val="-9"/>
          <w:sz w:val="24"/>
          <w:szCs w:val="24"/>
        </w:rPr>
        <w:t>Негосударственные гражданские институты в целом сегодня стали инструментами глобальной перестройки, и своей деятельностью они подотчетны своим донорам, а не гражданам. Доказательство тому – новая концепция «Гражданского Общества 2.0» (</w:t>
      </w:r>
      <w:proofErr w:type="spellStart"/>
      <w:r w:rsidRPr="0060304F">
        <w:rPr>
          <w:rFonts w:ascii="Times New Roman" w:hAnsi="Times New Roman" w:cs="Times New Roman"/>
          <w:spacing w:val="-9"/>
          <w:sz w:val="24"/>
          <w:szCs w:val="24"/>
        </w:rPr>
        <w:t>Civil</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Society</w:t>
      </w:r>
      <w:proofErr w:type="spellEnd"/>
      <w:r w:rsidRPr="0060304F">
        <w:rPr>
          <w:rFonts w:ascii="Times New Roman" w:hAnsi="Times New Roman" w:cs="Times New Roman"/>
          <w:spacing w:val="-9"/>
          <w:sz w:val="24"/>
          <w:szCs w:val="24"/>
        </w:rPr>
        <w:t xml:space="preserve"> 2.0) во внешнеполитической доктрине США. Основной целью концепции является развитие технологического потенциала общественных организаций и гражданских инициатив с целью более эффективной деятельности и реализации поставленных з</w:t>
      </w:r>
      <w:r>
        <w:rPr>
          <w:rFonts w:ascii="Times New Roman" w:hAnsi="Times New Roman" w:cs="Times New Roman"/>
          <w:spacing w:val="-9"/>
          <w:sz w:val="24"/>
          <w:szCs w:val="24"/>
        </w:rPr>
        <w:t>адач. В России до недавнего времени функционировало множество НП</w:t>
      </w:r>
      <w:r w:rsidRPr="0060304F">
        <w:rPr>
          <w:rFonts w:ascii="Times New Roman" w:hAnsi="Times New Roman" w:cs="Times New Roman"/>
          <w:spacing w:val="-9"/>
          <w:sz w:val="24"/>
          <w:szCs w:val="24"/>
        </w:rPr>
        <w:t>О, которые способств</w:t>
      </w:r>
      <w:r>
        <w:rPr>
          <w:rFonts w:ascii="Times New Roman" w:hAnsi="Times New Roman" w:cs="Times New Roman"/>
          <w:spacing w:val="-9"/>
          <w:sz w:val="24"/>
          <w:szCs w:val="24"/>
        </w:rPr>
        <w:t>овали</w:t>
      </w:r>
      <w:r w:rsidRPr="0060304F">
        <w:rPr>
          <w:rFonts w:ascii="Times New Roman" w:hAnsi="Times New Roman" w:cs="Times New Roman"/>
          <w:spacing w:val="-9"/>
          <w:sz w:val="24"/>
          <w:szCs w:val="24"/>
        </w:rPr>
        <w:t xml:space="preserve"> обострению социально-политической ситуации:</w:t>
      </w:r>
      <w:r>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Freedom</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House</w:t>
      </w:r>
      <w:proofErr w:type="spellEnd"/>
      <w:r w:rsidRPr="0060304F">
        <w:rPr>
          <w:rFonts w:ascii="Times New Roman" w:hAnsi="Times New Roman" w:cs="Times New Roman"/>
          <w:spacing w:val="-9"/>
          <w:sz w:val="24"/>
          <w:szCs w:val="24"/>
        </w:rPr>
        <w:t xml:space="preserve"> , </w:t>
      </w:r>
      <w:proofErr w:type="spellStart"/>
      <w:r w:rsidRPr="0060304F">
        <w:rPr>
          <w:rFonts w:ascii="Times New Roman" w:hAnsi="Times New Roman" w:cs="Times New Roman"/>
          <w:spacing w:val="-9"/>
          <w:sz w:val="24"/>
          <w:szCs w:val="24"/>
        </w:rPr>
        <w:t>Agency</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for</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International</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Development</w:t>
      </w:r>
      <w:proofErr w:type="spellEnd"/>
      <w:r w:rsidRPr="0060304F">
        <w:rPr>
          <w:rFonts w:ascii="Times New Roman" w:hAnsi="Times New Roman" w:cs="Times New Roman"/>
          <w:spacing w:val="-9"/>
          <w:sz w:val="24"/>
          <w:szCs w:val="24"/>
        </w:rPr>
        <w:t xml:space="preserve"> – USAID, Институт </w:t>
      </w:r>
      <w:proofErr w:type="spellStart"/>
      <w:r w:rsidRPr="0060304F">
        <w:rPr>
          <w:rFonts w:ascii="Times New Roman" w:hAnsi="Times New Roman" w:cs="Times New Roman"/>
          <w:spacing w:val="-9"/>
          <w:sz w:val="24"/>
          <w:szCs w:val="24"/>
        </w:rPr>
        <w:lastRenderedPageBreak/>
        <w:t>Кеннана</w:t>
      </w:r>
      <w:proofErr w:type="spellEnd"/>
      <w:r w:rsidRPr="0060304F">
        <w:rPr>
          <w:rFonts w:ascii="Times New Roman" w:hAnsi="Times New Roman" w:cs="Times New Roman"/>
          <w:spacing w:val="-9"/>
          <w:sz w:val="24"/>
          <w:szCs w:val="24"/>
        </w:rPr>
        <w:t xml:space="preserve">, Фонд Сороса, Фонд </w:t>
      </w:r>
      <w:proofErr w:type="spellStart"/>
      <w:r w:rsidRPr="0060304F">
        <w:rPr>
          <w:rFonts w:ascii="Times New Roman" w:hAnsi="Times New Roman" w:cs="Times New Roman"/>
          <w:spacing w:val="-9"/>
          <w:sz w:val="24"/>
          <w:szCs w:val="24"/>
        </w:rPr>
        <w:t>Макартуров</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Human</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Rights</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Watch</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Amnesty</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International</w:t>
      </w:r>
      <w:proofErr w:type="spellEnd"/>
      <w:r w:rsidRPr="0060304F">
        <w:rPr>
          <w:rFonts w:ascii="Times New Roman" w:hAnsi="Times New Roman" w:cs="Times New Roman"/>
          <w:spacing w:val="-9"/>
          <w:sz w:val="24"/>
          <w:szCs w:val="24"/>
        </w:rPr>
        <w:t xml:space="preserve">, Ассоциация «Голос», </w:t>
      </w:r>
      <w:proofErr w:type="spellStart"/>
      <w:r w:rsidRPr="0060304F">
        <w:rPr>
          <w:rFonts w:ascii="Times New Roman" w:hAnsi="Times New Roman" w:cs="Times New Roman"/>
          <w:spacing w:val="-9"/>
          <w:sz w:val="24"/>
          <w:szCs w:val="24"/>
        </w:rPr>
        <w:t>Transparency</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International</w:t>
      </w:r>
      <w:proofErr w:type="spellEnd"/>
      <w:r w:rsidRPr="0060304F">
        <w:rPr>
          <w:rFonts w:ascii="Times New Roman" w:hAnsi="Times New Roman" w:cs="Times New Roman"/>
          <w:spacing w:val="-9"/>
          <w:sz w:val="24"/>
          <w:szCs w:val="24"/>
        </w:rPr>
        <w:t xml:space="preserve"> и </w:t>
      </w:r>
      <w:proofErr w:type="spellStart"/>
      <w:r w:rsidRPr="0060304F">
        <w:rPr>
          <w:rFonts w:ascii="Times New Roman" w:hAnsi="Times New Roman" w:cs="Times New Roman"/>
          <w:spacing w:val="-9"/>
          <w:sz w:val="24"/>
          <w:szCs w:val="24"/>
        </w:rPr>
        <w:t>тд</w:t>
      </w:r>
      <w:proofErr w:type="spellEnd"/>
      <w:r w:rsidRPr="0060304F">
        <w:rPr>
          <w:rFonts w:ascii="Times New Roman" w:hAnsi="Times New Roman" w:cs="Times New Roman"/>
          <w:spacing w:val="-9"/>
          <w:sz w:val="24"/>
          <w:szCs w:val="24"/>
        </w:rPr>
        <w:t>.</w:t>
      </w:r>
      <w:r w:rsidRPr="002231EF">
        <w:rPr>
          <w:rFonts w:ascii="Times New Roman" w:hAnsi="Times New Roman" w:cs="Times New Roman"/>
          <w:sz w:val="24"/>
          <w:szCs w:val="24"/>
        </w:rPr>
        <w:t xml:space="preserve"> </w:t>
      </w:r>
      <w:r w:rsidRPr="00F15DC4">
        <w:rPr>
          <w:rFonts w:ascii="Times New Roman" w:hAnsi="Times New Roman" w:cs="Times New Roman"/>
          <w:b/>
          <w:spacing w:val="-9"/>
          <w:sz w:val="24"/>
          <w:szCs w:val="24"/>
        </w:rPr>
        <w:t>Их деятельность способна стать катализатором протестного потенциала российского общества.</w:t>
      </w:r>
      <w:r w:rsidRPr="002231EF">
        <w:rPr>
          <w:rFonts w:ascii="Times New Roman" w:hAnsi="Times New Roman" w:cs="Times New Roman"/>
          <w:sz w:val="24"/>
          <w:szCs w:val="24"/>
        </w:rPr>
        <w:t xml:space="preserve"> </w:t>
      </w:r>
    </w:p>
    <w:p w:rsidR="006636F8" w:rsidRDefault="006636F8" w:rsidP="006636F8">
      <w:pPr>
        <w:spacing w:after="0"/>
        <w:ind w:firstLine="708"/>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Исходя из уготованного западными политтехнологами сценария для России, представляется важным на конкретных примерах</w:t>
      </w:r>
      <w:r>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 xml:space="preserve">разобрать возможные </w:t>
      </w:r>
      <w:r>
        <w:rPr>
          <w:rFonts w:ascii="Times New Roman" w:hAnsi="Times New Roman" w:cs="Times New Roman"/>
          <w:spacing w:val="-9"/>
          <w:sz w:val="24"/>
          <w:szCs w:val="24"/>
        </w:rPr>
        <w:t xml:space="preserve">деструктивные </w:t>
      </w:r>
      <w:r w:rsidRPr="0060304F">
        <w:rPr>
          <w:rFonts w:ascii="Times New Roman" w:hAnsi="Times New Roman" w:cs="Times New Roman"/>
          <w:spacing w:val="-9"/>
          <w:sz w:val="24"/>
          <w:szCs w:val="24"/>
        </w:rPr>
        <w:t>тактики</w:t>
      </w:r>
      <w:r>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состоявшихся и несостоявшихся государственны</w:t>
      </w:r>
      <w:r>
        <w:rPr>
          <w:rFonts w:ascii="Times New Roman" w:hAnsi="Times New Roman" w:cs="Times New Roman"/>
          <w:spacing w:val="-9"/>
          <w:sz w:val="24"/>
          <w:szCs w:val="24"/>
        </w:rPr>
        <w:t>х переворотов,</w:t>
      </w:r>
      <w:r w:rsidRPr="0060304F">
        <w:rPr>
          <w:rFonts w:ascii="Times New Roman" w:hAnsi="Times New Roman" w:cs="Times New Roman"/>
          <w:spacing w:val="-9"/>
          <w:sz w:val="24"/>
          <w:szCs w:val="24"/>
        </w:rPr>
        <w:t xml:space="preserve"> которые могут быть использованы в отношении российского государства.</w:t>
      </w:r>
      <w:r>
        <w:rPr>
          <w:rFonts w:ascii="Times New Roman" w:hAnsi="Times New Roman" w:cs="Times New Roman"/>
          <w:spacing w:val="-9"/>
          <w:sz w:val="24"/>
          <w:szCs w:val="24"/>
        </w:rPr>
        <w:t xml:space="preserve"> </w:t>
      </w:r>
    </w:p>
    <w:p w:rsidR="006636F8" w:rsidRPr="000C658B" w:rsidRDefault="006636F8" w:rsidP="006636F8">
      <w:pPr>
        <w:spacing w:after="0"/>
        <w:jc w:val="both"/>
        <w:rPr>
          <w:rFonts w:ascii="Times New Roman" w:hAnsi="Times New Roman" w:cs="Times New Roman"/>
          <w:b/>
          <w:sz w:val="28"/>
        </w:rPr>
      </w:pPr>
      <w:r>
        <w:rPr>
          <w:rFonts w:ascii="Times New Roman" w:hAnsi="Times New Roman" w:cs="Times New Roman"/>
          <w:b/>
          <w:spacing w:val="-9"/>
          <w:sz w:val="24"/>
          <w:szCs w:val="24"/>
        </w:rPr>
        <w:tab/>
      </w:r>
      <w:r w:rsidRPr="003A146E">
        <w:rPr>
          <w:rFonts w:ascii="Times New Roman" w:hAnsi="Times New Roman" w:cs="Times New Roman"/>
          <w:b/>
          <w:spacing w:val="-9"/>
          <w:sz w:val="24"/>
          <w:szCs w:val="24"/>
        </w:rPr>
        <w:t xml:space="preserve">Вот как выглядят исторические примеры использования </w:t>
      </w:r>
      <w:r w:rsidRPr="006F797D">
        <w:rPr>
          <w:rFonts w:ascii="Times New Roman" w:hAnsi="Times New Roman" w:cs="Times New Roman"/>
          <w:b/>
          <w:spacing w:val="-9"/>
          <w:sz w:val="24"/>
          <w:szCs w:val="24"/>
        </w:rPr>
        <w:t>электорального цикла</w:t>
      </w:r>
      <w:r w:rsidRPr="003A146E">
        <w:rPr>
          <w:rFonts w:ascii="Times New Roman" w:hAnsi="Times New Roman" w:cs="Times New Roman"/>
          <w:b/>
          <w:spacing w:val="-9"/>
          <w:sz w:val="24"/>
          <w:szCs w:val="24"/>
        </w:rPr>
        <w:t xml:space="preserve"> для осуществления «цветных революций»  на постсоветском пространстве</w:t>
      </w:r>
      <w:r w:rsidRPr="003A146E">
        <w:rPr>
          <w:rFonts w:ascii="Times New Roman" w:hAnsi="Times New Roman" w:cs="Times New Roman"/>
          <w:b/>
          <w:sz w:val="28"/>
        </w:rPr>
        <w:t xml:space="preserve">.  </w:t>
      </w:r>
    </w:p>
    <w:p w:rsidR="006636F8" w:rsidRDefault="006636F8" w:rsidP="006636F8">
      <w:pPr>
        <w:spacing w:after="0"/>
        <w:ind w:firstLine="708"/>
        <w:jc w:val="both"/>
        <w:rPr>
          <w:rFonts w:ascii="Times New Roman" w:hAnsi="Times New Roman" w:cs="Times New Roman"/>
          <w:spacing w:val="-9"/>
          <w:sz w:val="24"/>
          <w:szCs w:val="24"/>
        </w:rPr>
      </w:pPr>
    </w:p>
    <w:p w:rsidR="006636F8" w:rsidRPr="00C74897" w:rsidRDefault="006636F8" w:rsidP="006636F8">
      <w:pPr>
        <w:spacing w:after="0"/>
        <w:ind w:firstLine="708"/>
        <w:jc w:val="both"/>
        <w:rPr>
          <w:rFonts w:ascii="Times New Roman" w:hAnsi="Times New Roman" w:cs="Times New Roman"/>
          <w:spacing w:val="-9"/>
          <w:sz w:val="24"/>
          <w:szCs w:val="24"/>
        </w:rPr>
      </w:pPr>
    </w:p>
    <w:p w:rsidR="006636F8" w:rsidRPr="00B43628" w:rsidRDefault="006636F8" w:rsidP="006636F8">
      <w:pPr>
        <w:jc w:val="center"/>
        <w:rPr>
          <w:rFonts w:ascii="Times New Roman" w:hAnsi="Times New Roman" w:cs="Times New Roman"/>
          <w:b/>
          <w:sz w:val="28"/>
          <w:szCs w:val="24"/>
        </w:rPr>
      </w:pPr>
      <w:r w:rsidRPr="00B43628">
        <w:rPr>
          <w:rFonts w:ascii="Times New Roman" w:hAnsi="Times New Roman" w:cs="Times New Roman"/>
          <w:b/>
          <w:sz w:val="28"/>
          <w:szCs w:val="24"/>
        </w:rPr>
        <w:t>Состоявшиеся государственные перевороты.</w:t>
      </w:r>
    </w:p>
    <w:p w:rsidR="006636F8" w:rsidRPr="009B4FED" w:rsidRDefault="006636F8" w:rsidP="006636F8">
      <w:pPr>
        <w:widowControl w:val="0"/>
        <w:tabs>
          <w:tab w:val="left" w:pos="615"/>
          <w:tab w:val="center" w:pos="4806"/>
        </w:tabs>
        <w:autoSpaceDE w:val="0"/>
        <w:autoSpaceDN w:val="0"/>
        <w:adjustRightInd w:val="0"/>
        <w:spacing w:after="0"/>
        <w:ind w:left="7" w:right="34" w:firstLine="284"/>
        <w:rPr>
          <w:rFonts w:ascii="Times New Roman" w:hAnsi="Times New Roman" w:cs="Times New Roman"/>
          <w:b/>
          <w:spacing w:val="-8"/>
          <w:sz w:val="28"/>
          <w:szCs w:val="28"/>
        </w:rPr>
      </w:pPr>
      <w:r>
        <w:rPr>
          <w:rFonts w:ascii="Times New Roman" w:hAnsi="Times New Roman" w:cs="Times New Roman"/>
          <w:b/>
          <w:spacing w:val="-8"/>
          <w:sz w:val="28"/>
          <w:szCs w:val="28"/>
        </w:rPr>
        <w:tab/>
      </w:r>
      <w:r>
        <w:rPr>
          <w:rFonts w:ascii="Times New Roman" w:hAnsi="Times New Roman" w:cs="Times New Roman"/>
          <w:b/>
          <w:spacing w:val="-8"/>
          <w:sz w:val="28"/>
          <w:szCs w:val="28"/>
        </w:rPr>
        <w:tab/>
      </w:r>
      <w:r w:rsidRPr="009B4FED">
        <w:rPr>
          <w:rFonts w:ascii="Times New Roman" w:hAnsi="Times New Roman" w:cs="Times New Roman"/>
          <w:b/>
          <w:spacing w:val="-8"/>
          <w:sz w:val="28"/>
          <w:szCs w:val="28"/>
        </w:rPr>
        <w:t>Грузия. «Революция роз»</w:t>
      </w:r>
      <w:r>
        <w:rPr>
          <w:rFonts w:ascii="Times New Roman" w:hAnsi="Times New Roman" w:cs="Times New Roman"/>
          <w:b/>
          <w:spacing w:val="-8"/>
          <w:sz w:val="28"/>
          <w:szCs w:val="28"/>
        </w:rPr>
        <w:t>. 2003 г.</w:t>
      </w:r>
    </w:p>
    <w:p w:rsidR="006636F8" w:rsidRPr="009F67FA" w:rsidRDefault="006636F8" w:rsidP="006636F8">
      <w:pPr>
        <w:widowControl w:val="0"/>
        <w:autoSpaceDE w:val="0"/>
        <w:autoSpaceDN w:val="0"/>
        <w:adjustRightInd w:val="0"/>
        <w:spacing w:after="0"/>
        <w:ind w:left="7" w:right="34" w:firstLine="284"/>
        <w:jc w:val="both"/>
        <w:rPr>
          <w:rFonts w:ascii="Times New Roman" w:hAnsi="Times New Roman" w:cs="Times New Roman"/>
          <w:sz w:val="24"/>
          <w:szCs w:val="24"/>
        </w:rPr>
      </w:pPr>
    </w:p>
    <w:p w:rsidR="006636F8" w:rsidRPr="009F67FA" w:rsidRDefault="006636F8" w:rsidP="006636F8">
      <w:pPr>
        <w:widowControl w:val="0"/>
        <w:autoSpaceDE w:val="0"/>
        <w:autoSpaceDN w:val="0"/>
        <w:adjustRightInd w:val="0"/>
        <w:spacing w:after="0"/>
        <w:ind w:left="7" w:right="34" w:firstLine="284"/>
        <w:jc w:val="both"/>
        <w:rPr>
          <w:rFonts w:ascii="Times New Roman" w:hAnsi="Times New Roman" w:cs="Times New Roman"/>
          <w:b/>
          <w:spacing w:val="-9"/>
          <w:sz w:val="24"/>
          <w:szCs w:val="24"/>
        </w:rPr>
      </w:pPr>
      <w:r w:rsidRPr="009F67FA">
        <w:rPr>
          <w:rFonts w:ascii="Times New Roman" w:hAnsi="Times New Roman" w:cs="Times New Roman"/>
          <w:b/>
          <w:spacing w:val="-9"/>
          <w:sz w:val="24"/>
          <w:szCs w:val="24"/>
        </w:rPr>
        <w:t>Грузия стала одной из первых стран постсоветского пространства, на которой западными политтехнологами был успешно обкатан сценарий «цветной революции».</w:t>
      </w:r>
    </w:p>
    <w:p w:rsidR="006636F8" w:rsidRPr="0060304F" w:rsidRDefault="006636F8" w:rsidP="006636F8">
      <w:pPr>
        <w:widowControl w:val="0"/>
        <w:autoSpaceDE w:val="0"/>
        <w:autoSpaceDN w:val="0"/>
        <w:adjustRightInd w:val="0"/>
        <w:spacing w:after="0"/>
        <w:ind w:left="7" w:right="34" w:firstLine="284"/>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 xml:space="preserve">На 2003 год в Грузии были запланированы парламентские выборы. Президентом страны был Эдуард Шеварднадзе (занимал пост с 1995 года), который еще в 2002 году заявлял о своем намерении «уйти на пенсию» после завершения президентского срока правления в 2005 году. </w:t>
      </w:r>
    </w:p>
    <w:p w:rsidR="006636F8" w:rsidRPr="0060304F" w:rsidRDefault="006636F8" w:rsidP="006636F8">
      <w:pPr>
        <w:spacing w:after="20"/>
        <w:ind w:firstLine="708"/>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 xml:space="preserve">Незадолго до выборов службой социальных и маркетинговых исследований BSG при финансовой поддержке фонда «Открытое общество – Грузия» были опубликованы результаты соцопросов. Среди основных претендентов в электоральной гонке из оппозиционных избирательных блоков были названы: «Национальное движение» с ее лидером - проамериканским кандидатом </w:t>
      </w:r>
      <w:proofErr w:type="spellStart"/>
      <w:r w:rsidRPr="0060304F">
        <w:rPr>
          <w:rFonts w:ascii="Times New Roman" w:hAnsi="Times New Roman" w:cs="Times New Roman"/>
          <w:spacing w:val="-9"/>
          <w:sz w:val="24"/>
          <w:szCs w:val="24"/>
        </w:rPr>
        <w:t>М.Саакашвили</w:t>
      </w:r>
      <w:proofErr w:type="spellEnd"/>
      <w:r w:rsidRPr="0060304F">
        <w:rPr>
          <w:rFonts w:ascii="Times New Roman" w:hAnsi="Times New Roman" w:cs="Times New Roman"/>
          <w:spacing w:val="-9"/>
          <w:sz w:val="24"/>
          <w:szCs w:val="24"/>
        </w:rPr>
        <w:t>, «</w:t>
      </w:r>
      <w:proofErr w:type="spellStart"/>
      <w:r w:rsidRPr="0060304F">
        <w:rPr>
          <w:rFonts w:ascii="Times New Roman" w:hAnsi="Times New Roman" w:cs="Times New Roman"/>
          <w:spacing w:val="-9"/>
          <w:sz w:val="24"/>
          <w:szCs w:val="24"/>
        </w:rPr>
        <w:t>Бурджанадзе</w:t>
      </w:r>
      <w:proofErr w:type="spellEnd"/>
      <w:r w:rsidRPr="0060304F">
        <w:rPr>
          <w:rFonts w:ascii="Times New Roman" w:hAnsi="Times New Roman" w:cs="Times New Roman"/>
          <w:spacing w:val="-9"/>
          <w:sz w:val="24"/>
          <w:szCs w:val="24"/>
        </w:rPr>
        <w:t xml:space="preserve"> - «Демократы» и «Лейбористская партия Грузии». Одним из фаворитов также являлся правительственный блок</w:t>
      </w:r>
      <w:r>
        <w:rPr>
          <w:rFonts w:ascii="Times New Roman" w:hAnsi="Times New Roman" w:cs="Times New Roman"/>
          <w:spacing w:val="-9"/>
          <w:sz w:val="24"/>
          <w:szCs w:val="24"/>
        </w:rPr>
        <w:t xml:space="preserve"> «За новую Грузию» возглавляемый</w:t>
      </w:r>
      <w:r w:rsidRPr="0060304F">
        <w:rPr>
          <w:rFonts w:ascii="Times New Roman" w:hAnsi="Times New Roman" w:cs="Times New Roman"/>
          <w:spacing w:val="-9"/>
          <w:sz w:val="24"/>
          <w:szCs w:val="24"/>
        </w:rPr>
        <w:t xml:space="preserve"> действующим президентом страны Э.Шеварднадзе.</w:t>
      </w:r>
    </w:p>
    <w:p w:rsidR="006636F8" w:rsidRPr="009F67FA" w:rsidRDefault="006636F8" w:rsidP="006636F8">
      <w:pPr>
        <w:spacing w:after="0"/>
        <w:ind w:firstLine="709"/>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Как и планировалось, парламентские выборы в Грузии прошли 2 ноября 2003 года при большой активности населения.</w:t>
      </w:r>
      <w:r w:rsidRPr="009F67FA">
        <w:rPr>
          <w:rFonts w:ascii="Times New Roman" w:hAnsi="Times New Roman" w:cs="Times New Roman"/>
          <w:spacing w:val="-9"/>
          <w:sz w:val="24"/>
          <w:szCs w:val="24"/>
        </w:rPr>
        <w:t xml:space="preserve"> ЦИК Грузии после подсчета 50% бюллетеней объявил, что победу одерживает пропрезидентский блок «За новую Грузию». Симпатизирующая оппозиции телекомпания «Рустави</w:t>
      </w:r>
      <w:r>
        <w:rPr>
          <w:rFonts w:ascii="Times New Roman" w:hAnsi="Times New Roman" w:cs="Times New Roman"/>
          <w:spacing w:val="-9"/>
          <w:sz w:val="24"/>
          <w:szCs w:val="24"/>
        </w:rPr>
        <w:t>-2» на следующий день обнародовала</w:t>
      </w:r>
      <w:r w:rsidRPr="009F67FA">
        <w:rPr>
          <w:rFonts w:ascii="Times New Roman" w:hAnsi="Times New Roman" w:cs="Times New Roman"/>
          <w:spacing w:val="-9"/>
          <w:sz w:val="24"/>
          <w:szCs w:val="24"/>
        </w:rPr>
        <w:t xml:space="preserve"> данные экзит-поллов, согласно которым в голосовании лидировал блок М. Саакашвили. </w:t>
      </w:r>
      <w:r w:rsidRPr="009F67FA">
        <w:rPr>
          <w:rFonts w:ascii="Times New Roman" w:hAnsi="Times New Roman" w:cs="Times New Roman"/>
          <w:b/>
          <w:spacing w:val="-9"/>
          <w:sz w:val="24"/>
          <w:szCs w:val="24"/>
        </w:rPr>
        <w:t xml:space="preserve">Оппозиция потребовала полной отмены результатов выборов, которые, по ее мнению, были </w:t>
      </w:r>
      <w:r>
        <w:rPr>
          <w:rFonts w:ascii="Times New Roman" w:hAnsi="Times New Roman" w:cs="Times New Roman"/>
          <w:b/>
          <w:spacing w:val="-9"/>
          <w:sz w:val="24"/>
          <w:szCs w:val="24"/>
        </w:rPr>
        <w:t>с</w:t>
      </w:r>
      <w:r w:rsidRPr="009F67FA">
        <w:rPr>
          <w:rFonts w:ascii="Times New Roman" w:hAnsi="Times New Roman" w:cs="Times New Roman"/>
          <w:b/>
          <w:spacing w:val="-9"/>
          <w:sz w:val="24"/>
          <w:szCs w:val="24"/>
        </w:rPr>
        <w:t>фальсифицированы властями.  Сразу после голосования в стране вспыхнули массовые акции протеста с требованием пересмотра парламентских выборов и отставки Эдуарда Шеварднадзе с поста президента.</w:t>
      </w:r>
      <w:r w:rsidRPr="009F67FA">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 xml:space="preserve">Ежедневно митинги у здания парламента в Тбилиси собирали </w:t>
      </w:r>
      <w:r>
        <w:rPr>
          <w:rFonts w:ascii="Times New Roman" w:hAnsi="Times New Roman" w:cs="Times New Roman"/>
          <w:spacing w:val="-9"/>
          <w:sz w:val="24"/>
          <w:szCs w:val="24"/>
        </w:rPr>
        <w:t>несколько тысяч</w:t>
      </w:r>
      <w:r w:rsidRPr="0060304F">
        <w:rPr>
          <w:rFonts w:ascii="Times New Roman" w:hAnsi="Times New Roman" w:cs="Times New Roman"/>
          <w:spacing w:val="-9"/>
          <w:sz w:val="24"/>
          <w:szCs w:val="24"/>
        </w:rPr>
        <w:t xml:space="preserve"> человек. Всего же, по разным данным, в митингах оппозиции только в Тбилиси участвовали до 10 тысяч. Массовые демонстрации начались и в других городах и поселках страны. Несмотря на предпринятые попытки урегулировать ситуацию путем переговоров с оппозицией, наладить диалог между противоборствующими сторонами не удалось.</w:t>
      </w:r>
    </w:p>
    <w:p w:rsidR="006636F8" w:rsidRDefault="006636F8" w:rsidP="006636F8">
      <w:pPr>
        <w:spacing w:after="0"/>
        <w:ind w:firstLine="709"/>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20 ноября 2003 года ЦИК объявил окончательные результаты выборов: блок «За новую Грузию» получил 21,3%, партия «Возрождение» главы Аджарии Аслана Абашидзе — 18,84%, «Национальное движение» Михаила Саакашвили — 18,3%. Оппозиция назвала итоги «издевательством» и отказалась от мест в парламенте.</w:t>
      </w:r>
      <w:r>
        <w:rPr>
          <w:rFonts w:ascii="Times New Roman" w:hAnsi="Times New Roman" w:cs="Times New Roman"/>
          <w:sz w:val="24"/>
          <w:szCs w:val="24"/>
        </w:rPr>
        <w:t xml:space="preserve"> </w:t>
      </w:r>
      <w:r w:rsidRPr="00755CB6">
        <w:rPr>
          <w:rFonts w:ascii="Times New Roman" w:hAnsi="Times New Roman" w:cs="Times New Roman"/>
          <w:b/>
          <w:spacing w:val="-9"/>
          <w:sz w:val="24"/>
          <w:szCs w:val="24"/>
        </w:rPr>
        <w:t>В Тбилиси из регионов начали прибывать автоколонны со сторонниками оппозиционеров.</w:t>
      </w:r>
      <w:r w:rsidRPr="002231EF">
        <w:rPr>
          <w:rFonts w:ascii="Times New Roman" w:hAnsi="Times New Roman" w:cs="Times New Roman"/>
          <w:spacing w:val="-9"/>
          <w:sz w:val="24"/>
          <w:szCs w:val="24"/>
        </w:rPr>
        <w:t xml:space="preserve"> </w:t>
      </w:r>
    </w:p>
    <w:p w:rsidR="006636F8" w:rsidRPr="0060304F"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755CB6">
        <w:rPr>
          <w:rFonts w:ascii="Times New Roman" w:hAnsi="Times New Roman" w:cs="Times New Roman"/>
          <w:b/>
          <w:spacing w:val="-9"/>
          <w:sz w:val="24"/>
          <w:szCs w:val="24"/>
        </w:rPr>
        <w:lastRenderedPageBreak/>
        <w:t>21 ноября 2003 года Госдепартамент США называет выборы в Грузии сфальсифицированными. На следующий день в Тбилиси на митинг оппозиции вышло около 50 тысяч человек. Оппозиционеры, руководимые Михаилом Саакашвили с букетом роз в руках (откуда и пошло название революции), ворвались на первое заседание нового парламента во время выступления Эдуарда Шеварднадзе. Президент спешно покинул трибуну, а затем скрылся в своей резиденции</w:t>
      </w:r>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Крцаниси</w:t>
      </w:r>
      <w:proofErr w:type="spellEnd"/>
      <w:r w:rsidRPr="0060304F">
        <w:rPr>
          <w:rFonts w:ascii="Times New Roman" w:hAnsi="Times New Roman" w:cs="Times New Roman"/>
          <w:spacing w:val="-9"/>
          <w:sz w:val="24"/>
          <w:szCs w:val="24"/>
        </w:rPr>
        <w:t>.</w:t>
      </w:r>
      <w:r w:rsidRPr="002231EF">
        <w:rPr>
          <w:rFonts w:ascii="Times New Roman" w:hAnsi="Times New Roman" w:cs="Times New Roman"/>
          <w:spacing w:val="-5"/>
          <w:sz w:val="24"/>
          <w:szCs w:val="24"/>
        </w:rPr>
        <w:t xml:space="preserve"> </w:t>
      </w:r>
      <w:r w:rsidRPr="00807D87">
        <w:rPr>
          <w:rFonts w:ascii="Times New Roman" w:hAnsi="Times New Roman" w:cs="Times New Roman"/>
          <w:b/>
          <w:spacing w:val="-8"/>
          <w:sz w:val="24"/>
          <w:szCs w:val="24"/>
        </w:rPr>
        <w:t xml:space="preserve">Бывший спикер парламента </w:t>
      </w:r>
      <w:proofErr w:type="spellStart"/>
      <w:r w:rsidRPr="00807D87">
        <w:rPr>
          <w:rFonts w:ascii="Times New Roman" w:hAnsi="Times New Roman" w:cs="Times New Roman"/>
          <w:b/>
          <w:spacing w:val="-8"/>
          <w:sz w:val="24"/>
          <w:szCs w:val="24"/>
        </w:rPr>
        <w:t>Нино</w:t>
      </w:r>
      <w:proofErr w:type="spellEnd"/>
      <w:r w:rsidRPr="00807D87">
        <w:rPr>
          <w:rFonts w:ascii="Times New Roman" w:hAnsi="Times New Roman" w:cs="Times New Roman"/>
          <w:b/>
          <w:spacing w:val="-8"/>
          <w:sz w:val="24"/>
          <w:szCs w:val="24"/>
        </w:rPr>
        <w:t xml:space="preserve"> </w:t>
      </w:r>
      <w:proofErr w:type="spellStart"/>
      <w:r w:rsidRPr="00807D87">
        <w:rPr>
          <w:rFonts w:ascii="Times New Roman" w:hAnsi="Times New Roman" w:cs="Times New Roman"/>
          <w:b/>
          <w:spacing w:val="-8"/>
          <w:sz w:val="24"/>
          <w:szCs w:val="24"/>
        </w:rPr>
        <w:t>Бурджанадзе</w:t>
      </w:r>
      <w:proofErr w:type="spellEnd"/>
      <w:r w:rsidRPr="00807D87">
        <w:rPr>
          <w:rFonts w:ascii="Times New Roman" w:hAnsi="Times New Roman" w:cs="Times New Roman"/>
          <w:b/>
          <w:spacing w:val="-8"/>
          <w:sz w:val="24"/>
          <w:szCs w:val="24"/>
        </w:rPr>
        <w:t xml:space="preserve"> объявила себя и.о. президента.</w:t>
      </w:r>
      <w:r w:rsidRPr="00807D87">
        <w:rPr>
          <w:rFonts w:ascii="Times New Roman" w:hAnsi="Times New Roman" w:cs="Times New Roman"/>
          <w:spacing w:val="-3"/>
          <w:sz w:val="24"/>
          <w:szCs w:val="24"/>
        </w:rPr>
        <w:t xml:space="preserve"> </w:t>
      </w:r>
      <w:r w:rsidRPr="00E66A7A">
        <w:rPr>
          <w:rFonts w:ascii="Times New Roman" w:hAnsi="Times New Roman" w:cs="Times New Roman"/>
          <w:spacing w:val="-3"/>
          <w:sz w:val="24"/>
          <w:szCs w:val="24"/>
        </w:rPr>
        <w:t>Эдуард Шевард</w:t>
      </w:r>
      <w:r w:rsidRPr="00E66A7A">
        <w:rPr>
          <w:rFonts w:ascii="Times New Roman" w:hAnsi="Times New Roman" w:cs="Times New Roman"/>
          <w:spacing w:val="-6"/>
          <w:sz w:val="24"/>
          <w:szCs w:val="24"/>
        </w:rPr>
        <w:t>надзе ответил введением чрезвычайного положения и призвал на по</w:t>
      </w:r>
      <w:r w:rsidRPr="00E66A7A">
        <w:rPr>
          <w:rFonts w:ascii="Times New Roman" w:hAnsi="Times New Roman" w:cs="Times New Roman"/>
          <w:spacing w:val="-8"/>
          <w:sz w:val="24"/>
          <w:szCs w:val="24"/>
        </w:rPr>
        <w:t>мощь войска и полицию в районе своей резиденции в Тбилиси. Однако даже элитные подразделения полиции отказались поддержать его.</w:t>
      </w:r>
      <w:r w:rsidRPr="002231EF">
        <w:rPr>
          <w:rFonts w:ascii="Times New Roman" w:hAnsi="Times New Roman" w:cs="Times New Roman"/>
          <w:spacing w:val="-8"/>
          <w:sz w:val="24"/>
          <w:szCs w:val="24"/>
        </w:rPr>
        <w:t xml:space="preserve"> </w:t>
      </w:r>
      <w:r w:rsidRPr="00807D87">
        <w:rPr>
          <w:rFonts w:ascii="Times New Roman" w:hAnsi="Times New Roman" w:cs="Times New Roman"/>
          <w:b/>
          <w:spacing w:val="-8"/>
          <w:sz w:val="24"/>
          <w:szCs w:val="24"/>
        </w:rPr>
        <w:t xml:space="preserve"> В ночь на 23 ноября 2003 года сторонники оппозиции захватили правительственные здания. Через несколько дней </w:t>
      </w:r>
      <w:r>
        <w:rPr>
          <w:rFonts w:ascii="Times New Roman" w:hAnsi="Times New Roman" w:cs="Times New Roman"/>
          <w:b/>
          <w:spacing w:val="-8"/>
          <w:sz w:val="24"/>
          <w:szCs w:val="24"/>
        </w:rPr>
        <w:t xml:space="preserve">Верховный суд аннулировал </w:t>
      </w:r>
      <w:r w:rsidRPr="00807D87">
        <w:rPr>
          <w:rFonts w:ascii="Times New Roman" w:hAnsi="Times New Roman" w:cs="Times New Roman"/>
          <w:b/>
          <w:spacing w:val="-8"/>
          <w:sz w:val="24"/>
          <w:szCs w:val="24"/>
        </w:rPr>
        <w:t xml:space="preserve">результаты выборов, а легитимный президент </w:t>
      </w:r>
      <w:r>
        <w:rPr>
          <w:rFonts w:ascii="Times New Roman" w:hAnsi="Times New Roman" w:cs="Times New Roman"/>
          <w:b/>
          <w:spacing w:val="-8"/>
          <w:sz w:val="24"/>
          <w:szCs w:val="24"/>
        </w:rPr>
        <w:t>Э.Шеварднадзе подал</w:t>
      </w:r>
      <w:r w:rsidRPr="00807D87">
        <w:rPr>
          <w:rFonts w:ascii="Times New Roman" w:hAnsi="Times New Roman" w:cs="Times New Roman"/>
          <w:b/>
          <w:spacing w:val="-8"/>
          <w:sz w:val="24"/>
          <w:szCs w:val="24"/>
        </w:rPr>
        <w:t xml:space="preserve"> в отставку. </w:t>
      </w:r>
      <w:r w:rsidRPr="0060304F">
        <w:rPr>
          <w:rFonts w:ascii="Times New Roman" w:hAnsi="Times New Roman" w:cs="Times New Roman"/>
          <w:spacing w:val="-9"/>
          <w:sz w:val="24"/>
          <w:szCs w:val="24"/>
        </w:rPr>
        <w:t>На внеочередном заседании парламента Грузии 25 ноября принимается решение о проведении досрочных президентских выборов, на которых победу одерживает М. Саакашвили.</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 xml:space="preserve">28 марта 2004 года в Грузии были проведены и новые парламентские выборы, на которых победу одержала партия «Национальное движение — демократы», поддерживаемая </w:t>
      </w:r>
      <w:proofErr w:type="spellStart"/>
      <w:r>
        <w:rPr>
          <w:rFonts w:ascii="Times New Roman" w:hAnsi="Times New Roman" w:cs="Times New Roman"/>
          <w:spacing w:val="-9"/>
          <w:sz w:val="24"/>
          <w:szCs w:val="24"/>
        </w:rPr>
        <w:t>М.</w:t>
      </w:r>
      <w:r w:rsidRPr="0060304F">
        <w:rPr>
          <w:rFonts w:ascii="Times New Roman" w:hAnsi="Times New Roman" w:cs="Times New Roman"/>
          <w:spacing w:val="-9"/>
          <w:sz w:val="24"/>
          <w:szCs w:val="24"/>
        </w:rPr>
        <w:t>Саакашвили</w:t>
      </w:r>
      <w:proofErr w:type="spellEnd"/>
      <w:r w:rsidRPr="0060304F">
        <w:rPr>
          <w:rFonts w:ascii="Times New Roman" w:hAnsi="Times New Roman" w:cs="Times New Roman"/>
          <w:spacing w:val="-9"/>
          <w:sz w:val="24"/>
          <w:szCs w:val="24"/>
        </w:rPr>
        <w:t xml:space="preserve">. Еще два ключевых в стране поста — главы правительства и председателя парламента получили члены «революционной тройки» Зураб </w:t>
      </w:r>
      <w:proofErr w:type="spellStart"/>
      <w:r w:rsidRPr="0060304F">
        <w:rPr>
          <w:rFonts w:ascii="Times New Roman" w:hAnsi="Times New Roman" w:cs="Times New Roman"/>
          <w:spacing w:val="-9"/>
          <w:sz w:val="24"/>
          <w:szCs w:val="24"/>
        </w:rPr>
        <w:t>Жвания</w:t>
      </w:r>
      <w:proofErr w:type="spellEnd"/>
      <w:r w:rsidRPr="0060304F">
        <w:rPr>
          <w:rFonts w:ascii="Times New Roman" w:hAnsi="Times New Roman" w:cs="Times New Roman"/>
          <w:spacing w:val="-9"/>
          <w:sz w:val="24"/>
          <w:szCs w:val="24"/>
        </w:rPr>
        <w:t xml:space="preserve"> и </w:t>
      </w:r>
      <w:proofErr w:type="spellStart"/>
      <w:r w:rsidRPr="0060304F">
        <w:rPr>
          <w:rFonts w:ascii="Times New Roman" w:hAnsi="Times New Roman" w:cs="Times New Roman"/>
          <w:spacing w:val="-9"/>
          <w:sz w:val="24"/>
          <w:szCs w:val="24"/>
        </w:rPr>
        <w:t>Нино</w:t>
      </w:r>
      <w:proofErr w:type="spellEnd"/>
      <w:r w:rsidRPr="0060304F">
        <w:rPr>
          <w:rFonts w:ascii="Times New Roman" w:hAnsi="Times New Roman" w:cs="Times New Roman"/>
          <w:spacing w:val="-9"/>
          <w:sz w:val="24"/>
          <w:szCs w:val="24"/>
        </w:rPr>
        <w:t xml:space="preserve"> </w:t>
      </w:r>
      <w:proofErr w:type="spellStart"/>
      <w:r w:rsidRPr="0060304F">
        <w:rPr>
          <w:rFonts w:ascii="Times New Roman" w:hAnsi="Times New Roman" w:cs="Times New Roman"/>
          <w:spacing w:val="-9"/>
          <w:sz w:val="24"/>
          <w:szCs w:val="24"/>
        </w:rPr>
        <w:t>Бурджанадзе</w:t>
      </w:r>
      <w:proofErr w:type="spellEnd"/>
      <w:r w:rsidRPr="0060304F">
        <w:rPr>
          <w:rFonts w:ascii="Times New Roman" w:hAnsi="Times New Roman" w:cs="Times New Roman"/>
          <w:spacing w:val="-9"/>
          <w:sz w:val="24"/>
          <w:szCs w:val="24"/>
        </w:rPr>
        <w:t>.</w:t>
      </w:r>
    </w:p>
    <w:p w:rsidR="006636F8" w:rsidRPr="0060304F" w:rsidRDefault="006636F8" w:rsidP="006E697C">
      <w:pPr>
        <w:spacing w:after="0"/>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«Революция роз», </w:t>
      </w:r>
      <w:r w:rsidRPr="00E16477">
        <w:rPr>
          <w:rFonts w:ascii="Times New Roman" w:hAnsi="Times New Roman" w:cs="Times New Roman"/>
          <w:spacing w:val="-9"/>
          <w:sz w:val="24"/>
          <w:szCs w:val="24"/>
        </w:rPr>
        <w:t xml:space="preserve">реализуемая </w:t>
      </w:r>
      <w:r>
        <w:rPr>
          <w:rFonts w:ascii="Times New Roman" w:hAnsi="Times New Roman" w:cs="Times New Roman"/>
          <w:spacing w:val="-9"/>
          <w:sz w:val="24"/>
          <w:szCs w:val="24"/>
        </w:rPr>
        <w:t>с помощью технологий</w:t>
      </w:r>
      <w:r w:rsidRPr="00E16477">
        <w:rPr>
          <w:rFonts w:ascii="Times New Roman" w:hAnsi="Times New Roman" w:cs="Times New Roman"/>
          <w:spacing w:val="-9"/>
          <w:sz w:val="24"/>
          <w:szCs w:val="24"/>
        </w:rPr>
        <w:t xml:space="preserve"> демонтажа политических режимов</w:t>
      </w:r>
      <w:r>
        <w:rPr>
          <w:rFonts w:ascii="Times New Roman" w:hAnsi="Times New Roman" w:cs="Times New Roman"/>
          <w:spacing w:val="-9"/>
          <w:sz w:val="24"/>
          <w:szCs w:val="24"/>
        </w:rPr>
        <w:t xml:space="preserve">, </w:t>
      </w:r>
      <w:r w:rsidRPr="00E16477">
        <w:rPr>
          <w:rFonts w:ascii="Times New Roman" w:hAnsi="Times New Roman" w:cs="Times New Roman"/>
          <w:spacing w:val="-9"/>
          <w:sz w:val="24"/>
          <w:szCs w:val="24"/>
        </w:rPr>
        <w:t xml:space="preserve">оказалась для организаторов весьма успешной и показала уязвимость государств постсоветского пространства перед угрозами «цветных революций». Результатом становится то, что экс-министр юстиции </w:t>
      </w:r>
      <w:proofErr w:type="spellStart"/>
      <w:r w:rsidRPr="00E16477">
        <w:rPr>
          <w:rFonts w:ascii="Times New Roman" w:hAnsi="Times New Roman" w:cs="Times New Roman"/>
          <w:spacing w:val="-9"/>
          <w:sz w:val="24"/>
          <w:szCs w:val="24"/>
        </w:rPr>
        <w:t>М.Саакашвили</w:t>
      </w:r>
      <w:proofErr w:type="spellEnd"/>
      <w:r w:rsidRPr="00E16477">
        <w:rPr>
          <w:rFonts w:ascii="Times New Roman" w:hAnsi="Times New Roman" w:cs="Times New Roman"/>
          <w:spacing w:val="-9"/>
          <w:sz w:val="24"/>
          <w:szCs w:val="24"/>
        </w:rPr>
        <w:t>, проходивший подготовку в США</w:t>
      </w:r>
      <w:r>
        <w:rPr>
          <w:rFonts w:ascii="Times New Roman" w:hAnsi="Times New Roman" w:cs="Times New Roman"/>
          <w:spacing w:val="-9"/>
          <w:sz w:val="24"/>
          <w:szCs w:val="24"/>
        </w:rPr>
        <w:t>,</w:t>
      </w:r>
      <w:r w:rsidRPr="00E16477">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в ходе президентских выборов </w:t>
      </w:r>
      <w:r w:rsidRPr="00E16477">
        <w:rPr>
          <w:rFonts w:ascii="Times New Roman" w:hAnsi="Times New Roman" w:cs="Times New Roman"/>
          <w:spacing w:val="-9"/>
          <w:sz w:val="24"/>
          <w:szCs w:val="24"/>
        </w:rPr>
        <w:t xml:space="preserve">2003 г. становится главой государства, а </w:t>
      </w:r>
      <w:r>
        <w:rPr>
          <w:rFonts w:ascii="Times New Roman" w:hAnsi="Times New Roman" w:cs="Times New Roman"/>
          <w:spacing w:val="-9"/>
          <w:sz w:val="24"/>
          <w:szCs w:val="24"/>
        </w:rPr>
        <w:t xml:space="preserve">внешние </w:t>
      </w:r>
      <w:proofErr w:type="spellStart"/>
      <w:r w:rsidRPr="00E16477">
        <w:rPr>
          <w:rFonts w:ascii="Times New Roman" w:hAnsi="Times New Roman" w:cs="Times New Roman"/>
          <w:spacing w:val="-9"/>
          <w:sz w:val="24"/>
          <w:szCs w:val="24"/>
        </w:rPr>
        <w:t>акторы</w:t>
      </w:r>
      <w:proofErr w:type="spellEnd"/>
      <w:r w:rsidRPr="00E16477">
        <w:rPr>
          <w:rFonts w:ascii="Times New Roman" w:hAnsi="Times New Roman" w:cs="Times New Roman"/>
          <w:spacing w:val="-9"/>
          <w:sz w:val="24"/>
          <w:szCs w:val="24"/>
        </w:rPr>
        <w:t xml:space="preserve"> резко увеличивают свое влияние внутри страны, инкорпорируют Грузию в западную систему управления.</w:t>
      </w:r>
    </w:p>
    <w:p w:rsidR="006636F8" w:rsidRPr="00C13B9E" w:rsidRDefault="006636F8" w:rsidP="006E697C">
      <w:pPr>
        <w:widowControl w:val="0"/>
        <w:autoSpaceDE w:val="0"/>
        <w:autoSpaceDN w:val="0"/>
        <w:adjustRightInd w:val="0"/>
        <w:spacing w:after="0"/>
        <w:ind w:left="7" w:right="34"/>
        <w:jc w:val="both"/>
        <w:rPr>
          <w:rFonts w:ascii="Times New Roman" w:hAnsi="Times New Roman" w:cs="Times New Roman"/>
          <w:b/>
          <w:bCs/>
          <w:i/>
          <w:spacing w:val="-3"/>
          <w:sz w:val="24"/>
          <w:szCs w:val="24"/>
        </w:rPr>
      </w:pPr>
      <w:r w:rsidRPr="00CE0AB9">
        <w:rPr>
          <w:rFonts w:ascii="Times New Roman" w:hAnsi="Times New Roman" w:cs="Times New Roman"/>
          <w:b/>
          <w:bCs/>
          <w:spacing w:val="-3"/>
          <w:sz w:val="24"/>
          <w:szCs w:val="24"/>
        </w:rPr>
        <w:t>НПО</w:t>
      </w:r>
      <w:r w:rsidRPr="00C13B9E">
        <w:rPr>
          <w:rFonts w:ascii="Times New Roman" w:hAnsi="Times New Roman" w:cs="Times New Roman"/>
          <w:b/>
          <w:bCs/>
          <w:i/>
          <w:spacing w:val="-3"/>
          <w:sz w:val="24"/>
          <w:szCs w:val="24"/>
        </w:rPr>
        <w:t xml:space="preserve"> в «революции роз»: </w:t>
      </w:r>
    </w:p>
    <w:p w:rsidR="006636F8" w:rsidRPr="00C85FDD" w:rsidRDefault="006636F8" w:rsidP="006E697C">
      <w:pPr>
        <w:widowControl w:val="0"/>
        <w:autoSpaceDE w:val="0"/>
        <w:autoSpaceDN w:val="0"/>
        <w:adjustRightInd w:val="0"/>
        <w:spacing w:after="0"/>
        <w:ind w:left="7" w:right="34" w:firstLine="701"/>
        <w:jc w:val="both"/>
        <w:rPr>
          <w:rFonts w:ascii="Times New Roman" w:hAnsi="Times New Roman" w:cs="Times New Roman"/>
          <w:b/>
          <w:bCs/>
          <w:spacing w:val="-3"/>
          <w:sz w:val="24"/>
          <w:szCs w:val="24"/>
        </w:rPr>
      </w:pPr>
      <w:r w:rsidRPr="0060304F">
        <w:rPr>
          <w:rFonts w:ascii="Times New Roman" w:hAnsi="Times New Roman" w:cs="Times New Roman"/>
          <w:spacing w:val="-9"/>
          <w:sz w:val="24"/>
          <w:szCs w:val="24"/>
        </w:rPr>
        <w:t>В ходе</w:t>
      </w:r>
      <w:r>
        <w:rPr>
          <w:rFonts w:ascii="Times New Roman" w:hAnsi="Times New Roman" w:cs="Times New Roman"/>
          <w:spacing w:val="-9"/>
          <w:sz w:val="24"/>
          <w:szCs w:val="24"/>
        </w:rPr>
        <w:t xml:space="preserve"> проведения</w:t>
      </w:r>
      <w:r w:rsidRPr="0060304F">
        <w:rPr>
          <w:rFonts w:ascii="Times New Roman" w:hAnsi="Times New Roman" w:cs="Times New Roman"/>
          <w:spacing w:val="-9"/>
          <w:sz w:val="24"/>
          <w:szCs w:val="24"/>
        </w:rPr>
        <w:t xml:space="preserve"> «цветной революции» в Грузии были широко задействованы всевозможные неправительственные организации</w:t>
      </w:r>
      <w:r>
        <w:rPr>
          <w:rFonts w:ascii="Times New Roman" w:hAnsi="Times New Roman" w:cs="Times New Roman"/>
          <w:spacing w:val="-9"/>
          <w:sz w:val="24"/>
          <w:szCs w:val="24"/>
        </w:rPr>
        <w:t>,</w:t>
      </w:r>
      <w:r w:rsidRPr="0060304F">
        <w:rPr>
          <w:rFonts w:ascii="Times New Roman" w:hAnsi="Times New Roman" w:cs="Times New Roman"/>
          <w:spacing w:val="-9"/>
          <w:sz w:val="24"/>
          <w:szCs w:val="24"/>
        </w:rPr>
        <w:t xml:space="preserve"> эффективно решающие задачи массовой мобилизации протестного потенциала на местах. В 1990-х начале 2000-х годов западные политтехнологи занялись активным продвижением своих инструментов сетевой дестабилизации, что нашло свое отражение в учреждении на территории республики нескольких тысяч</w:t>
      </w:r>
      <w:r>
        <w:rPr>
          <w:rFonts w:ascii="Times New Roman" w:hAnsi="Times New Roman" w:cs="Times New Roman"/>
          <w:spacing w:val="-9"/>
          <w:sz w:val="24"/>
          <w:szCs w:val="24"/>
        </w:rPr>
        <w:t xml:space="preserve"> НПО</w:t>
      </w:r>
      <w:r w:rsidRPr="0060304F">
        <w:rPr>
          <w:rFonts w:ascii="Times New Roman" w:hAnsi="Times New Roman" w:cs="Times New Roman"/>
          <w:spacing w:val="-9"/>
          <w:sz w:val="24"/>
          <w:szCs w:val="24"/>
        </w:rPr>
        <w:t>.</w:t>
      </w:r>
      <w:r>
        <w:rPr>
          <w:rFonts w:ascii="Times New Roman" w:hAnsi="Times New Roman" w:cs="Times New Roman"/>
          <w:bCs/>
          <w:spacing w:val="-3"/>
          <w:sz w:val="24"/>
          <w:szCs w:val="24"/>
        </w:rPr>
        <w:t xml:space="preserve"> </w:t>
      </w:r>
      <w:r w:rsidRPr="004D642D">
        <w:rPr>
          <w:rFonts w:ascii="Times New Roman" w:hAnsi="Times New Roman" w:cs="Times New Roman"/>
          <w:b/>
          <w:spacing w:val="-9"/>
          <w:sz w:val="24"/>
          <w:szCs w:val="24"/>
        </w:rPr>
        <w:t>Активная деятельность данных структур и их местных ответвлений непосредственным образом повлияла на слабое грузинское правительство, стимулируя общественное недовольство, которое пришлось на парламентские выборы 2 ноября 2003 года, предтечи к «революции роз».</w:t>
      </w:r>
      <w:r w:rsidRPr="00C85FDD">
        <w:rPr>
          <w:rFonts w:ascii="Times New Roman" w:hAnsi="Times New Roman" w:cs="Times New Roman"/>
          <w:b/>
          <w:bCs/>
          <w:spacing w:val="-3"/>
          <w:sz w:val="24"/>
          <w:szCs w:val="24"/>
        </w:rPr>
        <w:t xml:space="preserve"> </w:t>
      </w:r>
    </w:p>
    <w:p w:rsidR="006636F8" w:rsidRPr="00E46E58" w:rsidRDefault="006636F8" w:rsidP="006636F8">
      <w:pPr>
        <w:widowControl w:val="0"/>
        <w:autoSpaceDE w:val="0"/>
        <w:autoSpaceDN w:val="0"/>
        <w:adjustRightInd w:val="0"/>
        <w:spacing w:after="0"/>
        <w:ind w:left="7" w:right="34" w:firstLine="701"/>
        <w:jc w:val="both"/>
        <w:rPr>
          <w:rFonts w:ascii="Times New Roman" w:hAnsi="Times New Roman" w:cs="Times New Roman"/>
          <w:spacing w:val="-9"/>
          <w:sz w:val="24"/>
          <w:szCs w:val="24"/>
        </w:rPr>
      </w:pPr>
      <w:r w:rsidRPr="0060304F">
        <w:rPr>
          <w:rFonts w:ascii="Times New Roman" w:hAnsi="Times New Roman" w:cs="Times New Roman"/>
          <w:spacing w:val="-9"/>
          <w:sz w:val="24"/>
          <w:szCs w:val="24"/>
        </w:rPr>
        <w:t>Свою работу в Тбилиси и других регионах страны развернули</w:t>
      </w:r>
      <w:r w:rsidRPr="00E949B8">
        <w:rPr>
          <w:rFonts w:ascii="Times New Roman" w:hAnsi="Times New Roman" w:cs="Times New Roman"/>
          <w:spacing w:val="-9"/>
          <w:sz w:val="24"/>
          <w:szCs w:val="24"/>
        </w:rPr>
        <w:t>:</w:t>
      </w:r>
      <w:r>
        <w:rPr>
          <w:rFonts w:ascii="Times New Roman" w:hAnsi="Times New Roman" w:cs="Times New Roman"/>
          <w:bCs/>
          <w:spacing w:val="-3"/>
          <w:sz w:val="24"/>
          <w:szCs w:val="24"/>
        </w:rPr>
        <w:t xml:space="preserve"> </w:t>
      </w:r>
      <w:r w:rsidRPr="00FE2D7E">
        <w:rPr>
          <w:rFonts w:ascii="Times New Roman" w:hAnsi="Times New Roman" w:cs="Times New Roman"/>
          <w:b/>
          <w:spacing w:val="-9"/>
          <w:sz w:val="24"/>
          <w:szCs w:val="24"/>
        </w:rPr>
        <w:t>Агентство США по международному развитию (USAID), действующее в тесной координации с посольством США в столице</w:t>
      </w:r>
      <w:r>
        <w:rPr>
          <w:rFonts w:ascii="Times New Roman" w:hAnsi="Times New Roman" w:cs="Times New Roman"/>
          <w:b/>
          <w:spacing w:val="-9"/>
          <w:sz w:val="24"/>
          <w:szCs w:val="24"/>
        </w:rPr>
        <w:t xml:space="preserve"> Грузии</w:t>
      </w:r>
      <w:r w:rsidRPr="0060304F">
        <w:rPr>
          <w:rFonts w:ascii="Times New Roman" w:hAnsi="Times New Roman" w:cs="Times New Roman"/>
          <w:spacing w:val="-9"/>
          <w:sz w:val="24"/>
          <w:szCs w:val="24"/>
        </w:rPr>
        <w:t>,</w:t>
      </w:r>
      <w:r>
        <w:rPr>
          <w:rFonts w:ascii="Times New Roman" w:hAnsi="Times New Roman" w:cs="Times New Roman"/>
          <w:bCs/>
          <w:spacing w:val="-3"/>
          <w:sz w:val="24"/>
          <w:szCs w:val="24"/>
        </w:rPr>
        <w:t xml:space="preserve"> </w:t>
      </w:r>
      <w:r>
        <w:rPr>
          <w:rFonts w:ascii="Times New Roman" w:hAnsi="Times New Roman" w:cs="Times New Roman"/>
          <w:b/>
          <w:spacing w:val="-9"/>
          <w:sz w:val="24"/>
          <w:szCs w:val="24"/>
        </w:rPr>
        <w:t xml:space="preserve">Национальный демократический </w:t>
      </w:r>
      <w:r w:rsidRPr="00FE2D7E">
        <w:rPr>
          <w:rFonts w:ascii="Times New Roman" w:hAnsi="Times New Roman" w:cs="Times New Roman"/>
          <w:b/>
          <w:spacing w:val="-9"/>
          <w:sz w:val="24"/>
          <w:szCs w:val="24"/>
        </w:rPr>
        <w:t>(</w:t>
      </w:r>
      <w:proofErr w:type="spellStart"/>
      <w:r w:rsidRPr="00FE2D7E">
        <w:rPr>
          <w:rFonts w:ascii="Times New Roman" w:hAnsi="Times New Roman" w:cs="Times New Roman"/>
          <w:b/>
          <w:spacing w:val="-9"/>
          <w:sz w:val="24"/>
          <w:szCs w:val="24"/>
        </w:rPr>
        <w:t>National</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Democratic</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Institute</w:t>
      </w:r>
      <w:proofErr w:type="spellEnd"/>
      <w:r w:rsidRPr="00FE2D7E">
        <w:rPr>
          <w:rFonts w:ascii="Times New Roman" w:hAnsi="Times New Roman" w:cs="Times New Roman"/>
          <w:b/>
          <w:spacing w:val="-9"/>
          <w:sz w:val="24"/>
          <w:szCs w:val="24"/>
        </w:rPr>
        <w:t>, NDI), Международный республиканский (</w:t>
      </w:r>
      <w:proofErr w:type="spellStart"/>
      <w:r w:rsidRPr="00FE2D7E">
        <w:rPr>
          <w:rFonts w:ascii="Times New Roman" w:hAnsi="Times New Roman" w:cs="Times New Roman"/>
          <w:b/>
          <w:spacing w:val="-9"/>
          <w:sz w:val="24"/>
          <w:szCs w:val="24"/>
        </w:rPr>
        <w:t>International</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Republican</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Institute</w:t>
      </w:r>
      <w:proofErr w:type="spellEnd"/>
      <w:r w:rsidRPr="00FE2D7E">
        <w:rPr>
          <w:rFonts w:ascii="Times New Roman" w:hAnsi="Times New Roman" w:cs="Times New Roman"/>
          <w:b/>
          <w:spacing w:val="-9"/>
          <w:sz w:val="24"/>
          <w:szCs w:val="24"/>
        </w:rPr>
        <w:t>, IRI), институты – структурные подразделения</w:t>
      </w:r>
      <w:r w:rsidRPr="0060304F">
        <w:rPr>
          <w:rFonts w:ascii="Times New Roman" w:hAnsi="Times New Roman" w:cs="Times New Roman"/>
          <w:spacing w:val="-9"/>
          <w:sz w:val="24"/>
          <w:szCs w:val="24"/>
        </w:rPr>
        <w:t xml:space="preserve"> </w:t>
      </w:r>
      <w:r w:rsidRPr="00FE2D7E">
        <w:rPr>
          <w:rFonts w:ascii="Times New Roman" w:hAnsi="Times New Roman" w:cs="Times New Roman"/>
          <w:b/>
          <w:spacing w:val="-9"/>
          <w:sz w:val="24"/>
          <w:szCs w:val="24"/>
        </w:rPr>
        <w:t>Национального фонда поддержки демократии (</w:t>
      </w:r>
      <w:proofErr w:type="spellStart"/>
      <w:r w:rsidRPr="00FE2D7E">
        <w:rPr>
          <w:rFonts w:ascii="Times New Roman" w:hAnsi="Times New Roman" w:cs="Times New Roman"/>
          <w:b/>
          <w:spacing w:val="-9"/>
          <w:sz w:val="24"/>
          <w:szCs w:val="24"/>
        </w:rPr>
        <w:t>National</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Endowment</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for</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Democracy</w:t>
      </w:r>
      <w:proofErr w:type="spellEnd"/>
      <w:r w:rsidRPr="00FE2D7E">
        <w:rPr>
          <w:rFonts w:ascii="Times New Roman" w:hAnsi="Times New Roman" w:cs="Times New Roman"/>
          <w:b/>
          <w:spacing w:val="-9"/>
          <w:sz w:val="24"/>
          <w:szCs w:val="24"/>
        </w:rPr>
        <w:t>), «Институт свободы» (</w:t>
      </w:r>
      <w:proofErr w:type="spellStart"/>
      <w:r w:rsidRPr="00FE2D7E">
        <w:rPr>
          <w:rFonts w:ascii="Times New Roman" w:hAnsi="Times New Roman" w:cs="Times New Roman"/>
          <w:b/>
          <w:spacing w:val="-9"/>
          <w:sz w:val="24"/>
          <w:szCs w:val="24"/>
        </w:rPr>
        <w:t>Georgia</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Liberty</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Institute</w:t>
      </w:r>
      <w:proofErr w:type="spellEnd"/>
      <w:r w:rsidRPr="00FE2D7E">
        <w:rPr>
          <w:rFonts w:ascii="Times New Roman" w:hAnsi="Times New Roman" w:cs="Times New Roman"/>
          <w:b/>
          <w:spacing w:val="-9"/>
          <w:sz w:val="24"/>
          <w:szCs w:val="24"/>
        </w:rPr>
        <w:t>)</w:t>
      </w:r>
      <w:r w:rsidRPr="00FE2D7E">
        <w:rPr>
          <w:rFonts w:ascii="Times New Roman" w:hAnsi="Times New Roman" w:cs="Times New Roman"/>
          <w:spacing w:val="-9"/>
          <w:sz w:val="24"/>
          <w:szCs w:val="24"/>
        </w:rPr>
        <w:t xml:space="preserve">, </w:t>
      </w:r>
      <w:r w:rsidRPr="0060304F">
        <w:rPr>
          <w:rFonts w:ascii="Times New Roman" w:hAnsi="Times New Roman" w:cs="Times New Roman"/>
          <w:spacing w:val="-9"/>
          <w:sz w:val="24"/>
          <w:szCs w:val="24"/>
        </w:rPr>
        <w:t>по некоторым сведениям, финансировавшийся Госдепартаментом США.</w:t>
      </w:r>
      <w:r>
        <w:rPr>
          <w:rFonts w:ascii="Times New Roman" w:hAnsi="Times New Roman" w:cs="Times New Roman"/>
          <w:spacing w:val="-9"/>
          <w:sz w:val="24"/>
          <w:szCs w:val="24"/>
        </w:rPr>
        <w:t xml:space="preserve"> Также были задействованы</w:t>
      </w:r>
      <w:r w:rsidRPr="00E16477">
        <w:rPr>
          <w:rFonts w:ascii="Times New Roman" w:hAnsi="Times New Roman" w:cs="Times New Roman"/>
          <w:spacing w:val="-9"/>
          <w:sz w:val="24"/>
          <w:szCs w:val="24"/>
        </w:rPr>
        <w:t xml:space="preserve"> многочисленные </w:t>
      </w:r>
      <w:r w:rsidRPr="00FE2D7E">
        <w:rPr>
          <w:rFonts w:ascii="Times New Roman" w:hAnsi="Times New Roman" w:cs="Times New Roman"/>
          <w:b/>
          <w:spacing w:val="-9"/>
          <w:sz w:val="24"/>
          <w:szCs w:val="24"/>
        </w:rPr>
        <w:t>«частные» организации</w:t>
      </w:r>
      <w:r w:rsidRPr="00FE2D7E">
        <w:rPr>
          <w:rFonts w:ascii="Times New Roman" w:hAnsi="Times New Roman" w:cs="Times New Roman"/>
          <w:spacing w:val="-9"/>
          <w:sz w:val="24"/>
          <w:szCs w:val="24"/>
        </w:rPr>
        <w:t xml:space="preserve"> – </w:t>
      </w:r>
      <w:r w:rsidRPr="00FE2D7E">
        <w:rPr>
          <w:rFonts w:ascii="Times New Roman" w:hAnsi="Times New Roman" w:cs="Times New Roman"/>
          <w:b/>
          <w:spacing w:val="-9"/>
          <w:sz w:val="24"/>
          <w:szCs w:val="24"/>
        </w:rPr>
        <w:t>«</w:t>
      </w:r>
      <w:proofErr w:type="spellStart"/>
      <w:r w:rsidRPr="00FE2D7E">
        <w:rPr>
          <w:rFonts w:ascii="Times New Roman" w:hAnsi="Times New Roman" w:cs="Times New Roman"/>
          <w:b/>
          <w:spacing w:val="-9"/>
          <w:sz w:val="24"/>
          <w:szCs w:val="24"/>
        </w:rPr>
        <w:t>Freedom</w:t>
      </w:r>
      <w:proofErr w:type="spellEnd"/>
      <w:r w:rsidRPr="00FE2D7E">
        <w:rPr>
          <w:rFonts w:ascii="Times New Roman" w:hAnsi="Times New Roman" w:cs="Times New Roman"/>
          <w:b/>
          <w:spacing w:val="-9"/>
          <w:sz w:val="24"/>
          <w:szCs w:val="24"/>
        </w:rPr>
        <w:t xml:space="preserve"> </w:t>
      </w:r>
      <w:proofErr w:type="spellStart"/>
      <w:r w:rsidRPr="00FE2D7E">
        <w:rPr>
          <w:rFonts w:ascii="Times New Roman" w:hAnsi="Times New Roman" w:cs="Times New Roman"/>
          <w:b/>
          <w:spacing w:val="-9"/>
          <w:sz w:val="24"/>
          <w:szCs w:val="24"/>
        </w:rPr>
        <w:t>House</w:t>
      </w:r>
      <w:proofErr w:type="spellEnd"/>
      <w:r w:rsidRPr="00FE2D7E">
        <w:rPr>
          <w:rFonts w:ascii="Times New Roman" w:hAnsi="Times New Roman" w:cs="Times New Roman"/>
          <w:b/>
          <w:spacing w:val="-9"/>
          <w:sz w:val="24"/>
          <w:szCs w:val="24"/>
        </w:rPr>
        <w:t>»</w:t>
      </w:r>
      <w:r w:rsidRPr="00FE2D7E">
        <w:rPr>
          <w:rFonts w:ascii="Times New Roman" w:hAnsi="Times New Roman" w:cs="Times New Roman"/>
          <w:spacing w:val="-9"/>
          <w:sz w:val="24"/>
          <w:szCs w:val="24"/>
        </w:rPr>
        <w:t xml:space="preserve">, </w:t>
      </w:r>
      <w:r w:rsidRPr="00FE2D7E">
        <w:rPr>
          <w:rFonts w:ascii="Times New Roman" w:hAnsi="Times New Roman" w:cs="Times New Roman"/>
          <w:b/>
          <w:spacing w:val="-9"/>
          <w:sz w:val="24"/>
          <w:szCs w:val="24"/>
        </w:rPr>
        <w:t>Фонд «Открытое общество» Дж</w:t>
      </w:r>
      <w:proofErr w:type="gramStart"/>
      <w:r w:rsidRPr="00FE2D7E">
        <w:rPr>
          <w:rFonts w:ascii="Times New Roman" w:hAnsi="Times New Roman" w:cs="Times New Roman"/>
          <w:b/>
          <w:spacing w:val="-9"/>
          <w:sz w:val="24"/>
          <w:szCs w:val="24"/>
        </w:rPr>
        <w:t>.С</w:t>
      </w:r>
      <w:proofErr w:type="gramEnd"/>
      <w:r w:rsidRPr="00FE2D7E">
        <w:rPr>
          <w:rFonts w:ascii="Times New Roman" w:hAnsi="Times New Roman" w:cs="Times New Roman"/>
          <w:b/>
          <w:spacing w:val="-9"/>
          <w:sz w:val="24"/>
          <w:szCs w:val="24"/>
        </w:rPr>
        <w:t>ороса</w:t>
      </w:r>
      <w:r w:rsidRPr="00FE2D7E">
        <w:rPr>
          <w:rFonts w:ascii="Times New Roman" w:hAnsi="Times New Roman" w:cs="Times New Roman"/>
          <w:spacing w:val="-9"/>
          <w:sz w:val="24"/>
          <w:szCs w:val="24"/>
        </w:rPr>
        <w:t xml:space="preserve"> </w:t>
      </w:r>
      <w:r w:rsidRPr="00E16477">
        <w:rPr>
          <w:rFonts w:ascii="Times New Roman" w:hAnsi="Times New Roman" w:cs="Times New Roman"/>
          <w:spacing w:val="-9"/>
          <w:sz w:val="24"/>
          <w:szCs w:val="24"/>
        </w:rPr>
        <w:t>и другие.</w:t>
      </w:r>
    </w:p>
    <w:p w:rsidR="006636F8" w:rsidRPr="00884D00" w:rsidRDefault="006636F8" w:rsidP="006636F8">
      <w:pPr>
        <w:widowControl w:val="0"/>
        <w:autoSpaceDE w:val="0"/>
        <w:autoSpaceDN w:val="0"/>
        <w:adjustRightInd w:val="0"/>
        <w:spacing w:after="0"/>
        <w:ind w:left="7" w:right="34" w:firstLine="701"/>
        <w:jc w:val="both"/>
        <w:rPr>
          <w:rFonts w:ascii="Times New Roman" w:hAnsi="Times New Roman" w:cs="Times New Roman"/>
          <w:spacing w:val="-7"/>
          <w:sz w:val="24"/>
          <w:szCs w:val="24"/>
        </w:rPr>
      </w:pPr>
      <w:r>
        <w:rPr>
          <w:rFonts w:ascii="Times New Roman" w:hAnsi="Times New Roman" w:cs="Times New Roman"/>
          <w:spacing w:val="-9"/>
          <w:sz w:val="24"/>
          <w:szCs w:val="24"/>
        </w:rPr>
        <w:t>Кроме того, с</w:t>
      </w:r>
      <w:r w:rsidRPr="00E16477">
        <w:rPr>
          <w:rFonts w:ascii="Times New Roman" w:hAnsi="Times New Roman" w:cs="Times New Roman"/>
          <w:spacing w:val="-9"/>
          <w:sz w:val="24"/>
          <w:szCs w:val="24"/>
        </w:rPr>
        <w:t>ледует указать на наличие традиционной составляющей в сценарии «цветных революций» - участие молодежи, студенчества.</w:t>
      </w:r>
      <w:r>
        <w:rPr>
          <w:rFonts w:ascii="Times New Roman" w:hAnsi="Times New Roman" w:cs="Times New Roman"/>
          <w:sz w:val="24"/>
        </w:rPr>
        <w:t xml:space="preserve"> </w:t>
      </w:r>
      <w:r w:rsidRPr="002231EF">
        <w:rPr>
          <w:rFonts w:ascii="Times New Roman" w:hAnsi="Times New Roman" w:cs="Times New Roman"/>
          <w:b/>
          <w:bCs/>
          <w:spacing w:val="-2"/>
          <w:sz w:val="24"/>
          <w:szCs w:val="24"/>
        </w:rPr>
        <w:t>«</w:t>
      </w:r>
      <w:proofErr w:type="spellStart"/>
      <w:r w:rsidRPr="002231EF">
        <w:rPr>
          <w:rFonts w:ascii="Times New Roman" w:hAnsi="Times New Roman" w:cs="Times New Roman"/>
          <w:b/>
          <w:bCs/>
          <w:spacing w:val="-2"/>
          <w:sz w:val="24"/>
          <w:szCs w:val="24"/>
        </w:rPr>
        <w:t>Кмара</w:t>
      </w:r>
      <w:proofErr w:type="spellEnd"/>
      <w:r w:rsidRPr="002231EF">
        <w:rPr>
          <w:rFonts w:ascii="Times New Roman" w:hAnsi="Times New Roman" w:cs="Times New Roman"/>
          <w:b/>
          <w:bCs/>
          <w:spacing w:val="-2"/>
          <w:sz w:val="24"/>
          <w:szCs w:val="24"/>
        </w:rPr>
        <w:t xml:space="preserve">!» </w:t>
      </w:r>
      <w:r w:rsidRPr="00E16477">
        <w:rPr>
          <w:rFonts w:ascii="Times New Roman" w:hAnsi="Times New Roman" w:cs="Times New Roman"/>
          <w:spacing w:val="-9"/>
          <w:sz w:val="24"/>
          <w:szCs w:val="24"/>
        </w:rPr>
        <w:t xml:space="preserve">— </w:t>
      </w:r>
      <w:r w:rsidRPr="00181391">
        <w:rPr>
          <w:rFonts w:ascii="Times New Roman" w:hAnsi="Times New Roman" w:cs="Times New Roman"/>
          <w:b/>
          <w:spacing w:val="-9"/>
          <w:sz w:val="24"/>
          <w:szCs w:val="24"/>
        </w:rPr>
        <w:t xml:space="preserve">молодежное </w:t>
      </w:r>
      <w:r w:rsidRPr="00181391">
        <w:rPr>
          <w:rFonts w:ascii="Times New Roman" w:hAnsi="Times New Roman" w:cs="Times New Roman"/>
          <w:b/>
          <w:spacing w:val="-9"/>
          <w:sz w:val="24"/>
          <w:szCs w:val="24"/>
        </w:rPr>
        <w:lastRenderedPageBreak/>
        <w:t>оппозиционное движение</w:t>
      </w:r>
      <w:r w:rsidRPr="00E16477">
        <w:rPr>
          <w:rFonts w:ascii="Times New Roman" w:hAnsi="Times New Roman" w:cs="Times New Roman"/>
          <w:spacing w:val="-9"/>
          <w:sz w:val="24"/>
          <w:szCs w:val="24"/>
        </w:rPr>
        <w:t>, которое появилось в апреле 2003 года, детище «Института свободы».</w:t>
      </w:r>
      <w:r w:rsidRPr="002231EF">
        <w:rPr>
          <w:rFonts w:ascii="Times New Roman" w:hAnsi="Times New Roman" w:cs="Times New Roman"/>
          <w:spacing w:val="-6"/>
          <w:sz w:val="24"/>
          <w:szCs w:val="24"/>
        </w:rPr>
        <w:t xml:space="preserve"> </w:t>
      </w:r>
      <w:r w:rsidRPr="00181391">
        <w:rPr>
          <w:rFonts w:ascii="Times New Roman" w:hAnsi="Times New Roman" w:cs="Times New Roman"/>
          <w:b/>
          <w:spacing w:val="-9"/>
          <w:sz w:val="24"/>
          <w:szCs w:val="24"/>
        </w:rPr>
        <w:t xml:space="preserve">Ядро движения составляли студенты. Финансировалось со стороны </w:t>
      </w:r>
      <w:proofErr w:type="spellStart"/>
      <w:r w:rsidRPr="00181391">
        <w:rPr>
          <w:rFonts w:ascii="Times New Roman" w:hAnsi="Times New Roman" w:cs="Times New Roman"/>
          <w:b/>
          <w:spacing w:val="-9"/>
          <w:sz w:val="24"/>
          <w:szCs w:val="24"/>
        </w:rPr>
        <w:t>Open</w:t>
      </w:r>
      <w:proofErr w:type="spellEnd"/>
      <w:r w:rsidRPr="00181391">
        <w:rPr>
          <w:rFonts w:ascii="Times New Roman" w:hAnsi="Times New Roman" w:cs="Times New Roman"/>
          <w:b/>
          <w:spacing w:val="-9"/>
          <w:sz w:val="24"/>
          <w:szCs w:val="24"/>
        </w:rPr>
        <w:t xml:space="preserve"> </w:t>
      </w:r>
      <w:proofErr w:type="spellStart"/>
      <w:r w:rsidRPr="00181391">
        <w:rPr>
          <w:rFonts w:ascii="Times New Roman" w:hAnsi="Times New Roman" w:cs="Times New Roman"/>
          <w:b/>
          <w:spacing w:val="-9"/>
          <w:sz w:val="24"/>
          <w:szCs w:val="24"/>
        </w:rPr>
        <w:t>Society</w:t>
      </w:r>
      <w:proofErr w:type="spellEnd"/>
      <w:r w:rsidRPr="00181391">
        <w:rPr>
          <w:rFonts w:ascii="Times New Roman" w:hAnsi="Times New Roman" w:cs="Times New Roman"/>
          <w:b/>
          <w:spacing w:val="-9"/>
          <w:sz w:val="24"/>
          <w:szCs w:val="24"/>
        </w:rPr>
        <w:t xml:space="preserve"> </w:t>
      </w:r>
      <w:proofErr w:type="spellStart"/>
      <w:r w:rsidRPr="00181391">
        <w:rPr>
          <w:rFonts w:ascii="Times New Roman" w:hAnsi="Times New Roman" w:cs="Times New Roman"/>
          <w:b/>
          <w:spacing w:val="-9"/>
          <w:sz w:val="24"/>
          <w:szCs w:val="24"/>
        </w:rPr>
        <w:t>Institute</w:t>
      </w:r>
      <w:proofErr w:type="spellEnd"/>
      <w:r w:rsidRPr="00181391">
        <w:rPr>
          <w:rFonts w:ascii="Times New Roman" w:hAnsi="Times New Roman" w:cs="Times New Roman"/>
          <w:b/>
          <w:spacing w:val="-9"/>
          <w:sz w:val="24"/>
          <w:szCs w:val="24"/>
        </w:rPr>
        <w:t xml:space="preserve"> (OSI), Фонда Сороса.</w:t>
      </w:r>
      <w:r w:rsidRPr="00181391">
        <w:rPr>
          <w:rFonts w:ascii="Times New Roman" w:hAnsi="Times New Roman" w:cs="Times New Roman"/>
          <w:spacing w:val="-9"/>
          <w:sz w:val="24"/>
          <w:szCs w:val="24"/>
        </w:rPr>
        <w:t xml:space="preserve"> </w:t>
      </w:r>
      <w:r w:rsidRPr="00E16477">
        <w:rPr>
          <w:rFonts w:ascii="Times New Roman" w:hAnsi="Times New Roman" w:cs="Times New Roman"/>
          <w:spacing w:val="-9"/>
          <w:sz w:val="24"/>
          <w:szCs w:val="24"/>
        </w:rPr>
        <w:t>О масштабах финансирования Джорджа Сороса «</w:t>
      </w:r>
      <w:proofErr w:type="spellStart"/>
      <w:r w:rsidRPr="00E16477">
        <w:rPr>
          <w:rFonts w:ascii="Times New Roman" w:hAnsi="Times New Roman" w:cs="Times New Roman"/>
          <w:spacing w:val="-9"/>
          <w:sz w:val="24"/>
          <w:szCs w:val="24"/>
        </w:rPr>
        <w:t>Кмары</w:t>
      </w:r>
      <w:proofErr w:type="spellEnd"/>
      <w:r w:rsidRPr="00E16477">
        <w:rPr>
          <w:rFonts w:ascii="Times New Roman" w:hAnsi="Times New Roman" w:cs="Times New Roman"/>
          <w:spacing w:val="-9"/>
          <w:sz w:val="24"/>
          <w:szCs w:val="24"/>
        </w:rPr>
        <w:t>» стало известно благодаря одному документу, который оказался в распоряжении российской газеты «Московский комсомолец». Документ представляет собой черновик заявки на грант и был озаглавлен «Кмара-03, Кампания за свободные и справедливые выборы». В нем говорилось, что OSGF (</w:t>
      </w:r>
      <w:proofErr w:type="spellStart"/>
      <w:r w:rsidRPr="00E16477">
        <w:rPr>
          <w:rFonts w:ascii="Times New Roman" w:hAnsi="Times New Roman" w:cs="Times New Roman"/>
          <w:spacing w:val="-9"/>
          <w:sz w:val="24"/>
          <w:szCs w:val="24"/>
        </w:rPr>
        <w:t>Open</w:t>
      </w:r>
      <w:proofErr w:type="spellEnd"/>
      <w:r w:rsidRPr="00E16477">
        <w:rPr>
          <w:rFonts w:ascii="Times New Roman" w:hAnsi="Times New Roman" w:cs="Times New Roman"/>
          <w:spacing w:val="-9"/>
          <w:sz w:val="24"/>
          <w:szCs w:val="24"/>
        </w:rPr>
        <w:t xml:space="preserve"> </w:t>
      </w:r>
      <w:proofErr w:type="spellStart"/>
      <w:r w:rsidRPr="00E16477">
        <w:rPr>
          <w:rFonts w:ascii="Times New Roman" w:hAnsi="Times New Roman" w:cs="Times New Roman"/>
          <w:spacing w:val="-9"/>
          <w:sz w:val="24"/>
          <w:szCs w:val="24"/>
        </w:rPr>
        <w:t>Society</w:t>
      </w:r>
      <w:proofErr w:type="spellEnd"/>
      <w:r w:rsidRPr="00E16477">
        <w:rPr>
          <w:rFonts w:ascii="Times New Roman" w:hAnsi="Times New Roman" w:cs="Times New Roman"/>
          <w:spacing w:val="-9"/>
          <w:sz w:val="24"/>
          <w:szCs w:val="24"/>
        </w:rPr>
        <w:t xml:space="preserve"> — </w:t>
      </w:r>
      <w:proofErr w:type="spellStart"/>
      <w:r w:rsidRPr="00E16477">
        <w:rPr>
          <w:rFonts w:ascii="Times New Roman" w:hAnsi="Times New Roman" w:cs="Times New Roman"/>
          <w:spacing w:val="-9"/>
          <w:sz w:val="24"/>
          <w:szCs w:val="24"/>
        </w:rPr>
        <w:t>Georgia</w:t>
      </w:r>
      <w:proofErr w:type="spellEnd"/>
      <w:r w:rsidRPr="00E16477">
        <w:rPr>
          <w:rFonts w:ascii="Times New Roman" w:hAnsi="Times New Roman" w:cs="Times New Roman"/>
          <w:spacing w:val="-9"/>
          <w:sz w:val="24"/>
          <w:szCs w:val="24"/>
        </w:rPr>
        <w:t xml:space="preserve"> </w:t>
      </w:r>
      <w:proofErr w:type="spellStart"/>
      <w:r w:rsidRPr="00E16477">
        <w:rPr>
          <w:rFonts w:ascii="Times New Roman" w:hAnsi="Times New Roman" w:cs="Times New Roman"/>
          <w:spacing w:val="-9"/>
          <w:sz w:val="24"/>
          <w:szCs w:val="24"/>
        </w:rPr>
        <w:t>Foundation</w:t>
      </w:r>
      <w:proofErr w:type="spellEnd"/>
      <w:r w:rsidRPr="00E16477">
        <w:rPr>
          <w:rFonts w:ascii="Times New Roman" w:hAnsi="Times New Roman" w:cs="Times New Roman"/>
          <w:spacing w:val="-9"/>
          <w:sz w:val="24"/>
          <w:szCs w:val="24"/>
        </w:rPr>
        <w:t>), то есть грузинский фонд Сороса, в преддверии ноябрьских парламентских выборов планировал оказать финансовую поддержку «</w:t>
      </w:r>
      <w:proofErr w:type="spellStart"/>
      <w:r w:rsidRPr="00E16477">
        <w:rPr>
          <w:rFonts w:ascii="Times New Roman" w:hAnsi="Times New Roman" w:cs="Times New Roman"/>
          <w:spacing w:val="-9"/>
          <w:sz w:val="24"/>
          <w:szCs w:val="24"/>
        </w:rPr>
        <w:t>Кмаре</w:t>
      </w:r>
      <w:proofErr w:type="spellEnd"/>
      <w:r w:rsidRPr="00E16477">
        <w:rPr>
          <w:rFonts w:ascii="Times New Roman" w:hAnsi="Times New Roman" w:cs="Times New Roman"/>
          <w:spacing w:val="-9"/>
          <w:sz w:val="24"/>
          <w:szCs w:val="24"/>
        </w:rPr>
        <w:t>» и международному обществу справедливых выборов (ISFED). В задачи «</w:t>
      </w:r>
      <w:proofErr w:type="spellStart"/>
      <w:r w:rsidRPr="00E16477">
        <w:rPr>
          <w:rFonts w:ascii="Times New Roman" w:hAnsi="Times New Roman" w:cs="Times New Roman"/>
          <w:spacing w:val="-9"/>
          <w:sz w:val="24"/>
          <w:szCs w:val="24"/>
        </w:rPr>
        <w:t>Кмары</w:t>
      </w:r>
      <w:proofErr w:type="spellEnd"/>
      <w:r w:rsidRPr="00E16477">
        <w:rPr>
          <w:rFonts w:ascii="Times New Roman" w:hAnsi="Times New Roman" w:cs="Times New Roman"/>
          <w:spacing w:val="-9"/>
          <w:sz w:val="24"/>
          <w:szCs w:val="24"/>
        </w:rPr>
        <w:t>» входила мобилизация избирателей (программа «Иди на выборы»). Задачей второй организации был мониторинг выборов. Проект предусматривал и создание компьютерных списков избирателей. На это дело закладывалось 300 тысяч долларов. В списке были и забастовки всех видов, голодовки, «оккупация ненасильственными методами», «представление поддельных документов», «блокирование информационных линий», «снятие указателей», «бойкот выборов», «отказ от уплаты налогов», «отказ от должности и работы с правительством». В списке есть и такой метод, как «восстание».</w:t>
      </w:r>
      <w:r w:rsidRPr="002231EF">
        <w:rPr>
          <w:rFonts w:ascii="Times New Roman" w:hAnsi="Times New Roman" w:cs="Times New Roman"/>
          <w:spacing w:val="-7"/>
          <w:sz w:val="24"/>
          <w:szCs w:val="24"/>
        </w:rPr>
        <w:t xml:space="preserve"> </w:t>
      </w:r>
    </w:p>
    <w:p w:rsidR="006636F8" w:rsidRPr="00E16477" w:rsidRDefault="006636F8" w:rsidP="006636F8">
      <w:pPr>
        <w:widowControl w:val="0"/>
        <w:autoSpaceDE w:val="0"/>
        <w:autoSpaceDN w:val="0"/>
        <w:adjustRightInd w:val="0"/>
        <w:spacing w:after="0"/>
        <w:ind w:left="6" w:right="34" w:firstLine="702"/>
        <w:jc w:val="both"/>
        <w:rPr>
          <w:rFonts w:ascii="Times New Roman" w:hAnsi="Times New Roman" w:cs="Times New Roman"/>
          <w:spacing w:val="-9"/>
          <w:sz w:val="24"/>
          <w:szCs w:val="24"/>
        </w:rPr>
      </w:pPr>
      <w:r w:rsidRPr="000A3B9D">
        <w:rPr>
          <w:rFonts w:ascii="Times New Roman" w:hAnsi="Times New Roman" w:cs="Times New Roman"/>
          <w:b/>
          <w:spacing w:val="-9"/>
          <w:sz w:val="24"/>
          <w:szCs w:val="24"/>
        </w:rPr>
        <w:t>Часть молодых грузинских оппозиционеров «</w:t>
      </w:r>
      <w:proofErr w:type="spellStart"/>
      <w:r w:rsidRPr="000A3B9D">
        <w:rPr>
          <w:rFonts w:ascii="Times New Roman" w:hAnsi="Times New Roman" w:cs="Times New Roman"/>
          <w:b/>
          <w:spacing w:val="-9"/>
          <w:sz w:val="24"/>
          <w:szCs w:val="24"/>
        </w:rPr>
        <w:t>Кмары</w:t>
      </w:r>
      <w:proofErr w:type="spellEnd"/>
      <w:r w:rsidRPr="000A3B9D">
        <w:rPr>
          <w:rFonts w:ascii="Times New Roman" w:hAnsi="Times New Roman" w:cs="Times New Roman"/>
          <w:b/>
          <w:spacing w:val="-9"/>
          <w:sz w:val="24"/>
          <w:szCs w:val="24"/>
        </w:rPr>
        <w:t>» проходила специальную подготовку в Белграде.</w:t>
      </w:r>
      <w:r w:rsidRPr="002231EF">
        <w:rPr>
          <w:rFonts w:ascii="Times New Roman" w:hAnsi="Times New Roman" w:cs="Times New Roman"/>
          <w:spacing w:val="-2"/>
          <w:sz w:val="24"/>
          <w:szCs w:val="24"/>
        </w:rPr>
        <w:t xml:space="preserve"> </w:t>
      </w:r>
      <w:r w:rsidRPr="00E16477">
        <w:rPr>
          <w:rFonts w:ascii="Times New Roman" w:hAnsi="Times New Roman" w:cs="Times New Roman"/>
          <w:spacing w:val="-9"/>
          <w:sz w:val="24"/>
          <w:szCs w:val="24"/>
        </w:rPr>
        <w:t>Об этом, в частности, сообщила немецкая газета «</w:t>
      </w:r>
      <w:proofErr w:type="spellStart"/>
      <w:r w:rsidRPr="00E16477">
        <w:rPr>
          <w:rFonts w:ascii="Times New Roman" w:hAnsi="Times New Roman" w:cs="Times New Roman"/>
          <w:spacing w:val="-9"/>
          <w:sz w:val="24"/>
          <w:szCs w:val="24"/>
        </w:rPr>
        <w:t>Франкфуртер</w:t>
      </w:r>
      <w:proofErr w:type="spellEnd"/>
      <w:r w:rsidRPr="00E16477">
        <w:rPr>
          <w:rFonts w:ascii="Times New Roman" w:hAnsi="Times New Roman" w:cs="Times New Roman"/>
          <w:spacing w:val="-9"/>
          <w:sz w:val="24"/>
          <w:szCs w:val="24"/>
        </w:rPr>
        <w:t xml:space="preserve"> </w:t>
      </w:r>
      <w:proofErr w:type="spellStart"/>
      <w:r w:rsidRPr="00E16477">
        <w:rPr>
          <w:rFonts w:ascii="Times New Roman" w:hAnsi="Times New Roman" w:cs="Times New Roman"/>
          <w:spacing w:val="-9"/>
          <w:sz w:val="24"/>
          <w:szCs w:val="24"/>
        </w:rPr>
        <w:t>альгемайне</w:t>
      </w:r>
      <w:proofErr w:type="spellEnd"/>
      <w:r w:rsidRPr="00E16477">
        <w:rPr>
          <w:rFonts w:ascii="Times New Roman" w:hAnsi="Times New Roman" w:cs="Times New Roman"/>
          <w:spacing w:val="-9"/>
          <w:sz w:val="24"/>
          <w:szCs w:val="24"/>
        </w:rPr>
        <w:t xml:space="preserve">». </w:t>
      </w:r>
      <w:r w:rsidRPr="004C780B">
        <w:rPr>
          <w:rFonts w:ascii="Times New Roman" w:hAnsi="Times New Roman" w:cs="Times New Roman"/>
          <w:spacing w:val="-9"/>
          <w:sz w:val="24"/>
          <w:szCs w:val="24"/>
        </w:rPr>
        <w:t>По ее данным,</w:t>
      </w:r>
      <w:r w:rsidRPr="000A3B9D">
        <w:rPr>
          <w:rFonts w:ascii="Times New Roman" w:hAnsi="Times New Roman" w:cs="Times New Roman"/>
          <w:b/>
          <w:spacing w:val="-9"/>
          <w:sz w:val="24"/>
          <w:szCs w:val="24"/>
        </w:rPr>
        <w:t xml:space="preserve"> активистов оппозиционного молодежного движения «</w:t>
      </w:r>
      <w:proofErr w:type="spellStart"/>
      <w:r w:rsidRPr="000A3B9D">
        <w:rPr>
          <w:rFonts w:ascii="Times New Roman" w:hAnsi="Times New Roman" w:cs="Times New Roman"/>
          <w:b/>
          <w:spacing w:val="-9"/>
          <w:sz w:val="24"/>
          <w:szCs w:val="24"/>
        </w:rPr>
        <w:t>Кмара</w:t>
      </w:r>
      <w:proofErr w:type="spellEnd"/>
      <w:r w:rsidRPr="000A3B9D">
        <w:rPr>
          <w:rFonts w:ascii="Times New Roman" w:hAnsi="Times New Roman" w:cs="Times New Roman"/>
          <w:b/>
          <w:spacing w:val="-9"/>
          <w:sz w:val="24"/>
          <w:szCs w:val="24"/>
        </w:rPr>
        <w:t>» обучали сербские коллеги из движения «Отпор!»</w:t>
      </w:r>
      <w:r w:rsidRPr="000A3B9D">
        <w:rPr>
          <w:rFonts w:ascii="Times New Roman" w:hAnsi="Times New Roman" w:cs="Times New Roman"/>
          <w:spacing w:val="-4"/>
          <w:sz w:val="24"/>
          <w:szCs w:val="24"/>
        </w:rPr>
        <w:t xml:space="preserve"> </w:t>
      </w:r>
      <w:r>
        <w:rPr>
          <w:rFonts w:ascii="Times New Roman" w:hAnsi="Times New Roman" w:cs="Times New Roman"/>
          <w:spacing w:val="-4"/>
          <w:sz w:val="24"/>
          <w:szCs w:val="24"/>
        </w:rPr>
        <w:t>(</w:t>
      </w:r>
      <w:r w:rsidRPr="00E16477">
        <w:rPr>
          <w:rFonts w:ascii="Times New Roman" w:hAnsi="Times New Roman" w:cs="Times New Roman"/>
          <w:spacing w:val="-9"/>
          <w:sz w:val="24"/>
          <w:szCs w:val="24"/>
        </w:rPr>
        <w:t>«Сопротивление»), которое ранее успешно реализовало «бульдозерную революцию» в Сербии вынудившую президента С.Милошевича уйти в отставку. Следуя образцу сербского движения, «</w:t>
      </w:r>
      <w:proofErr w:type="spellStart"/>
      <w:r w:rsidRPr="00E16477">
        <w:rPr>
          <w:rFonts w:ascii="Times New Roman" w:hAnsi="Times New Roman" w:cs="Times New Roman"/>
          <w:spacing w:val="-9"/>
          <w:sz w:val="24"/>
          <w:szCs w:val="24"/>
        </w:rPr>
        <w:t>Кмара</w:t>
      </w:r>
      <w:proofErr w:type="spellEnd"/>
      <w:r w:rsidRPr="00E16477">
        <w:rPr>
          <w:rFonts w:ascii="Times New Roman" w:hAnsi="Times New Roman" w:cs="Times New Roman"/>
          <w:spacing w:val="-9"/>
          <w:sz w:val="24"/>
          <w:szCs w:val="24"/>
        </w:rPr>
        <w:t>» позаимствовала и известную эмблему – сжатый черный кулак на белом фоне, что свидетельствовало о даль</w:t>
      </w:r>
      <w:r>
        <w:rPr>
          <w:rFonts w:ascii="Times New Roman" w:hAnsi="Times New Roman" w:cs="Times New Roman"/>
          <w:spacing w:val="-9"/>
          <w:sz w:val="24"/>
          <w:szCs w:val="24"/>
        </w:rPr>
        <w:t>нейшем распространении брэндов</w:t>
      </w:r>
      <w:r w:rsidRPr="00E16477">
        <w:rPr>
          <w:rFonts w:ascii="Times New Roman" w:hAnsi="Times New Roman" w:cs="Times New Roman"/>
          <w:spacing w:val="-9"/>
          <w:sz w:val="24"/>
          <w:szCs w:val="24"/>
        </w:rPr>
        <w:t xml:space="preserve"> «цветных революций» на постсоветское пространство. Действуя по стандартной схеме, данное грузинское протестное движение отметилось провоцированием правоохранительных органов на применение против молодежи силовых приемов, которые затем средствами ангажированных СМИ получили широкий резонанс как неопровержимое доказательство </w:t>
      </w:r>
      <w:r>
        <w:rPr>
          <w:rFonts w:ascii="Times New Roman" w:hAnsi="Times New Roman" w:cs="Times New Roman"/>
          <w:spacing w:val="-9"/>
          <w:sz w:val="24"/>
          <w:szCs w:val="24"/>
        </w:rPr>
        <w:t>«</w:t>
      </w:r>
      <w:r w:rsidRPr="00E16477">
        <w:rPr>
          <w:rFonts w:ascii="Times New Roman" w:hAnsi="Times New Roman" w:cs="Times New Roman"/>
          <w:spacing w:val="-9"/>
          <w:sz w:val="24"/>
          <w:szCs w:val="24"/>
        </w:rPr>
        <w:t>преступных</w:t>
      </w:r>
      <w:r>
        <w:rPr>
          <w:rFonts w:ascii="Times New Roman" w:hAnsi="Times New Roman" w:cs="Times New Roman"/>
          <w:spacing w:val="-9"/>
          <w:sz w:val="24"/>
          <w:szCs w:val="24"/>
        </w:rPr>
        <w:t>»</w:t>
      </w:r>
      <w:r w:rsidRPr="00E16477">
        <w:rPr>
          <w:rFonts w:ascii="Times New Roman" w:hAnsi="Times New Roman" w:cs="Times New Roman"/>
          <w:spacing w:val="-9"/>
          <w:sz w:val="24"/>
          <w:szCs w:val="24"/>
        </w:rPr>
        <w:t xml:space="preserve"> действий властей. </w:t>
      </w:r>
    </w:p>
    <w:p w:rsidR="006636F8" w:rsidRPr="00BB7C15" w:rsidRDefault="006636F8" w:rsidP="006636F8">
      <w:pPr>
        <w:ind w:firstLine="708"/>
        <w:jc w:val="both"/>
        <w:rPr>
          <w:rFonts w:ascii="Times New Roman" w:hAnsi="Times New Roman" w:cs="Times New Roman"/>
          <w:spacing w:val="-9"/>
          <w:sz w:val="24"/>
          <w:szCs w:val="24"/>
        </w:rPr>
      </w:pPr>
    </w:p>
    <w:p w:rsidR="006636F8" w:rsidRDefault="006636F8" w:rsidP="006636F8">
      <w:pPr>
        <w:widowControl w:val="0"/>
        <w:autoSpaceDE w:val="0"/>
        <w:autoSpaceDN w:val="0"/>
        <w:adjustRightInd w:val="0"/>
        <w:spacing w:after="0"/>
        <w:ind w:left="7" w:right="35" w:firstLine="284"/>
        <w:jc w:val="center"/>
        <w:rPr>
          <w:rFonts w:ascii="Times New Roman" w:hAnsi="Times New Roman" w:cs="Times New Roman"/>
          <w:b/>
          <w:spacing w:val="-7"/>
          <w:sz w:val="28"/>
          <w:szCs w:val="28"/>
        </w:rPr>
      </w:pPr>
      <w:r w:rsidRPr="009B4FED">
        <w:rPr>
          <w:rFonts w:ascii="Times New Roman" w:hAnsi="Times New Roman" w:cs="Times New Roman"/>
          <w:b/>
          <w:spacing w:val="-7"/>
          <w:sz w:val="28"/>
          <w:szCs w:val="28"/>
        </w:rPr>
        <w:t>Украина. «Оранжевая революция» 2004 г.</w:t>
      </w:r>
    </w:p>
    <w:p w:rsidR="006636F8" w:rsidRPr="00CC0C55" w:rsidRDefault="006636F8" w:rsidP="006636F8">
      <w:pPr>
        <w:widowControl w:val="0"/>
        <w:autoSpaceDE w:val="0"/>
        <w:autoSpaceDN w:val="0"/>
        <w:adjustRightInd w:val="0"/>
        <w:spacing w:after="0"/>
        <w:ind w:left="7" w:right="35" w:firstLine="284"/>
        <w:jc w:val="center"/>
        <w:rPr>
          <w:rFonts w:ascii="Times New Roman" w:hAnsi="Times New Roman" w:cs="Times New Roman"/>
          <w:b/>
          <w:spacing w:val="-7"/>
          <w:sz w:val="28"/>
          <w:szCs w:val="28"/>
        </w:rPr>
      </w:pPr>
    </w:p>
    <w:p w:rsidR="006636F8" w:rsidRDefault="006636F8" w:rsidP="006636F8">
      <w:pPr>
        <w:spacing w:after="0"/>
        <w:ind w:firstLine="708"/>
        <w:jc w:val="both"/>
        <w:rPr>
          <w:rFonts w:ascii="Times New Roman" w:hAnsi="Times New Roman" w:cs="Times New Roman"/>
          <w:sz w:val="24"/>
        </w:rPr>
      </w:pPr>
      <w:r w:rsidRPr="00C934C5">
        <w:rPr>
          <w:rFonts w:ascii="Times New Roman" w:hAnsi="Times New Roman" w:cs="Times New Roman"/>
          <w:b/>
          <w:spacing w:val="-9"/>
          <w:sz w:val="24"/>
          <w:szCs w:val="24"/>
        </w:rPr>
        <w:t>Украина стала вторым государствам в уготованной цепочке «смены режимов» на пространстве СНГ во время электорального цикла. В ноябре 2004 г. по стране прокатилась волна демонстраций, получившая название «оранжевой революции». Как и в событиях в Тбилиси оппозиция взяла за основу лозунг о фальсификации выборов.</w:t>
      </w:r>
      <w:r>
        <w:rPr>
          <w:rFonts w:ascii="Times New Roman" w:hAnsi="Times New Roman" w:cs="Times New Roman"/>
          <w:b/>
          <w:sz w:val="24"/>
        </w:rPr>
        <w:t xml:space="preserve"> </w:t>
      </w:r>
      <w:r w:rsidRPr="00A6590D">
        <w:rPr>
          <w:rFonts w:ascii="Times New Roman" w:hAnsi="Times New Roman" w:cs="Times New Roman"/>
          <w:sz w:val="24"/>
        </w:rPr>
        <w:t>(</w:t>
      </w:r>
      <w:r w:rsidRPr="0067752F">
        <w:rPr>
          <w:rFonts w:ascii="Times New Roman" w:hAnsi="Times New Roman" w:cs="Times New Roman"/>
          <w:i/>
          <w:spacing w:val="-9"/>
          <w:sz w:val="24"/>
          <w:szCs w:val="24"/>
        </w:rPr>
        <w:t>Принципиальное отличие состояло лишь в том, что в данном случае имели место выборы главы государства, а не правительства</w:t>
      </w:r>
      <w:r w:rsidRPr="00A6590D">
        <w:rPr>
          <w:rFonts w:ascii="Times New Roman" w:hAnsi="Times New Roman" w:cs="Times New Roman"/>
          <w:sz w:val="24"/>
        </w:rPr>
        <w:t>).</w:t>
      </w:r>
    </w:p>
    <w:p w:rsidR="006636F8" w:rsidRDefault="006636F8" w:rsidP="006636F8">
      <w:pPr>
        <w:widowControl w:val="0"/>
        <w:autoSpaceDE w:val="0"/>
        <w:autoSpaceDN w:val="0"/>
        <w:adjustRightInd w:val="0"/>
        <w:spacing w:after="0"/>
        <w:ind w:left="7" w:right="36" w:firstLine="701"/>
        <w:jc w:val="both"/>
        <w:rPr>
          <w:rFonts w:ascii="Times New Roman" w:hAnsi="Times New Roman" w:cs="Times New Roman"/>
          <w:spacing w:val="-9"/>
          <w:sz w:val="24"/>
          <w:szCs w:val="24"/>
        </w:rPr>
      </w:pPr>
      <w:r w:rsidRPr="00044D89">
        <w:rPr>
          <w:rFonts w:ascii="Times New Roman" w:hAnsi="Times New Roman" w:cs="Times New Roman"/>
          <w:spacing w:val="-9"/>
          <w:sz w:val="24"/>
          <w:szCs w:val="24"/>
        </w:rPr>
        <w:t>На осень 2004 год на Украине были намечены очередные президентские выборы. Двумя основными кандидатами (из 24 заявленных) на президентских выборах являлись Виктор Яну</w:t>
      </w:r>
      <w:r w:rsidRPr="00AD0B9C">
        <w:rPr>
          <w:rFonts w:ascii="Times New Roman" w:hAnsi="Times New Roman" w:cs="Times New Roman"/>
          <w:spacing w:val="-9"/>
          <w:sz w:val="24"/>
          <w:szCs w:val="24"/>
        </w:rPr>
        <w:t>кович</w:t>
      </w:r>
      <w:r>
        <w:rPr>
          <w:rFonts w:ascii="Times New Roman" w:hAnsi="Times New Roman" w:cs="Times New Roman"/>
          <w:spacing w:val="-9"/>
          <w:sz w:val="24"/>
          <w:szCs w:val="24"/>
        </w:rPr>
        <w:t>,</w:t>
      </w:r>
      <w:r w:rsidRPr="00AD0B9C">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поддерживающий идею развития всесторонних связей с Россией </w:t>
      </w:r>
      <w:r w:rsidRPr="00AD0B9C">
        <w:rPr>
          <w:rFonts w:ascii="Times New Roman" w:hAnsi="Times New Roman" w:cs="Times New Roman"/>
          <w:spacing w:val="-9"/>
          <w:sz w:val="24"/>
          <w:szCs w:val="24"/>
        </w:rPr>
        <w:t xml:space="preserve">и </w:t>
      </w:r>
      <w:r>
        <w:rPr>
          <w:rFonts w:ascii="Times New Roman" w:hAnsi="Times New Roman" w:cs="Times New Roman"/>
          <w:spacing w:val="-9"/>
          <w:sz w:val="24"/>
          <w:szCs w:val="24"/>
        </w:rPr>
        <w:t xml:space="preserve">проамериканский кандидат </w:t>
      </w:r>
      <w:r w:rsidRPr="00AD0B9C">
        <w:rPr>
          <w:rFonts w:ascii="Times New Roman" w:hAnsi="Times New Roman" w:cs="Times New Roman"/>
          <w:spacing w:val="-9"/>
          <w:sz w:val="24"/>
          <w:szCs w:val="24"/>
        </w:rPr>
        <w:t>Виктор Ющенко</w:t>
      </w:r>
      <w:r>
        <w:rPr>
          <w:rFonts w:ascii="Times New Roman" w:hAnsi="Times New Roman" w:cs="Times New Roman"/>
          <w:spacing w:val="-9"/>
          <w:sz w:val="24"/>
          <w:szCs w:val="24"/>
        </w:rPr>
        <w:t xml:space="preserve">, действующий в тесной связке с Ю.Тимошенко, который отстаивал линию на </w:t>
      </w:r>
      <w:proofErr w:type="spellStart"/>
      <w:r>
        <w:rPr>
          <w:rFonts w:ascii="Times New Roman" w:hAnsi="Times New Roman" w:cs="Times New Roman"/>
          <w:spacing w:val="-9"/>
          <w:sz w:val="24"/>
          <w:szCs w:val="24"/>
        </w:rPr>
        <w:t>евроинтеграцию</w:t>
      </w:r>
      <w:proofErr w:type="spellEnd"/>
      <w:r>
        <w:rPr>
          <w:rFonts w:ascii="Times New Roman" w:hAnsi="Times New Roman" w:cs="Times New Roman"/>
          <w:spacing w:val="-9"/>
          <w:sz w:val="24"/>
          <w:szCs w:val="24"/>
        </w:rPr>
        <w:t xml:space="preserve"> и тесное сближение с США</w:t>
      </w:r>
      <w:r w:rsidRPr="00AD0B9C">
        <w:rPr>
          <w:rFonts w:ascii="Times New Roman" w:hAnsi="Times New Roman" w:cs="Times New Roman"/>
          <w:spacing w:val="-9"/>
          <w:sz w:val="24"/>
          <w:szCs w:val="24"/>
        </w:rPr>
        <w:t xml:space="preserve">. </w:t>
      </w:r>
    </w:p>
    <w:p w:rsidR="006636F8" w:rsidRPr="00FD52B9" w:rsidRDefault="006636F8" w:rsidP="006636F8">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Темпы предвыборной гонки наращиваются в начале апреля 2004 года. </w:t>
      </w:r>
      <w:r w:rsidRPr="007D3809">
        <w:rPr>
          <w:rFonts w:ascii="Times New Roman" w:hAnsi="Times New Roman" w:cs="Times New Roman"/>
          <w:spacing w:val="-9"/>
          <w:sz w:val="24"/>
          <w:szCs w:val="24"/>
        </w:rPr>
        <w:t xml:space="preserve">На первых порах инициатива принадлежит правительственным силам: к началу 2004 г. подавляющее большинство телеканалов, электронных и печатных СМИ находится под контролем президентских структур; </w:t>
      </w:r>
      <w:r w:rsidRPr="007D3809">
        <w:rPr>
          <w:rFonts w:ascii="Times New Roman" w:hAnsi="Times New Roman" w:cs="Times New Roman"/>
          <w:spacing w:val="-9"/>
          <w:sz w:val="24"/>
          <w:szCs w:val="24"/>
        </w:rPr>
        <w:lastRenderedPageBreak/>
        <w:t>17 февраля 2004 г. прекращается трансляция популярных программ Радио «Свободная Европа»/ Радио «Свобода» на украинском языке, которая велась в частном диапазоне в сети радиостанций «</w:t>
      </w:r>
      <w:proofErr w:type="spellStart"/>
      <w:r w:rsidRPr="007D3809">
        <w:rPr>
          <w:rFonts w:ascii="Times New Roman" w:hAnsi="Times New Roman" w:cs="Times New Roman"/>
          <w:spacing w:val="-9"/>
          <w:sz w:val="24"/>
          <w:szCs w:val="24"/>
        </w:rPr>
        <w:t>Довира</w:t>
      </w:r>
      <w:proofErr w:type="spellEnd"/>
      <w:r w:rsidRPr="007D3809">
        <w:rPr>
          <w:rFonts w:ascii="Times New Roman" w:hAnsi="Times New Roman" w:cs="Times New Roman"/>
          <w:spacing w:val="-9"/>
          <w:sz w:val="24"/>
          <w:szCs w:val="24"/>
        </w:rPr>
        <w:t>». Власть блокирует пропагандистские кампании извне, что всерьёз рискует сорвать планы сторонников переворота. Для их поддержки М. Олбрайт, посетившая в начале марта Украину, делает многозначное заявление: «Необходимо усилить поддержку независимых СМИ и граж</w:t>
      </w:r>
      <w:r>
        <w:rPr>
          <w:rFonts w:ascii="Times New Roman" w:hAnsi="Times New Roman" w:cs="Times New Roman"/>
          <w:spacing w:val="-9"/>
          <w:sz w:val="24"/>
          <w:szCs w:val="24"/>
        </w:rPr>
        <w:t>данского общества, что потребует з</w:t>
      </w:r>
      <w:r w:rsidRPr="007F190F">
        <w:rPr>
          <w:rFonts w:ascii="Times New Roman" w:hAnsi="Times New Roman" w:cs="Times New Roman"/>
          <w:spacing w:val="-9"/>
          <w:sz w:val="24"/>
          <w:szCs w:val="24"/>
        </w:rPr>
        <w:t>начительных финансовых расходов, а также помощи демократических государств-соседей Украины, которые смогут обеспечить объективные передачи СМИ и центры для подготовки людей, занимающихся мобилизацией избирателей и мониторингом»</w:t>
      </w:r>
      <w:r>
        <w:rPr>
          <w:rFonts w:ascii="Times New Roman" w:hAnsi="Times New Roman" w:cs="Times New Roman"/>
          <w:spacing w:val="-9"/>
          <w:sz w:val="24"/>
          <w:szCs w:val="24"/>
        </w:rPr>
        <w:t>. Тем самым она фактически подтвердила</w:t>
      </w:r>
      <w:r w:rsidRPr="007F190F">
        <w:rPr>
          <w:rFonts w:ascii="Times New Roman" w:hAnsi="Times New Roman" w:cs="Times New Roman"/>
          <w:spacing w:val="-9"/>
          <w:sz w:val="24"/>
          <w:szCs w:val="24"/>
        </w:rPr>
        <w:t xml:space="preserve"> намерение США сменить власть в бывшей советской республике.</w:t>
      </w:r>
      <w:r>
        <w:rPr>
          <w:rFonts w:ascii="Times New Roman" w:hAnsi="Times New Roman" w:cs="Times New Roman"/>
          <w:spacing w:val="-9"/>
          <w:sz w:val="24"/>
          <w:szCs w:val="24"/>
        </w:rPr>
        <w:t xml:space="preserve"> Ближе к запланированным датам электорального цикла события на внутриполитическом поле Украины стали развиваться стремительно.</w:t>
      </w:r>
    </w:p>
    <w:p w:rsidR="006636F8" w:rsidRDefault="006636F8" w:rsidP="006636F8">
      <w:pPr>
        <w:widowControl w:val="0"/>
        <w:autoSpaceDE w:val="0"/>
        <w:autoSpaceDN w:val="0"/>
        <w:adjustRightInd w:val="0"/>
        <w:spacing w:after="0"/>
        <w:ind w:left="7" w:right="36" w:firstLine="701"/>
        <w:jc w:val="both"/>
        <w:rPr>
          <w:rFonts w:ascii="Times New Roman" w:hAnsi="Times New Roman" w:cs="Times New Roman"/>
          <w:spacing w:val="-9"/>
          <w:sz w:val="24"/>
          <w:szCs w:val="24"/>
        </w:rPr>
      </w:pPr>
      <w:r>
        <w:rPr>
          <w:rFonts w:ascii="Times New Roman" w:hAnsi="Times New Roman" w:cs="Times New Roman"/>
          <w:spacing w:val="-9"/>
          <w:sz w:val="24"/>
          <w:szCs w:val="24"/>
        </w:rPr>
        <w:t>Первый тур президентской гонки состоялся 31 октября 2004 года. Выборы завершились практически с равным результатом</w:t>
      </w:r>
      <w:r w:rsidRPr="00D04089">
        <w:rPr>
          <w:rFonts w:ascii="Times New Roman" w:hAnsi="Times New Roman" w:cs="Times New Roman"/>
          <w:spacing w:val="-9"/>
          <w:sz w:val="24"/>
          <w:szCs w:val="24"/>
        </w:rPr>
        <w:t>:</w:t>
      </w:r>
      <w:r>
        <w:rPr>
          <w:rFonts w:ascii="Times New Roman" w:hAnsi="Times New Roman" w:cs="Times New Roman"/>
          <w:spacing w:val="-9"/>
          <w:sz w:val="24"/>
          <w:szCs w:val="24"/>
        </w:rPr>
        <w:t xml:space="preserve"> </w:t>
      </w:r>
      <w:r w:rsidRPr="00D04089">
        <w:rPr>
          <w:rFonts w:ascii="Times New Roman" w:hAnsi="Times New Roman" w:cs="Times New Roman"/>
          <w:spacing w:val="-9"/>
          <w:sz w:val="24"/>
          <w:szCs w:val="24"/>
        </w:rPr>
        <w:t>Ющенко получил 39,87 % голосов, а Янукович — 39,32 % голосов от общего числа проголосовавших.</w:t>
      </w:r>
      <w:r>
        <w:rPr>
          <w:rFonts w:ascii="Times New Roman" w:hAnsi="Times New Roman" w:cs="Times New Roman"/>
          <w:spacing w:val="-9"/>
          <w:sz w:val="24"/>
          <w:szCs w:val="24"/>
        </w:rPr>
        <w:t xml:space="preserve"> </w:t>
      </w:r>
      <w:r w:rsidRPr="0052783D">
        <w:rPr>
          <w:rFonts w:ascii="Times New Roman" w:hAnsi="Times New Roman" w:cs="Times New Roman"/>
          <w:spacing w:val="-9"/>
          <w:sz w:val="24"/>
          <w:szCs w:val="24"/>
        </w:rPr>
        <w:t xml:space="preserve">В виду того, что ни один из кандидатов не получил 50 % + 1 голос, необходимые для победы в первом туре, на 21 ноября  был </w:t>
      </w:r>
      <w:r>
        <w:rPr>
          <w:rFonts w:ascii="Times New Roman" w:hAnsi="Times New Roman" w:cs="Times New Roman"/>
          <w:spacing w:val="-9"/>
          <w:sz w:val="24"/>
          <w:szCs w:val="24"/>
        </w:rPr>
        <w:t xml:space="preserve">назначен второй тур голосования, которому предстояло стать </w:t>
      </w:r>
      <w:r w:rsidRPr="00013918">
        <w:rPr>
          <w:rFonts w:ascii="Times New Roman" w:hAnsi="Times New Roman" w:cs="Times New Roman"/>
          <w:spacing w:val="-9"/>
          <w:sz w:val="24"/>
          <w:szCs w:val="24"/>
        </w:rPr>
        <w:t>кульминационным этапом</w:t>
      </w:r>
      <w:r>
        <w:rPr>
          <w:rFonts w:ascii="Times New Roman" w:hAnsi="Times New Roman" w:cs="Times New Roman"/>
          <w:spacing w:val="-9"/>
          <w:sz w:val="24"/>
          <w:szCs w:val="24"/>
        </w:rPr>
        <w:t xml:space="preserve"> в реализации «цветных технологий».</w:t>
      </w:r>
    </w:p>
    <w:p w:rsidR="006636F8" w:rsidRDefault="006636F8" w:rsidP="006636F8">
      <w:pPr>
        <w:widowControl w:val="0"/>
        <w:autoSpaceDE w:val="0"/>
        <w:autoSpaceDN w:val="0"/>
        <w:adjustRightInd w:val="0"/>
        <w:spacing w:after="0"/>
        <w:ind w:left="7" w:right="184" w:firstLine="701"/>
        <w:jc w:val="both"/>
        <w:rPr>
          <w:rFonts w:ascii="Times New Roman" w:hAnsi="Times New Roman" w:cs="Times New Roman"/>
          <w:spacing w:val="-9"/>
          <w:sz w:val="24"/>
          <w:szCs w:val="24"/>
        </w:rPr>
      </w:pPr>
      <w:r w:rsidRPr="00D94936">
        <w:rPr>
          <w:rFonts w:ascii="Times New Roman" w:hAnsi="Times New Roman" w:cs="Times New Roman"/>
          <w:spacing w:val="-9"/>
          <w:sz w:val="24"/>
          <w:szCs w:val="24"/>
        </w:rPr>
        <w:t xml:space="preserve">Уже 1 ноября организации «Пора!» и «Чиста </w:t>
      </w:r>
      <w:proofErr w:type="spellStart"/>
      <w:r w:rsidRPr="00D94936">
        <w:rPr>
          <w:rFonts w:ascii="Times New Roman" w:hAnsi="Times New Roman" w:cs="Times New Roman"/>
          <w:spacing w:val="-9"/>
          <w:sz w:val="24"/>
          <w:szCs w:val="24"/>
        </w:rPr>
        <w:t>Україна</w:t>
      </w:r>
      <w:proofErr w:type="spellEnd"/>
      <w:r w:rsidRPr="00D94936">
        <w:rPr>
          <w:rFonts w:ascii="Times New Roman" w:hAnsi="Times New Roman" w:cs="Times New Roman"/>
          <w:spacing w:val="-9"/>
          <w:sz w:val="24"/>
          <w:szCs w:val="24"/>
        </w:rPr>
        <w:t xml:space="preserve">» объявили о начале проведения студенческих митингов в защиту честных выборов.  Начиная со 2 ноября, единомышленники Ющенко появлялись в зале заседаний с оранжевыми лентами и флажками, и установили их возле кнопок для голосования. В своем выступлении Юлия Тимошенко заявила, что бело-голубые шарфы, которые надели на себя сторонники Виктора Януковича, станут веревками на их шее. </w:t>
      </w:r>
    </w:p>
    <w:p w:rsidR="006636F8" w:rsidRDefault="006636F8" w:rsidP="006636F8">
      <w:pPr>
        <w:widowControl w:val="0"/>
        <w:autoSpaceDE w:val="0"/>
        <w:autoSpaceDN w:val="0"/>
        <w:adjustRightInd w:val="0"/>
        <w:spacing w:after="0"/>
        <w:ind w:left="7" w:right="184" w:firstLine="701"/>
        <w:jc w:val="both"/>
        <w:rPr>
          <w:rFonts w:ascii="Times New Roman" w:hAnsi="Times New Roman" w:cs="Times New Roman"/>
          <w:spacing w:val="-9"/>
          <w:sz w:val="24"/>
          <w:szCs w:val="24"/>
        </w:rPr>
      </w:pPr>
      <w:r w:rsidRPr="00997E99">
        <w:rPr>
          <w:rFonts w:ascii="Times New Roman" w:hAnsi="Times New Roman" w:cs="Times New Roman"/>
          <w:spacing w:val="-9"/>
          <w:sz w:val="24"/>
          <w:szCs w:val="24"/>
        </w:rPr>
        <w:t xml:space="preserve">Более двух тысяч студентов (учащихся </w:t>
      </w:r>
      <w:proofErr w:type="spellStart"/>
      <w:r w:rsidRPr="00997E99">
        <w:rPr>
          <w:rFonts w:ascii="Times New Roman" w:hAnsi="Times New Roman" w:cs="Times New Roman"/>
          <w:spacing w:val="-9"/>
          <w:sz w:val="24"/>
          <w:szCs w:val="24"/>
        </w:rPr>
        <w:t>Киево-Могилянской</w:t>
      </w:r>
      <w:proofErr w:type="spellEnd"/>
      <w:r w:rsidRPr="00997E99">
        <w:rPr>
          <w:rFonts w:ascii="Times New Roman" w:hAnsi="Times New Roman" w:cs="Times New Roman"/>
          <w:spacing w:val="-9"/>
          <w:sz w:val="24"/>
          <w:szCs w:val="24"/>
        </w:rPr>
        <w:t xml:space="preserve"> академии, Университета им. Шевченко и других столичных вузов) на Контрактовой площади в древнейшем районе Киева, Подоле, провели митинг под лозунгом «Не дай украсть свой выбор!». Затем акция перемещается под стены парламента. Участники держали флаги с надписью «Пора!», логотипом «Так!», плакаты «Свободу не остановить!», «Нет фальсификации!», «Время перемен наступило!», над ними развевается полотнище украинского национального флага. Собравшиеся скандировали: «Ющенко!». Акция была проведена оппозиционными молодежными организациями «Чистая Украина», «Студенческая волна» и «Пора!».</w:t>
      </w:r>
    </w:p>
    <w:p w:rsidR="006636F8" w:rsidRDefault="006636F8" w:rsidP="006636F8">
      <w:pPr>
        <w:widowControl w:val="0"/>
        <w:autoSpaceDE w:val="0"/>
        <w:autoSpaceDN w:val="0"/>
        <w:adjustRightInd w:val="0"/>
        <w:spacing w:after="0"/>
        <w:ind w:left="7" w:right="36" w:firstLine="701"/>
        <w:jc w:val="both"/>
        <w:rPr>
          <w:rFonts w:ascii="Times New Roman" w:hAnsi="Times New Roman" w:cs="Times New Roman"/>
          <w:spacing w:val="-9"/>
          <w:sz w:val="24"/>
          <w:szCs w:val="24"/>
        </w:rPr>
      </w:pPr>
      <w:r w:rsidRPr="00E53F02">
        <w:rPr>
          <w:rFonts w:ascii="Times New Roman" w:hAnsi="Times New Roman" w:cs="Times New Roman"/>
          <w:spacing w:val="-9"/>
          <w:sz w:val="24"/>
          <w:szCs w:val="24"/>
        </w:rPr>
        <w:t xml:space="preserve">Тринадцатью вузами </w:t>
      </w:r>
      <w:proofErr w:type="spellStart"/>
      <w:r w:rsidRPr="00E53F02">
        <w:rPr>
          <w:rFonts w:ascii="Times New Roman" w:hAnsi="Times New Roman" w:cs="Times New Roman"/>
          <w:spacing w:val="-9"/>
          <w:sz w:val="24"/>
          <w:szCs w:val="24"/>
        </w:rPr>
        <w:t>Львовщины</w:t>
      </w:r>
      <w:proofErr w:type="spellEnd"/>
      <w:r w:rsidRPr="00E53F02">
        <w:rPr>
          <w:rFonts w:ascii="Times New Roman" w:hAnsi="Times New Roman" w:cs="Times New Roman"/>
          <w:spacing w:val="-9"/>
          <w:sz w:val="24"/>
          <w:szCs w:val="24"/>
        </w:rPr>
        <w:t xml:space="preserve"> был создан молодежный </w:t>
      </w:r>
      <w:proofErr w:type="spellStart"/>
      <w:r w:rsidRPr="00E53F02">
        <w:rPr>
          <w:rFonts w:ascii="Times New Roman" w:hAnsi="Times New Roman" w:cs="Times New Roman"/>
          <w:spacing w:val="-9"/>
          <w:sz w:val="24"/>
          <w:szCs w:val="24"/>
        </w:rPr>
        <w:t>страйковый</w:t>
      </w:r>
      <w:proofErr w:type="spellEnd"/>
      <w:r w:rsidRPr="00E53F02">
        <w:rPr>
          <w:rFonts w:ascii="Times New Roman" w:hAnsi="Times New Roman" w:cs="Times New Roman"/>
          <w:spacing w:val="-9"/>
          <w:sz w:val="24"/>
          <w:szCs w:val="24"/>
        </w:rPr>
        <w:t xml:space="preserve"> комитет, целью которого являлось </w:t>
      </w:r>
      <w:r w:rsidRPr="00C953F9">
        <w:rPr>
          <w:rFonts w:ascii="Times New Roman" w:hAnsi="Times New Roman" w:cs="Times New Roman"/>
          <w:b/>
          <w:spacing w:val="-9"/>
          <w:sz w:val="24"/>
          <w:szCs w:val="24"/>
        </w:rPr>
        <w:t>«обеспечение быстрого реагирования молодежи и студентов на фальсификацию выборов».</w:t>
      </w:r>
      <w:r w:rsidRPr="00E53F02">
        <w:rPr>
          <w:rFonts w:ascii="Times New Roman" w:hAnsi="Times New Roman" w:cs="Times New Roman"/>
          <w:spacing w:val="-9"/>
          <w:sz w:val="24"/>
          <w:szCs w:val="24"/>
        </w:rPr>
        <w:t xml:space="preserve"> Заместитель председателя правления студенческого братства Алексей Рудый заявил, что </w:t>
      </w:r>
      <w:r w:rsidRPr="00326F1C">
        <w:rPr>
          <w:rFonts w:ascii="Times New Roman" w:hAnsi="Times New Roman" w:cs="Times New Roman"/>
          <w:b/>
          <w:spacing w:val="-9"/>
          <w:sz w:val="24"/>
          <w:szCs w:val="24"/>
        </w:rPr>
        <w:t xml:space="preserve">на каждом факультете, каждом курсе высших учебных заведений </w:t>
      </w:r>
      <w:proofErr w:type="spellStart"/>
      <w:r w:rsidRPr="00326F1C">
        <w:rPr>
          <w:rFonts w:ascii="Times New Roman" w:hAnsi="Times New Roman" w:cs="Times New Roman"/>
          <w:b/>
          <w:spacing w:val="-9"/>
          <w:sz w:val="24"/>
          <w:szCs w:val="24"/>
        </w:rPr>
        <w:t>Львовщины</w:t>
      </w:r>
      <w:proofErr w:type="spellEnd"/>
      <w:r w:rsidRPr="00326F1C">
        <w:rPr>
          <w:rFonts w:ascii="Times New Roman" w:hAnsi="Times New Roman" w:cs="Times New Roman"/>
          <w:b/>
          <w:spacing w:val="-9"/>
          <w:sz w:val="24"/>
          <w:szCs w:val="24"/>
        </w:rPr>
        <w:t xml:space="preserve"> должны будут находиться ответственные люди, которые «активизируют массы в случае необходимости». </w:t>
      </w:r>
      <w:r w:rsidRPr="00E53F02">
        <w:rPr>
          <w:rFonts w:ascii="Times New Roman" w:hAnsi="Times New Roman" w:cs="Times New Roman"/>
          <w:spacing w:val="-9"/>
          <w:sz w:val="24"/>
          <w:szCs w:val="24"/>
        </w:rPr>
        <w:t xml:space="preserve">К комитету планировалось подключить не только студентов высших учебных заведений, но и членов разносторонних общественных организаций. </w:t>
      </w:r>
    </w:p>
    <w:p w:rsidR="006636F8" w:rsidRPr="00122734" w:rsidRDefault="006636F8" w:rsidP="006636F8">
      <w:pPr>
        <w:widowControl w:val="0"/>
        <w:autoSpaceDE w:val="0"/>
        <w:autoSpaceDN w:val="0"/>
        <w:adjustRightInd w:val="0"/>
        <w:spacing w:after="0"/>
        <w:ind w:left="7" w:right="34" w:firstLine="701"/>
        <w:jc w:val="both"/>
        <w:rPr>
          <w:rFonts w:ascii="Times New Roman" w:hAnsi="Times New Roman" w:cs="Times New Roman"/>
          <w:spacing w:val="-9"/>
          <w:sz w:val="24"/>
          <w:szCs w:val="24"/>
        </w:rPr>
      </w:pPr>
      <w:r w:rsidRPr="00122734">
        <w:rPr>
          <w:rFonts w:ascii="Times New Roman" w:hAnsi="Times New Roman" w:cs="Times New Roman"/>
          <w:spacing w:val="-9"/>
          <w:sz w:val="24"/>
          <w:szCs w:val="24"/>
        </w:rPr>
        <w:t xml:space="preserve">6 ноября был дан старт всеукраинского марафона «Народ не одолеть!». Митинг оппозиции в Киеве собрал около 70 000 человек (по оценкам милиции — 10 000 человек). Акция была полностью окрашена в оранжевый цвет (благодаря атрибутике: лентам, флагам, шарам). Митингующие держали транспаранты «Найди себя в списках!», «Не дай украсть свой голос!», «Народ победил </w:t>
      </w:r>
      <w:proofErr w:type="spellStart"/>
      <w:r w:rsidRPr="00122734">
        <w:rPr>
          <w:rFonts w:ascii="Times New Roman" w:hAnsi="Times New Roman" w:cs="Times New Roman"/>
          <w:spacing w:val="-9"/>
          <w:sz w:val="24"/>
          <w:szCs w:val="24"/>
        </w:rPr>
        <w:t>админресурс</w:t>
      </w:r>
      <w:proofErr w:type="spellEnd"/>
      <w:r w:rsidRPr="00122734">
        <w:rPr>
          <w:rFonts w:ascii="Times New Roman" w:hAnsi="Times New Roman" w:cs="Times New Roman"/>
          <w:spacing w:val="-9"/>
          <w:sz w:val="24"/>
          <w:szCs w:val="24"/>
        </w:rPr>
        <w:t>!». На сцене Майдана выступ</w:t>
      </w:r>
      <w:r>
        <w:rPr>
          <w:rFonts w:ascii="Times New Roman" w:hAnsi="Times New Roman" w:cs="Times New Roman"/>
          <w:spacing w:val="-9"/>
          <w:sz w:val="24"/>
          <w:szCs w:val="24"/>
        </w:rPr>
        <w:t xml:space="preserve">или артисты эстрады Плач </w:t>
      </w:r>
      <w:proofErr w:type="spellStart"/>
      <w:r>
        <w:rPr>
          <w:rFonts w:ascii="Times New Roman" w:hAnsi="Times New Roman" w:cs="Times New Roman"/>
          <w:spacing w:val="-9"/>
          <w:sz w:val="24"/>
          <w:szCs w:val="24"/>
        </w:rPr>
        <w:t>Еремии</w:t>
      </w:r>
      <w:proofErr w:type="spellEnd"/>
      <w:r w:rsidRPr="00122734">
        <w:rPr>
          <w:rFonts w:ascii="Times New Roman" w:hAnsi="Times New Roman" w:cs="Times New Roman"/>
          <w:spacing w:val="-9"/>
          <w:sz w:val="24"/>
          <w:szCs w:val="24"/>
        </w:rPr>
        <w:t xml:space="preserve">, Мария </w:t>
      </w:r>
      <w:proofErr w:type="spellStart"/>
      <w:r w:rsidRPr="00122734">
        <w:rPr>
          <w:rFonts w:ascii="Times New Roman" w:hAnsi="Times New Roman" w:cs="Times New Roman"/>
          <w:spacing w:val="-9"/>
          <w:sz w:val="24"/>
          <w:szCs w:val="24"/>
        </w:rPr>
        <w:t>Бурмака</w:t>
      </w:r>
      <w:proofErr w:type="spellEnd"/>
      <w:r w:rsidRPr="00122734">
        <w:rPr>
          <w:rFonts w:ascii="Times New Roman" w:hAnsi="Times New Roman" w:cs="Times New Roman"/>
          <w:spacing w:val="-9"/>
          <w:sz w:val="24"/>
          <w:szCs w:val="24"/>
        </w:rPr>
        <w:t xml:space="preserve"> и Тарас </w:t>
      </w:r>
      <w:proofErr w:type="spellStart"/>
      <w:r w:rsidRPr="00122734">
        <w:rPr>
          <w:rFonts w:ascii="Times New Roman" w:hAnsi="Times New Roman" w:cs="Times New Roman"/>
          <w:spacing w:val="-9"/>
          <w:sz w:val="24"/>
          <w:szCs w:val="24"/>
        </w:rPr>
        <w:t>Петриненко</w:t>
      </w:r>
      <w:proofErr w:type="spellEnd"/>
      <w:r w:rsidRPr="00122734">
        <w:rPr>
          <w:rFonts w:ascii="Times New Roman" w:hAnsi="Times New Roman" w:cs="Times New Roman"/>
          <w:spacing w:val="-9"/>
          <w:sz w:val="24"/>
          <w:szCs w:val="24"/>
        </w:rPr>
        <w:t xml:space="preserve">. Все они открыто поддерживали Ющенко. Трансляцию выступления Виктора Ющенко с «Майдана </w:t>
      </w:r>
      <w:proofErr w:type="spellStart"/>
      <w:r w:rsidRPr="00122734">
        <w:rPr>
          <w:rFonts w:ascii="Times New Roman" w:hAnsi="Times New Roman" w:cs="Times New Roman"/>
          <w:spacing w:val="-9"/>
          <w:sz w:val="24"/>
          <w:szCs w:val="24"/>
        </w:rPr>
        <w:t>незалежности</w:t>
      </w:r>
      <w:proofErr w:type="spellEnd"/>
      <w:r w:rsidRPr="00122734">
        <w:rPr>
          <w:rFonts w:ascii="Times New Roman" w:hAnsi="Times New Roman" w:cs="Times New Roman"/>
          <w:spacing w:val="-9"/>
          <w:sz w:val="24"/>
          <w:szCs w:val="24"/>
        </w:rPr>
        <w:t xml:space="preserve">» смогли увидеть и услышать в 11 </w:t>
      </w:r>
      <w:r w:rsidRPr="00122734">
        <w:rPr>
          <w:rFonts w:ascii="Times New Roman" w:hAnsi="Times New Roman" w:cs="Times New Roman"/>
          <w:spacing w:val="-9"/>
          <w:sz w:val="24"/>
          <w:szCs w:val="24"/>
        </w:rPr>
        <w:lastRenderedPageBreak/>
        <w:t xml:space="preserve">регионах Украины.  </w:t>
      </w:r>
      <w:r w:rsidRPr="00E072F6">
        <w:rPr>
          <w:rFonts w:ascii="Times New Roman" w:hAnsi="Times New Roman" w:cs="Times New Roman"/>
          <w:spacing w:val="-9"/>
          <w:sz w:val="24"/>
          <w:szCs w:val="24"/>
        </w:rPr>
        <w:t>В тот же день в Симферополе в рамках всеукраинского марафона «Народ не победить!» представители демократических сил Крыма провели пикетирование Постоянного представительства президента Украины в Автономной Республике Крым с требование</w:t>
      </w:r>
      <w:r>
        <w:rPr>
          <w:rFonts w:ascii="Times New Roman" w:hAnsi="Times New Roman" w:cs="Times New Roman"/>
          <w:spacing w:val="-9"/>
          <w:sz w:val="24"/>
          <w:szCs w:val="24"/>
        </w:rPr>
        <w:t>м ус</w:t>
      </w:r>
      <w:r w:rsidRPr="00E072F6">
        <w:rPr>
          <w:rFonts w:ascii="Times New Roman" w:hAnsi="Times New Roman" w:cs="Times New Roman"/>
          <w:spacing w:val="-9"/>
          <w:sz w:val="24"/>
          <w:szCs w:val="24"/>
        </w:rPr>
        <w:t xml:space="preserve">корить процесс подсчета голосов и обнародовать достоверные результаты первого тура выборов. Изначально запланированное организаторами пикетирование переросло в стихийный митинг. </w:t>
      </w:r>
    </w:p>
    <w:p w:rsidR="006636F8" w:rsidRDefault="006636F8" w:rsidP="006636F8">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Украинская политическая элита, устами председателя Верховной Рады В. Литвина заняла проамериканскую позицию, солидаризовалась с предвыборными лозунгами В.Ющенко. </w:t>
      </w:r>
    </w:p>
    <w:p w:rsidR="006636F8" w:rsidRDefault="006636F8" w:rsidP="006636F8">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15 ноября 2004 г.  во время встречи с К. Пауэллом в Вашингтоне он  заявил, что убежден </w:t>
      </w:r>
      <w:r w:rsidRPr="00FD52B9">
        <w:rPr>
          <w:rFonts w:ascii="Times New Roman" w:hAnsi="Times New Roman" w:cs="Times New Roman"/>
          <w:spacing w:val="-9"/>
          <w:sz w:val="24"/>
          <w:szCs w:val="24"/>
        </w:rPr>
        <w:t>в неизменности евроатлантического курса Украины после президентских выборов. Литвин отметил высокое политическое сознание и активность украинского народа: «Политическая элита и молодежь Украины, безусловно, хотят избрать европейское, евроатлантическое направление и хотят видеть Украину интегрированной в европейское пространство, и это вселяет оптимизм».</w:t>
      </w:r>
      <w:r w:rsidRPr="00862985">
        <w:rPr>
          <w:rFonts w:ascii="Times New Roman" w:hAnsi="Times New Roman" w:cs="Times New Roman"/>
          <w:spacing w:val="-9"/>
          <w:sz w:val="24"/>
          <w:szCs w:val="24"/>
        </w:rPr>
        <w:t xml:space="preserve"> </w:t>
      </w:r>
    </w:p>
    <w:p w:rsidR="006636F8" w:rsidRPr="00D94936" w:rsidRDefault="006636F8" w:rsidP="006636F8">
      <w:pPr>
        <w:widowControl w:val="0"/>
        <w:autoSpaceDE w:val="0"/>
        <w:autoSpaceDN w:val="0"/>
        <w:adjustRightInd w:val="0"/>
        <w:spacing w:after="0"/>
        <w:ind w:left="7" w:right="184" w:firstLine="701"/>
        <w:jc w:val="both"/>
        <w:rPr>
          <w:rFonts w:ascii="Times New Roman" w:hAnsi="Times New Roman" w:cs="Times New Roman"/>
          <w:spacing w:val="-9"/>
          <w:sz w:val="24"/>
          <w:szCs w:val="24"/>
        </w:rPr>
      </w:pPr>
      <w:proofErr w:type="gramStart"/>
      <w:r w:rsidRPr="00C953F9">
        <w:rPr>
          <w:rFonts w:ascii="Times New Roman" w:hAnsi="Times New Roman" w:cs="Times New Roman"/>
          <w:spacing w:val="-9"/>
          <w:sz w:val="24"/>
          <w:szCs w:val="24"/>
        </w:rPr>
        <w:t>16 ноября студенты, в рамках мероприятия «Свободу не остановить!» провели акцию «Студенты за мир», организаторами являлись «Студенческая волна», «Пора» и «Чистая Украина».</w:t>
      </w:r>
      <w:proofErr w:type="gramEnd"/>
      <w:r w:rsidRPr="00C953F9">
        <w:rPr>
          <w:rFonts w:ascii="Times New Roman" w:hAnsi="Times New Roman" w:cs="Times New Roman"/>
          <w:spacing w:val="-9"/>
          <w:sz w:val="24"/>
          <w:szCs w:val="24"/>
        </w:rPr>
        <w:t xml:space="preserve"> Студенты призывали представителей правоохранительных органов не противодействовать волеизъявлению народа во время второго тура выборов и защищать конституционные права избирателей. Молодежь также продемонстрировала свою толерантность к представителям силовых структур. В частн</w:t>
      </w:r>
      <w:r>
        <w:rPr>
          <w:rFonts w:ascii="Times New Roman" w:hAnsi="Times New Roman" w:cs="Times New Roman"/>
          <w:spacing w:val="-9"/>
          <w:sz w:val="24"/>
          <w:szCs w:val="24"/>
        </w:rPr>
        <w:t>ости, девушки-студентки обходи</w:t>
      </w:r>
      <w:r w:rsidRPr="00C953F9">
        <w:rPr>
          <w:rFonts w:ascii="Times New Roman" w:hAnsi="Times New Roman" w:cs="Times New Roman"/>
          <w:spacing w:val="-9"/>
          <w:sz w:val="24"/>
          <w:szCs w:val="24"/>
        </w:rPr>
        <w:t xml:space="preserve">ли места дежурств милицейских нарядов, райотделов и воинских частей, даря цветы вместе с обращением Ющенко к работникам силовых структур с призывом «не выполнять преступных приказов и не воевать с собственным народом».  </w:t>
      </w:r>
    </w:p>
    <w:p w:rsidR="006636F8" w:rsidRDefault="006636F8" w:rsidP="006636F8">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Ангажированные с Белым домом американские СМИ, взяли за основу тезис о неизбежной фальсификации выборов в пользу В. Януковича. Так, </w:t>
      </w:r>
      <w:r w:rsidRPr="00854D32">
        <w:rPr>
          <w:rFonts w:ascii="Times New Roman" w:hAnsi="Times New Roman" w:cs="Times New Roman"/>
          <w:spacing w:val="-9"/>
          <w:sz w:val="24"/>
          <w:szCs w:val="24"/>
        </w:rPr>
        <w:t xml:space="preserve">18 ноября 2004 г. газета </w:t>
      </w:r>
      <w:proofErr w:type="spellStart"/>
      <w:r w:rsidRPr="00854D32">
        <w:rPr>
          <w:rFonts w:ascii="Times New Roman" w:hAnsi="Times New Roman" w:cs="Times New Roman"/>
          <w:spacing w:val="-9"/>
          <w:sz w:val="24"/>
          <w:szCs w:val="24"/>
        </w:rPr>
        <w:t>The</w:t>
      </w:r>
      <w:proofErr w:type="spellEnd"/>
      <w:r w:rsidRPr="00854D32">
        <w:rPr>
          <w:rFonts w:ascii="Times New Roman" w:hAnsi="Times New Roman" w:cs="Times New Roman"/>
          <w:spacing w:val="-9"/>
          <w:sz w:val="24"/>
          <w:szCs w:val="24"/>
        </w:rPr>
        <w:t xml:space="preserve"> </w:t>
      </w:r>
      <w:proofErr w:type="spellStart"/>
      <w:r w:rsidRPr="00854D32">
        <w:rPr>
          <w:rFonts w:ascii="Times New Roman" w:hAnsi="Times New Roman" w:cs="Times New Roman"/>
          <w:spacing w:val="-9"/>
          <w:sz w:val="24"/>
          <w:szCs w:val="24"/>
        </w:rPr>
        <w:t>Washington</w:t>
      </w:r>
      <w:proofErr w:type="spellEnd"/>
      <w:r w:rsidRPr="00854D32">
        <w:rPr>
          <w:rFonts w:ascii="Times New Roman" w:hAnsi="Times New Roman" w:cs="Times New Roman"/>
          <w:spacing w:val="-9"/>
          <w:sz w:val="24"/>
          <w:szCs w:val="24"/>
        </w:rPr>
        <w:t xml:space="preserve"> </w:t>
      </w:r>
      <w:proofErr w:type="spellStart"/>
      <w:r w:rsidRPr="00854D32">
        <w:rPr>
          <w:rFonts w:ascii="Times New Roman" w:hAnsi="Times New Roman" w:cs="Times New Roman"/>
          <w:spacing w:val="-9"/>
          <w:sz w:val="24"/>
          <w:szCs w:val="24"/>
        </w:rPr>
        <w:t>Times</w:t>
      </w:r>
      <w:proofErr w:type="spellEnd"/>
      <w:r w:rsidRPr="00854D32">
        <w:rPr>
          <w:rFonts w:ascii="Times New Roman" w:hAnsi="Times New Roman" w:cs="Times New Roman"/>
          <w:spacing w:val="-9"/>
          <w:sz w:val="24"/>
          <w:szCs w:val="24"/>
        </w:rPr>
        <w:t xml:space="preserve"> в одной из </w:t>
      </w:r>
      <w:r w:rsidRPr="00867868">
        <w:rPr>
          <w:rFonts w:ascii="Times New Roman" w:hAnsi="Times New Roman" w:cs="Times New Roman"/>
          <w:spacing w:val="-9"/>
          <w:sz w:val="24"/>
          <w:szCs w:val="24"/>
        </w:rPr>
        <w:t>статей прямо заявляла о том, что, скорее всего, американо-украинские отношения ожидает «период охлаждения», в случае, если президентом станет Виктор Янукович, потому что, считают в США, он «придет к власти нечестно».</w:t>
      </w:r>
    </w:p>
    <w:p w:rsidR="006636F8" w:rsidRPr="00ED73A7" w:rsidRDefault="006636F8" w:rsidP="00CE0AB9">
      <w:pPr>
        <w:spacing w:after="0"/>
        <w:jc w:val="both"/>
        <w:rPr>
          <w:rFonts w:ascii="Times New Roman" w:hAnsi="Times New Roman" w:cs="Times New Roman"/>
          <w:spacing w:val="-9"/>
          <w:sz w:val="24"/>
          <w:szCs w:val="24"/>
        </w:rPr>
      </w:pPr>
      <w:r w:rsidRPr="00ED73A7">
        <w:rPr>
          <w:rFonts w:ascii="Times New Roman" w:hAnsi="Times New Roman" w:cs="Times New Roman"/>
          <w:spacing w:val="-9"/>
          <w:sz w:val="24"/>
          <w:szCs w:val="24"/>
        </w:rPr>
        <w:t xml:space="preserve">21 ноября состоялся второй тур президентских выборов.  В ходе подсчета избирательных бюллетеней лидером голосования становится В. Янукович (50% голосов), его оппонент В. Ющенко набирает нескольким меньше (46%), что позволяет ему выступить с обвинениями в фальсификации результатов и потребовать пересмотра голосования. Он также выступает с воззванием начать массовую акцию протеста на Майдане: «Мы призываем наших сторонников прийти на Майдан </w:t>
      </w:r>
      <w:proofErr w:type="spellStart"/>
      <w:r w:rsidRPr="00ED73A7">
        <w:rPr>
          <w:rFonts w:ascii="Times New Roman" w:hAnsi="Times New Roman" w:cs="Times New Roman"/>
          <w:spacing w:val="-9"/>
          <w:sz w:val="24"/>
          <w:szCs w:val="24"/>
        </w:rPr>
        <w:t>Незалежности</w:t>
      </w:r>
      <w:proofErr w:type="spellEnd"/>
      <w:r w:rsidRPr="00ED73A7">
        <w:rPr>
          <w:rFonts w:ascii="Times New Roman" w:hAnsi="Times New Roman" w:cs="Times New Roman"/>
          <w:spacing w:val="-9"/>
          <w:sz w:val="24"/>
          <w:szCs w:val="24"/>
        </w:rPr>
        <w:t xml:space="preserve"> и защитить свою победу». </w:t>
      </w:r>
    </w:p>
    <w:p w:rsidR="006636F8" w:rsidRDefault="006636F8" w:rsidP="00CE0AB9">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8C44E9">
        <w:rPr>
          <w:rFonts w:ascii="Times New Roman" w:hAnsi="Times New Roman" w:cs="Times New Roman"/>
          <w:spacing w:val="-9"/>
          <w:sz w:val="24"/>
          <w:szCs w:val="24"/>
        </w:rPr>
        <w:t>22 ноября США пригрозили пересмотреть свои взаимоотношения с Украиной, а также предпринять карательные меры в случае, если украинское правительство не проведет расследование по фактам мошенничест</w:t>
      </w:r>
      <w:r>
        <w:rPr>
          <w:rFonts w:ascii="Times New Roman" w:hAnsi="Times New Roman" w:cs="Times New Roman"/>
          <w:spacing w:val="-9"/>
          <w:sz w:val="24"/>
          <w:szCs w:val="24"/>
        </w:rPr>
        <w:t>ва в ходе президентских выборов</w:t>
      </w:r>
      <w:r w:rsidRPr="008C44E9">
        <w:rPr>
          <w:rFonts w:ascii="Times New Roman" w:hAnsi="Times New Roman" w:cs="Times New Roman"/>
          <w:spacing w:val="-9"/>
          <w:sz w:val="24"/>
          <w:szCs w:val="24"/>
        </w:rPr>
        <w:t>. В то же время источник в американских властях сообщал, что Вашингтон может урезать экономическую и военную помощь, оказываемую Украине, заморозить счета лиц, причастных к мошенничеству, или запретить им въе</w:t>
      </w:r>
      <w:proofErr w:type="gramStart"/>
      <w:r w:rsidRPr="008C44E9">
        <w:rPr>
          <w:rFonts w:ascii="Times New Roman" w:hAnsi="Times New Roman" w:cs="Times New Roman"/>
          <w:spacing w:val="-9"/>
          <w:sz w:val="24"/>
          <w:szCs w:val="24"/>
        </w:rPr>
        <w:t>зд в СШ</w:t>
      </w:r>
      <w:proofErr w:type="gramEnd"/>
      <w:r w:rsidRPr="008C44E9">
        <w:rPr>
          <w:rFonts w:ascii="Times New Roman" w:hAnsi="Times New Roman" w:cs="Times New Roman"/>
          <w:spacing w:val="-9"/>
          <w:sz w:val="24"/>
          <w:szCs w:val="24"/>
        </w:rPr>
        <w:t xml:space="preserve">А. </w:t>
      </w:r>
    </w:p>
    <w:p w:rsidR="006636F8" w:rsidRPr="00CE0AB9" w:rsidRDefault="006636F8" w:rsidP="006636F8">
      <w:pPr>
        <w:widowControl w:val="0"/>
        <w:autoSpaceDE w:val="0"/>
        <w:autoSpaceDN w:val="0"/>
        <w:adjustRightInd w:val="0"/>
        <w:spacing w:after="0"/>
        <w:ind w:left="7" w:right="35" w:firstLine="284"/>
        <w:jc w:val="both"/>
        <w:rPr>
          <w:rFonts w:ascii="Times New Roman" w:hAnsi="Times New Roman" w:cs="Times New Roman"/>
          <w:spacing w:val="-6"/>
          <w:sz w:val="24"/>
          <w:szCs w:val="24"/>
        </w:rPr>
      </w:pPr>
      <w:r>
        <w:rPr>
          <w:rFonts w:ascii="Times New Roman" w:hAnsi="Times New Roman" w:cs="Times New Roman"/>
          <w:spacing w:val="-9"/>
          <w:sz w:val="24"/>
          <w:szCs w:val="24"/>
        </w:rPr>
        <w:t xml:space="preserve">23 ноября </w:t>
      </w:r>
      <w:r w:rsidRPr="001352C2">
        <w:rPr>
          <w:rFonts w:ascii="Times New Roman" w:hAnsi="Times New Roman" w:cs="Times New Roman"/>
          <w:spacing w:val="-9"/>
          <w:sz w:val="24"/>
          <w:szCs w:val="24"/>
        </w:rPr>
        <w:t xml:space="preserve">многотысячная колонна во главе с </w:t>
      </w:r>
      <w:r>
        <w:rPr>
          <w:rFonts w:ascii="Times New Roman" w:hAnsi="Times New Roman" w:cs="Times New Roman"/>
          <w:spacing w:val="-9"/>
          <w:sz w:val="24"/>
          <w:szCs w:val="24"/>
        </w:rPr>
        <w:t xml:space="preserve">Ющенко выдвигается </w:t>
      </w:r>
      <w:r w:rsidRPr="001352C2">
        <w:rPr>
          <w:rFonts w:ascii="Times New Roman" w:hAnsi="Times New Roman" w:cs="Times New Roman"/>
          <w:spacing w:val="-9"/>
          <w:sz w:val="24"/>
          <w:szCs w:val="24"/>
        </w:rPr>
        <w:t>к зданию Верховной рады Украины, где на этот день было запланировано внеочередное заседание для рассмотрения ситуации в стране. Однако парламент не смог собрать кворума в 226 голосов и никакого решения принято не было. После того как все руководство парламента вышло из зала и отключило трансляцию заседания, Ющенко провозгласил себя новым президентом Украины. Он зачитал те</w:t>
      </w:r>
      <w:proofErr w:type="gramStart"/>
      <w:r w:rsidRPr="001352C2">
        <w:rPr>
          <w:rFonts w:ascii="Times New Roman" w:hAnsi="Times New Roman" w:cs="Times New Roman"/>
          <w:spacing w:val="-9"/>
          <w:sz w:val="24"/>
          <w:szCs w:val="24"/>
        </w:rPr>
        <w:t>кст пр</w:t>
      </w:r>
      <w:proofErr w:type="gramEnd"/>
      <w:r w:rsidRPr="001352C2">
        <w:rPr>
          <w:rFonts w:ascii="Times New Roman" w:hAnsi="Times New Roman" w:cs="Times New Roman"/>
          <w:spacing w:val="-9"/>
          <w:sz w:val="24"/>
          <w:szCs w:val="24"/>
        </w:rPr>
        <w:t xml:space="preserve">исяги президента, а народные депутаты исполнили гимн Украины. Затем часть участников акции протеста во главе с Ющенко переместились к зданию администрации </w:t>
      </w:r>
      <w:r w:rsidRPr="001352C2">
        <w:rPr>
          <w:rFonts w:ascii="Times New Roman" w:hAnsi="Times New Roman" w:cs="Times New Roman"/>
          <w:spacing w:val="-9"/>
          <w:sz w:val="24"/>
          <w:szCs w:val="24"/>
        </w:rPr>
        <w:lastRenderedPageBreak/>
        <w:t>президента Украины.</w:t>
      </w:r>
      <w:r>
        <w:rPr>
          <w:rFonts w:ascii="Times New Roman" w:hAnsi="Times New Roman" w:cs="Times New Roman"/>
          <w:spacing w:val="-4"/>
          <w:sz w:val="24"/>
          <w:szCs w:val="24"/>
        </w:rPr>
        <w:t xml:space="preserve"> </w:t>
      </w:r>
    </w:p>
    <w:p w:rsidR="006636F8"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CA74B4">
        <w:rPr>
          <w:rFonts w:ascii="Times New Roman" w:hAnsi="Times New Roman" w:cs="Times New Roman"/>
          <w:b/>
          <w:spacing w:val="-9"/>
          <w:sz w:val="24"/>
          <w:szCs w:val="24"/>
        </w:rPr>
        <w:t>Немногочисленный митинг на Майдане (</w:t>
      </w:r>
      <w:r w:rsidRPr="001E25B3">
        <w:rPr>
          <w:rFonts w:ascii="Times New Roman" w:hAnsi="Times New Roman" w:cs="Times New Roman"/>
          <w:b/>
          <w:i/>
          <w:spacing w:val="-9"/>
          <w:sz w:val="24"/>
          <w:szCs w:val="24"/>
        </w:rPr>
        <w:t>Площадь Независимости в центре Киева</w:t>
      </w:r>
      <w:r w:rsidRPr="00CA74B4">
        <w:rPr>
          <w:rFonts w:ascii="Times New Roman" w:hAnsi="Times New Roman" w:cs="Times New Roman"/>
          <w:b/>
          <w:spacing w:val="-9"/>
          <w:sz w:val="24"/>
          <w:szCs w:val="24"/>
        </w:rPr>
        <w:t xml:space="preserve">) начинается сразу после голосования, но с 24 ноября 2004 г., после объявления Центральной избирательной комиссией (ЦИК) предварительных результатов, согласно которым </w:t>
      </w:r>
      <w:r w:rsidRPr="007F6D5C">
        <w:rPr>
          <w:rFonts w:ascii="Times New Roman" w:hAnsi="Times New Roman" w:cs="Times New Roman"/>
          <w:b/>
          <w:spacing w:val="-9"/>
          <w:sz w:val="24"/>
          <w:szCs w:val="24"/>
        </w:rPr>
        <w:t>победил соперник В. Ющенко – В. Янукович, оппозиция призвала всех своих сторонников</w:t>
      </w:r>
      <w:r w:rsidRPr="00CA74B4">
        <w:rPr>
          <w:rFonts w:ascii="Times New Roman" w:hAnsi="Times New Roman" w:cs="Times New Roman"/>
          <w:b/>
          <w:spacing w:val="-9"/>
          <w:sz w:val="24"/>
          <w:szCs w:val="24"/>
        </w:rPr>
        <w:t xml:space="preserve"> начать бессрочный митинг. </w:t>
      </w:r>
      <w:r w:rsidRPr="00E66A7A">
        <w:rPr>
          <w:rFonts w:ascii="Times New Roman" w:hAnsi="Times New Roman" w:cs="Times New Roman"/>
          <w:spacing w:val="-9"/>
          <w:sz w:val="24"/>
          <w:szCs w:val="24"/>
        </w:rPr>
        <w:t>Сторонники В.А. Ющенко так</w:t>
      </w:r>
      <w:r>
        <w:rPr>
          <w:rFonts w:ascii="Times New Roman" w:hAnsi="Times New Roman" w:cs="Times New Roman"/>
          <w:spacing w:val="-9"/>
          <w:sz w:val="24"/>
          <w:szCs w:val="24"/>
        </w:rPr>
        <w:t xml:space="preserve"> </w:t>
      </w:r>
      <w:r w:rsidRPr="00E66A7A">
        <w:rPr>
          <w:rFonts w:ascii="Times New Roman" w:hAnsi="Times New Roman" w:cs="Times New Roman"/>
          <w:spacing w:val="-9"/>
          <w:sz w:val="24"/>
          <w:szCs w:val="24"/>
        </w:rPr>
        <w:t xml:space="preserve">же, как и в своё время, команда М.. Саакашвили, сделали ставку на метод </w:t>
      </w:r>
      <w:r>
        <w:rPr>
          <w:rFonts w:ascii="Times New Roman" w:hAnsi="Times New Roman" w:cs="Times New Roman"/>
          <w:spacing w:val="-9"/>
          <w:sz w:val="24"/>
          <w:szCs w:val="24"/>
        </w:rPr>
        <w:t>«</w:t>
      </w:r>
      <w:r w:rsidRPr="00E66A7A">
        <w:rPr>
          <w:rFonts w:ascii="Times New Roman" w:hAnsi="Times New Roman" w:cs="Times New Roman"/>
          <w:spacing w:val="-9"/>
          <w:sz w:val="24"/>
          <w:szCs w:val="24"/>
        </w:rPr>
        <w:t>ненасильственной борьбы</w:t>
      </w:r>
      <w:r>
        <w:rPr>
          <w:rFonts w:ascii="Times New Roman" w:hAnsi="Times New Roman" w:cs="Times New Roman"/>
          <w:spacing w:val="-9"/>
          <w:sz w:val="24"/>
          <w:szCs w:val="24"/>
        </w:rPr>
        <w:t>»</w:t>
      </w:r>
      <w:r w:rsidRPr="00E66A7A">
        <w:rPr>
          <w:rFonts w:ascii="Times New Roman" w:hAnsi="Times New Roman" w:cs="Times New Roman"/>
          <w:spacing w:val="-9"/>
          <w:sz w:val="24"/>
          <w:szCs w:val="24"/>
        </w:rPr>
        <w:t xml:space="preserve"> – бойкот выборов, описанный в своих методичках американским политтехнологом Дж. Шарпом. Был развёрнут палаточный городок, в котором одновременно находилось несколько тысяч человек.</w:t>
      </w:r>
      <w:r w:rsidRPr="00E66A7A">
        <w:rPr>
          <w:rFonts w:ascii="Times New Roman" w:hAnsi="Times New Roman" w:cs="Times New Roman"/>
          <w:color w:val="FF0000"/>
          <w:spacing w:val="-7"/>
          <w:sz w:val="24"/>
          <w:szCs w:val="24"/>
        </w:rPr>
        <w:t xml:space="preserve"> </w:t>
      </w:r>
      <w:r w:rsidRPr="00E66A7A">
        <w:rPr>
          <w:rFonts w:ascii="Times New Roman" w:hAnsi="Times New Roman" w:cs="Times New Roman"/>
          <w:spacing w:val="-9"/>
          <w:sz w:val="24"/>
          <w:szCs w:val="24"/>
        </w:rPr>
        <w:t xml:space="preserve">В западных областях Украины — Львовской, </w:t>
      </w:r>
      <w:proofErr w:type="spellStart"/>
      <w:r w:rsidRPr="00E66A7A">
        <w:rPr>
          <w:rFonts w:ascii="Times New Roman" w:hAnsi="Times New Roman" w:cs="Times New Roman"/>
          <w:spacing w:val="-9"/>
          <w:sz w:val="24"/>
          <w:szCs w:val="24"/>
        </w:rPr>
        <w:t>Ивано-Франковской</w:t>
      </w:r>
      <w:proofErr w:type="spellEnd"/>
      <w:r w:rsidRPr="00E66A7A">
        <w:rPr>
          <w:rFonts w:ascii="Times New Roman" w:hAnsi="Times New Roman" w:cs="Times New Roman"/>
          <w:spacing w:val="-9"/>
          <w:sz w:val="24"/>
          <w:szCs w:val="24"/>
        </w:rPr>
        <w:t xml:space="preserve"> и Тернопольской — начались акции в поддержку Викт</w:t>
      </w:r>
      <w:r>
        <w:rPr>
          <w:rFonts w:ascii="Times New Roman" w:hAnsi="Times New Roman" w:cs="Times New Roman"/>
          <w:spacing w:val="-9"/>
          <w:sz w:val="24"/>
          <w:szCs w:val="24"/>
        </w:rPr>
        <w:t>ора Ющенко. На митинге собиралась</w:t>
      </w:r>
      <w:r w:rsidRPr="00E66A7A">
        <w:rPr>
          <w:rFonts w:ascii="Times New Roman" w:hAnsi="Times New Roman" w:cs="Times New Roman"/>
          <w:spacing w:val="-9"/>
          <w:sz w:val="24"/>
          <w:szCs w:val="24"/>
        </w:rPr>
        <w:t xml:space="preserve"> преимущественно молодежь, студенты высших учебных заведений. В это же </w:t>
      </w:r>
      <w:r w:rsidRPr="00366579">
        <w:rPr>
          <w:rFonts w:ascii="Times New Roman" w:hAnsi="Times New Roman" w:cs="Times New Roman"/>
          <w:spacing w:val="-9"/>
          <w:sz w:val="24"/>
          <w:szCs w:val="24"/>
        </w:rPr>
        <w:t xml:space="preserve">время </w:t>
      </w:r>
      <w:r w:rsidRPr="00366579">
        <w:rPr>
          <w:rFonts w:ascii="Times New Roman" w:hAnsi="Times New Roman" w:cs="Times New Roman"/>
          <w:b/>
          <w:spacing w:val="-9"/>
          <w:sz w:val="24"/>
          <w:szCs w:val="24"/>
        </w:rPr>
        <w:t>Госсекретарь США Колин Пауэлл заявил, что Соединенные Штаты не могут признать легитимн</w:t>
      </w:r>
      <w:r>
        <w:rPr>
          <w:rFonts w:ascii="Times New Roman" w:hAnsi="Times New Roman" w:cs="Times New Roman"/>
          <w:b/>
          <w:spacing w:val="-9"/>
          <w:sz w:val="24"/>
          <w:szCs w:val="24"/>
        </w:rPr>
        <w:t>ость победы Виктора Януковича в</w:t>
      </w:r>
      <w:r w:rsidRPr="00366579">
        <w:rPr>
          <w:rFonts w:ascii="Times New Roman" w:hAnsi="Times New Roman" w:cs="Times New Roman"/>
          <w:b/>
          <w:spacing w:val="-9"/>
          <w:sz w:val="24"/>
          <w:szCs w:val="24"/>
        </w:rPr>
        <w:t xml:space="preserve"> выборах на Украине. </w:t>
      </w:r>
      <w:r w:rsidRPr="00995EF2">
        <w:rPr>
          <w:rFonts w:ascii="Times New Roman" w:hAnsi="Times New Roman" w:cs="Times New Roman"/>
          <w:spacing w:val="-9"/>
          <w:sz w:val="24"/>
          <w:szCs w:val="24"/>
        </w:rPr>
        <w:t>«Мы не можем признать этот результат легитимным,</w:t>
      </w:r>
      <w:r w:rsidRPr="003C26C8">
        <w:rPr>
          <w:rFonts w:ascii="Times New Roman" w:hAnsi="Times New Roman" w:cs="Times New Roman"/>
          <w:spacing w:val="-9"/>
          <w:sz w:val="24"/>
          <w:szCs w:val="24"/>
        </w:rPr>
        <w:t xml:space="preserve"> поскольку он не отвечает международным стандартам и поскольку не произведено расследование внушающих доверие сообщений о мошенничестве», — заявил госсекретарь США.</w:t>
      </w:r>
    </w:p>
    <w:p w:rsidR="006636F8" w:rsidRDefault="006636F8" w:rsidP="006636F8">
      <w:pPr>
        <w:widowControl w:val="0"/>
        <w:autoSpaceDE w:val="0"/>
        <w:autoSpaceDN w:val="0"/>
        <w:adjustRightInd w:val="0"/>
        <w:spacing w:after="0"/>
        <w:ind w:left="6" w:right="34" w:firstLine="284"/>
        <w:jc w:val="both"/>
        <w:rPr>
          <w:rFonts w:ascii="Times New Roman" w:hAnsi="Times New Roman" w:cs="Times New Roman"/>
          <w:spacing w:val="-9"/>
          <w:sz w:val="24"/>
          <w:szCs w:val="24"/>
        </w:rPr>
      </w:pPr>
      <w:r w:rsidRPr="00EE08EF">
        <w:rPr>
          <w:rFonts w:ascii="Times New Roman" w:hAnsi="Times New Roman" w:cs="Times New Roman"/>
          <w:spacing w:val="-9"/>
          <w:sz w:val="24"/>
          <w:szCs w:val="24"/>
        </w:rPr>
        <w:t xml:space="preserve">Дальнейшие события </w:t>
      </w:r>
      <w:r>
        <w:rPr>
          <w:rFonts w:ascii="Times New Roman" w:hAnsi="Times New Roman" w:cs="Times New Roman"/>
          <w:spacing w:val="-9"/>
          <w:sz w:val="24"/>
          <w:szCs w:val="24"/>
        </w:rPr>
        <w:t xml:space="preserve">на Украине </w:t>
      </w:r>
      <w:r w:rsidRPr="00EE08EF">
        <w:rPr>
          <w:rFonts w:ascii="Times New Roman" w:hAnsi="Times New Roman" w:cs="Times New Roman"/>
          <w:spacing w:val="-9"/>
          <w:sz w:val="24"/>
          <w:szCs w:val="24"/>
        </w:rPr>
        <w:t xml:space="preserve">разворачивались в условиях внутриполитической неопределенности и отсутствия </w:t>
      </w:r>
      <w:r>
        <w:rPr>
          <w:rFonts w:ascii="Times New Roman" w:hAnsi="Times New Roman" w:cs="Times New Roman"/>
          <w:spacing w:val="-9"/>
          <w:sz w:val="24"/>
          <w:szCs w:val="24"/>
        </w:rPr>
        <w:t xml:space="preserve">у </w:t>
      </w:r>
      <w:r w:rsidRPr="00EE08EF">
        <w:rPr>
          <w:rFonts w:ascii="Times New Roman" w:hAnsi="Times New Roman" w:cs="Times New Roman"/>
          <w:spacing w:val="-9"/>
          <w:sz w:val="24"/>
          <w:szCs w:val="24"/>
        </w:rPr>
        <w:t xml:space="preserve">лидирующего кандидата в президенты В. Януковича конкретного решения </w:t>
      </w:r>
      <w:r w:rsidRPr="007F6D5C">
        <w:rPr>
          <w:rFonts w:ascii="Times New Roman" w:hAnsi="Times New Roman" w:cs="Times New Roman"/>
          <w:b/>
          <w:spacing w:val="-9"/>
          <w:sz w:val="24"/>
          <w:szCs w:val="24"/>
        </w:rPr>
        <w:t>–</w:t>
      </w:r>
      <w:r w:rsidRPr="00DD53A8">
        <w:rPr>
          <w:rFonts w:ascii="Times New Roman" w:hAnsi="Times New Roman" w:cs="Times New Roman"/>
          <w:spacing w:val="-9"/>
          <w:sz w:val="24"/>
          <w:szCs w:val="24"/>
        </w:rPr>
        <w:t xml:space="preserve"> силовыми</w:t>
      </w:r>
      <w:r w:rsidRPr="00EE08EF">
        <w:rPr>
          <w:rFonts w:ascii="Times New Roman" w:hAnsi="Times New Roman" w:cs="Times New Roman"/>
          <w:spacing w:val="-9"/>
          <w:sz w:val="24"/>
          <w:szCs w:val="24"/>
        </w:rPr>
        <w:t xml:space="preserve"> методами купировать ситуацию.</w:t>
      </w:r>
    </w:p>
    <w:p w:rsidR="006636F8" w:rsidRDefault="006636F8" w:rsidP="006636F8">
      <w:pPr>
        <w:widowControl w:val="0"/>
        <w:autoSpaceDE w:val="0"/>
        <w:autoSpaceDN w:val="0"/>
        <w:adjustRightInd w:val="0"/>
        <w:spacing w:after="0"/>
        <w:ind w:left="6" w:right="34" w:firstLine="284"/>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 декабря </w:t>
      </w:r>
      <w:r w:rsidRPr="00465124">
        <w:rPr>
          <w:rFonts w:ascii="Times New Roman" w:hAnsi="Times New Roman" w:cs="Times New Roman"/>
          <w:spacing w:val="-9"/>
          <w:sz w:val="24"/>
          <w:szCs w:val="24"/>
        </w:rPr>
        <w:t>Верховн</w:t>
      </w:r>
      <w:r>
        <w:rPr>
          <w:rFonts w:ascii="Times New Roman" w:hAnsi="Times New Roman" w:cs="Times New Roman"/>
          <w:spacing w:val="-9"/>
          <w:sz w:val="24"/>
          <w:szCs w:val="24"/>
        </w:rPr>
        <w:t>ый суд Украины постановил</w:t>
      </w:r>
      <w:r w:rsidRPr="00465124">
        <w:rPr>
          <w:rFonts w:ascii="Times New Roman" w:hAnsi="Times New Roman" w:cs="Times New Roman"/>
          <w:spacing w:val="-9"/>
          <w:sz w:val="24"/>
          <w:szCs w:val="24"/>
        </w:rPr>
        <w:t xml:space="preserve">, что в связи с многочисленными установленными фактами нарушения избирательного законодательства в пользу </w:t>
      </w:r>
      <w:proofErr w:type="spellStart"/>
      <w:r w:rsidRPr="00465124">
        <w:rPr>
          <w:rFonts w:ascii="Times New Roman" w:hAnsi="Times New Roman" w:cs="Times New Roman"/>
          <w:spacing w:val="-9"/>
          <w:sz w:val="24"/>
          <w:szCs w:val="24"/>
        </w:rPr>
        <w:t>провластного</w:t>
      </w:r>
      <w:proofErr w:type="spellEnd"/>
      <w:r w:rsidRPr="00465124">
        <w:rPr>
          <w:rFonts w:ascii="Times New Roman" w:hAnsi="Times New Roman" w:cs="Times New Roman"/>
          <w:spacing w:val="-9"/>
          <w:sz w:val="24"/>
          <w:szCs w:val="24"/>
        </w:rPr>
        <w:t xml:space="preserve"> кандидата в Президенты Украины Виктора Януковича, установление реальных результатов второго тура не представляется возможным.</w:t>
      </w:r>
      <w:r>
        <w:rPr>
          <w:rFonts w:ascii="Times New Roman" w:hAnsi="Times New Roman" w:cs="Times New Roman"/>
          <w:spacing w:val="-9"/>
          <w:sz w:val="24"/>
          <w:szCs w:val="24"/>
        </w:rPr>
        <w:t xml:space="preserve"> Фактически был назначен третий тур выборов («</w:t>
      </w:r>
      <w:proofErr w:type="spellStart"/>
      <w:r>
        <w:rPr>
          <w:rFonts w:ascii="Times New Roman" w:hAnsi="Times New Roman" w:cs="Times New Roman"/>
          <w:spacing w:val="-9"/>
          <w:sz w:val="24"/>
          <w:szCs w:val="24"/>
        </w:rPr>
        <w:t>переголосование</w:t>
      </w:r>
      <w:proofErr w:type="spellEnd"/>
      <w:r>
        <w:rPr>
          <w:rFonts w:ascii="Times New Roman" w:hAnsi="Times New Roman" w:cs="Times New Roman"/>
          <w:spacing w:val="-9"/>
          <w:sz w:val="24"/>
          <w:szCs w:val="24"/>
        </w:rPr>
        <w:t xml:space="preserve"> второго тура»), которой прошел 26 декабря 2004 г. по всей Украине. По официальным данным ЦИК, оглашенным 10 января 2005 г. победу одержал В. Ющенко (51, 99% голосов) против (44,20%) у его оппонента. </w:t>
      </w:r>
    </w:p>
    <w:p w:rsidR="006636F8"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Несмотря на жалобу, поданную В. Януковичем, </w:t>
      </w:r>
      <w:r w:rsidRPr="004C0039">
        <w:rPr>
          <w:rFonts w:ascii="Times New Roman" w:hAnsi="Times New Roman" w:cs="Times New Roman"/>
          <w:spacing w:val="-9"/>
          <w:sz w:val="24"/>
          <w:szCs w:val="24"/>
        </w:rPr>
        <w:t>20 января 2005 года Верховный суд Украины признал законным решение Центризбиркома, объявившего Виктора Ющенко победителем президентских выборов 26 декабря 2004 года. 23 января состоялась инаугурация нового президента Украины Виктора Ющенко, а 25 января палаточные городки были убраны из центра Киева.</w:t>
      </w:r>
    </w:p>
    <w:p w:rsidR="006636F8" w:rsidRDefault="006636F8" w:rsidP="006636F8">
      <w:pPr>
        <w:widowControl w:val="0"/>
        <w:autoSpaceDE w:val="0"/>
        <w:autoSpaceDN w:val="0"/>
        <w:adjustRightInd w:val="0"/>
        <w:spacing w:after="0"/>
        <w:ind w:left="7" w:right="36" w:firstLine="701"/>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Таким образом, вслед за Грузией еще в одной стране была успешно реализована технология «цветной революции». Победа «оранжевых» сил позволила западным участникам событий усилить свое влияние на внутриполитические процессы в стране, приход Ющенко к власти и политика поощрения украинского национализма – неонацизма еще больше усилила размежевание по линии западных и юго-восточных регионов страны. События «оранжевой революции», </w:t>
      </w:r>
      <w:proofErr w:type="spellStart"/>
      <w:r>
        <w:rPr>
          <w:rFonts w:ascii="Times New Roman" w:hAnsi="Times New Roman" w:cs="Times New Roman"/>
          <w:spacing w:val="-9"/>
          <w:sz w:val="24"/>
          <w:szCs w:val="24"/>
        </w:rPr>
        <w:t>срежиссированные</w:t>
      </w:r>
      <w:proofErr w:type="spellEnd"/>
      <w:r>
        <w:rPr>
          <w:rFonts w:ascii="Times New Roman" w:hAnsi="Times New Roman" w:cs="Times New Roman"/>
          <w:spacing w:val="-9"/>
          <w:sz w:val="24"/>
          <w:szCs w:val="24"/>
        </w:rPr>
        <w:t xml:space="preserve"> на Западе и реализованные на украинской земле, явились генеральной репетицией антиконституционного государственного переворота 2013г., который перерос в гражданскую войну и привел к внешнему управлению над страной.</w:t>
      </w:r>
    </w:p>
    <w:p w:rsidR="006636F8" w:rsidRPr="001375DD" w:rsidRDefault="006636F8" w:rsidP="006636F8">
      <w:pPr>
        <w:widowControl w:val="0"/>
        <w:autoSpaceDE w:val="0"/>
        <w:autoSpaceDN w:val="0"/>
        <w:adjustRightInd w:val="0"/>
        <w:spacing w:after="0"/>
        <w:ind w:left="7" w:right="36" w:firstLine="701"/>
        <w:jc w:val="both"/>
        <w:rPr>
          <w:rFonts w:ascii="Times New Roman" w:hAnsi="Times New Roman" w:cs="Times New Roman"/>
          <w:spacing w:val="-9"/>
          <w:sz w:val="24"/>
          <w:szCs w:val="26"/>
        </w:rPr>
      </w:pPr>
      <w:r w:rsidRPr="001375DD">
        <w:rPr>
          <w:rFonts w:ascii="Times New Roman" w:hAnsi="Times New Roman" w:cs="Times New Roman"/>
          <w:b/>
          <w:spacing w:val="-9"/>
          <w:sz w:val="24"/>
          <w:szCs w:val="26"/>
        </w:rPr>
        <w:t>НПО в «</w:t>
      </w:r>
      <w:r w:rsidRPr="001375DD">
        <w:rPr>
          <w:rFonts w:ascii="Times New Roman" w:hAnsi="Times New Roman" w:cs="Times New Roman"/>
          <w:b/>
          <w:i/>
          <w:spacing w:val="-9"/>
          <w:sz w:val="24"/>
          <w:szCs w:val="26"/>
        </w:rPr>
        <w:t>оранжевой революции</w:t>
      </w:r>
      <w:r w:rsidRPr="001375DD">
        <w:rPr>
          <w:rFonts w:ascii="Times New Roman" w:hAnsi="Times New Roman" w:cs="Times New Roman"/>
          <w:b/>
          <w:spacing w:val="-9"/>
          <w:sz w:val="24"/>
          <w:szCs w:val="26"/>
        </w:rPr>
        <w:t>»</w:t>
      </w:r>
      <w:r w:rsidRPr="001375DD">
        <w:rPr>
          <w:rFonts w:ascii="Times New Roman" w:hAnsi="Times New Roman" w:cs="Times New Roman"/>
          <w:spacing w:val="-9"/>
          <w:sz w:val="24"/>
          <w:szCs w:val="26"/>
        </w:rPr>
        <w:t>:</w:t>
      </w:r>
    </w:p>
    <w:p w:rsidR="006636F8" w:rsidRPr="00425225"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D86C3D">
        <w:rPr>
          <w:rFonts w:ascii="Times New Roman" w:hAnsi="Times New Roman" w:cs="Times New Roman"/>
          <w:spacing w:val="-9"/>
          <w:sz w:val="24"/>
          <w:szCs w:val="24"/>
        </w:rPr>
        <w:t>В</w:t>
      </w:r>
      <w:r>
        <w:rPr>
          <w:rFonts w:ascii="Times New Roman" w:hAnsi="Times New Roman" w:cs="Times New Roman"/>
          <w:spacing w:val="-9"/>
          <w:sz w:val="24"/>
          <w:szCs w:val="24"/>
        </w:rPr>
        <w:t xml:space="preserve"> ходе реализации технологии</w:t>
      </w:r>
      <w:r w:rsidRPr="00D86C3D">
        <w:rPr>
          <w:rFonts w:ascii="Times New Roman" w:hAnsi="Times New Roman" w:cs="Times New Roman"/>
          <w:spacing w:val="-9"/>
          <w:sz w:val="24"/>
          <w:szCs w:val="24"/>
        </w:rPr>
        <w:t xml:space="preserve"> «цветной революции» на Украине НПО сыграли традиционно весомую роль. </w:t>
      </w:r>
      <w:proofErr w:type="gramStart"/>
      <w:r>
        <w:rPr>
          <w:rFonts w:ascii="Times New Roman" w:hAnsi="Times New Roman" w:cs="Times New Roman"/>
          <w:spacing w:val="-9"/>
          <w:sz w:val="24"/>
          <w:szCs w:val="24"/>
        </w:rPr>
        <w:t>Начиная с момента развала СССР их активность</w:t>
      </w:r>
      <w:r w:rsidRPr="00D86C3D">
        <w:rPr>
          <w:rFonts w:ascii="Times New Roman" w:hAnsi="Times New Roman" w:cs="Times New Roman"/>
          <w:spacing w:val="-9"/>
          <w:sz w:val="24"/>
          <w:szCs w:val="24"/>
        </w:rPr>
        <w:t xml:space="preserve"> на территории украинского государства основывалась на мощной финансовой поддержки извне</w:t>
      </w:r>
      <w:r>
        <w:rPr>
          <w:rFonts w:ascii="Times New Roman" w:hAnsi="Times New Roman" w:cs="Times New Roman"/>
          <w:spacing w:val="-9"/>
          <w:sz w:val="24"/>
          <w:szCs w:val="24"/>
        </w:rPr>
        <w:t>.</w:t>
      </w:r>
      <w:proofErr w:type="gramEnd"/>
      <w:r w:rsidRPr="00D86C3D">
        <w:rPr>
          <w:rFonts w:ascii="Times New Roman" w:hAnsi="Times New Roman" w:cs="Times New Roman"/>
          <w:spacing w:val="-9"/>
          <w:sz w:val="24"/>
          <w:szCs w:val="24"/>
        </w:rPr>
        <w:t xml:space="preserve"> </w:t>
      </w:r>
      <w:proofErr w:type="gramStart"/>
      <w:r w:rsidRPr="00D86C3D">
        <w:rPr>
          <w:rFonts w:ascii="Times New Roman" w:hAnsi="Times New Roman" w:cs="Times New Roman"/>
          <w:spacing w:val="-9"/>
          <w:sz w:val="24"/>
          <w:szCs w:val="24"/>
        </w:rPr>
        <w:t xml:space="preserve">Можно утверждать, что сама </w:t>
      </w:r>
      <w:r w:rsidRPr="00E25183">
        <w:rPr>
          <w:rFonts w:ascii="Times New Roman" w:hAnsi="Times New Roman" w:cs="Times New Roman"/>
          <w:b/>
          <w:spacing w:val="-9"/>
          <w:sz w:val="24"/>
          <w:szCs w:val="24"/>
        </w:rPr>
        <w:t xml:space="preserve">«оранжевая революция» в значительной мере была подготовлена усилиями </w:t>
      </w:r>
      <w:r>
        <w:rPr>
          <w:rFonts w:ascii="Times New Roman" w:hAnsi="Times New Roman" w:cs="Times New Roman"/>
          <w:b/>
          <w:spacing w:val="-9"/>
          <w:sz w:val="24"/>
          <w:szCs w:val="24"/>
        </w:rPr>
        <w:t xml:space="preserve">неправительственных организаций, </w:t>
      </w:r>
      <w:r w:rsidRPr="00E25183">
        <w:rPr>
          <w:rFonts w:ascii="Times New Roman" w:hAnsi="Times New Roman" w:cs="Times New Roman"/>
          <w:b/>
          <w:spacing w:val="-9"/>
          <w:sz w:val="24"/>
          <w:szCs w:val="24"/>
        </w:rPr>
        <w:t xml:space="preserve">действующих благодаря заокеанской финансовой </w:t>
      </w:r>
      <w:r w:rsidRPr="00E25183">
        <w:rPr>
          <w:rFonts w:ascii="Times New Roman" w:hAnsi="Times New Roman" w:cs="Times New Roman"/>
          <w:b/>
          <w:spacing w:val="-9"/>
          <w:sz w:val="24"/>
          <w:szCs w:val="24"/>
        </w:rPr>
        <w:lastRenderedPageBreak/>
        <w:t>подпитке, а также политической и технологической поддержке ряда западных стран и США.</w:t>
      </w:r>
      <w:r>
        <w:rPr>
          <w:rFonts w:ascii="Times New Roman" w:hAnsi="Times New Roman" w:cs="Times New Roman"/>
          <w:spacing w:val="-9"/>
          <w:sz w:val="24"/>
          <w:szCs w:val="24"/>
        </w:rPr>
        <w:t xml:space="preserve"> </w:t>
      </w:r>
      <w:r w:rsidRPr="00D86C3D">
        <w:rPr>
          <w:rFonts w:ascii="Times New Roman" w:hAnsi="Times New Roman" w:cs="Times New Roman"/>
          <w:spacing w:val="-9"/>
          <w:sz w:val="24"/>
          <w:szCs w:val="24"/>
        </w:rPr>
        <w:t>6 мая 1992 г. было подписано «Соглашение между Правительством Украины и Правительством США о гуманитарном и технико-экономическом сотрудничестве», которое заложило юридическую основу для американского агентурного присутствия на Украине по линии</w:t>
      </w:r>
      <w:proofErr w:type="gramEnd"/>
      <w:r w:rsidRPr="00D86C3D">
        <w:rPr>
          <w:rFonts w:ascii="Times New Roman" w:hAnsi="Times New Roman" w:cs="Times New Roman"/>
          <w:spacing w:val="-9"/>
          <w:sz w:val="24"/>
          <w:szCs w:val="24"/>
        </w:rPr>
        <w:t xml:space="preserve"> неправительственных организаций пользующихся большими привилегиями. Исходя из открытой информации за период с 1992 по 2005 г. под управлением Госдепартамента США было реализовано около 800 проектов на сумму 3 млрд</w:t>
      </w:r>
      <w:r w:rsidR="00CE0AB9">
        <w:rPr>
          <w:rFonts w:ascii="Times New Roman" w:hAnsi="Times New Roman" w:cs="Times New Roman"/>
          <w:spacing w:val="-9"/>
          <w:sz w:val="24"/>
          <w:szCs w:val="24"/>
        </w:rPr>
        <w:t>.</w:t>
      </w:r>
      <w:r w:rsidRPr="00D86C3D">
        <w:rPr>
          <w:rFonts w:ascii="Times New Roman" w:hAnsi="Times New Roman" w:cs="Times New Roman"/>
          <w:spacing w:val="-9"/>
          <w:sz w:val="24"/>
          <w:szCs w:val="24"/>
        </w:rPr>
        <w:t xml:space="preserve"> долларов. </w:t>
      </w:r>
      <w:r w:rsidRPr="00425225">
        <w:rPr>
          <w:rFonts w:ascii="Times New Roman" w:hAnsi="Times New Roman" w:cs="Times New Roman"/>
          <w:spacing w:val="-9"/>
          <w:sz w:val="24"/>
          <w:szCs w:val="24"/>
        </w:rPr>
        <w:t xml:space="preserve">В свою очередь </w:t>
      </w:r>
      <w:r w:rsidRPr="00BC28D3">
        <w:rPr>
          <w:rFonts w:ascii="Times New Roman" w:hAnsi="Times New Roman" w:cs="Times New Roman"/>
          <w:b/>
          <w:spacing w:val="-9"/>
          <w:sz w:val="24"/>
          <w:szCs w:val="24"/>
        </w:rPr>
        <w:t xml:space="preserve">главной координирующей структурой США в «оранжевой революции» на Украине выступило посольство США. </w:t>
      </w:r>
      <w:r>
        <w:rPr>
          <w:rFonts w:ascii="Times New Roman" w:hAnsi="Times New Roman" w:cs="Times New Roman"/>
          <w:spacing w:val="-9"/>
          <w:sz w:val="24"/>
          <w:szCs w:val="24"/>
        </w:rPr>
        <w:t>Непосредственно само диппредставительство вело свою деятельность через Агентство США по международному развитию (</w:t>
      </w:r>
      <w:r w:rsidRPr="00425225">
        <w:rPr>
          <w:rFonts w:ascii="Times New Roman" w:hAnsi="Times New Roman" w:cs="Times New Roman"/>
          <w:spacing w:val="-9"/>
          <w:sz w:val="24"/>
          <w:szCs w:val="24"/>
        </w:rPr>
        <w:t>USAID</w:t>
      </w:r>
      <w:r w:rsidRPr="00E82C7D">
        <w:rPr>
          <w:rFonts w:ascii="Times New Roman" w:hAnsi="Times New Roman" w:cs="Times New Roman"/>
          <w:spacing w:val="-9"/>
          <w:sz w:val="24"/>
          <w:szCs w:val="24"/>
        </w:rPr>
        <w:t>)</w:t>
      </w:r>
      <w:r>
        <w:rPr>
          <w:rFonts w:ascii="Times New Roman" w:hAnsi="Times New Roman" w:cs="Times New Roman"/>
          <w:spacing w:val="-9"/>
          <w:sz w:val="24"/>
          <w:szCs w:val="24"/>
        </w:rPr>
        <w:t>, которое по аналогии с «революцией роз» работало в тесной связке с украинскими представительствами Международного республиканского института (</w:t>
      </w:r>
      <w:r w:rsidRPr="00425225">
        <w:rPr>
          <w:rFonts w:ascii="Times New Roman" w:hAnsi="Times New Roman" w:cs="Times New Roman"/>
          <w:spacing w:val="-9"/>
          <w:sz w:val="24"/>
          <w:szCs w:val="24"/>
        </w:rPr>
        <w:t>IRI</w:t>
      </w:r>
      <w:r w:rsidRPr="00E82C7D">
        <w:rPr>
          <w:rFonts w:ascii="Times New Roman" w:hAnsi="Times New Roman" w:cs="Times New Roman"/>
          <w:spacing w:val="-9"/>
          <w:sz w:val="24"/>
          <w:szCs w:val="24"/>
        </w:rPr>
        <w:t xml:space="preserve">), </w:t>
      </w:r>
      <w:r>
        <w:rPr>
          <w:rFonts w:ascii="Times New Roman" w:hAnsi="Times New Roman" w:cs="Times New Roman"/>
          <w:spacing w:val="-9"/>
          <w:sz w:val="24"/>
          <w:szCs w:val="24"/>
        </w:rPr>
        <w:t>Национального демократического института (</w:t>
      </w:r>
      <w:r w:rsidRPr="00425225">
        <w:rPr>
          <w:rFonts w:ascii="Times New Roman" w:hAnsi="Times New Roman" w:cs="Times New Roman"/>
          <w:spacing w:val="-9"/>
          <w:sz w:val="24"/>
          <w:szCs w:val="24"/>
        </w:rPr>
        <w:t>NDI</w:t>
      </w:r>
      <w:r w:rsidRPr="00E82C7D">
        <w:rPr>
          <w:rFonts w:ascii="Times New Roman" w:hAnsi="Times New Roman" w:cs="Times New Roman"/>
          <w:spacing w:val="-9"/>
          <w:sz w:val="24"/>
          <w:szCs w:val="24"/>
        </w:rPr>
        <w:t xml:space="preserve">) </w:t>
      </w:r>
      <w:r>
        <w:rPr>
          <w:rFonts w:ascii="Times New Roman" w:hAnsi="Times New Roman" w:cs="Times New Roman"/>
          <w:spacing w:val="-9"/>
          <w:sz w:val="24"/>
          <w:szCs w:val="24"/>
        </w:rPr>
        <w:t>и Фондом Сороса. Помимо указанных НПО также были задействованы</w:t>
      </w:r>
      <w:r w:rsidRPr="00A73FBD">
        <w:rPr>
          <w:rFonts w:ascii="Times New Roman" w:hAnsi="Times New Roman" w:cs="Times New Roman"/>
          <w:spacing w:val="-9"/>
          <w:sz w:val="24"/>
          <w:szCs w:val="24"/>
        </w:rPr>
        <w:t xml:space="preserve">: </w:t>
      </w:r>
    </w:p>
    <w:p w:rsidR="006636F8" w:rsidRPr="00A73FBD"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BC28D3">
        <w:rPr>
          <w:rFonts w:ascii="Times New Roman" w:hAnsi="Times New Roman" w:cs="Times New Roman"/>
          <w:b/>
          <w:spacing w:val="-9"/>
          <w:sz w:val="24"/>
          <w:szCs w:val="24"/>
        </w:rPr>
        <w:t xml:space="preserve">Украинский центр экономических и политических исследований имени Александра </w:t>
      </w:r>
      <w:proofErr w:type="spellStart"/>
      <w:r w:rsidRPr="00BC28D3">
        <w:rPr>
          <w:rFonts w:ascii="Times New Roman" w:hAnsi="Times New Roman" w:cs="Times New Roman"/>
          <w:b/>
          <w:spacing w:val="-9"/>
          <w:sz w:val="24"/>
          <w:szCs w:val="24"/>
        </w:rPr>
        <w:t>Разумкова</w:t>
      </w:r>
      <w:proofErr w:type="spellEnd"/>
      <w:r w:rsidRPr="00BC28D3">
        <w:rPr>
          <w:rFonts w:ascii="Times New Roman" w:hAnsi="Times New Roman" w:cs="Times New Roman"/>
          <w:b/>
          <w:spacing w:val="-9"/>
          <w:sz w:val="24"/>
          <w:szCs w:val="24"/>
        </w:rPr>
        <w:t xml:space="preserve"> (Центр </w:t>
      </w:r>
      <w:proofErr w:type="spellStart"/>
      <w:r w:rsidRPr="00BC28D3">
        <w:rPr>
          <w:rFonts w:ascii="Times New Roman" w:hAnsi="Times New Roman" w:cs="Times New Roman"/>
          <w:b/>
          <w:spacing w:val="-9"/>
          <w:sz w:val="24"/>
          <w:szCs w:val="24"/>
        </w:rPr>
        <w:t>Разумкова</w:t>
      </w:r>
      <w:proofErr w:type="spellEnd"/>
      <w:r w:rsidRPr="00BC28D3">
        <w:rPr>
          <w:rFonts w:ascii="Times New Roman" w:hAnsi="Times New Roman" w:cs="Times New Roman"/>
          <w:b/>
          <w:spacing w:val="-9"/>
          <w:sz w:val="24"/>
          <w:szCs w:val="24"/>
        </w:rPr>
        <w:t xml:space="preserve">). Центр </w:t>
      </w:r>
      <w:proofErr w:type="spellStart"/>
      <w:r w:rsidRPr="00BC28D3">
        <w:rPr>
          <w:rFonts w:ascii="Times New Roman" w:hAnsi="Times New Roman" w:cs="Times New Roman"/>
          <w:b/>
          <w:spacing w:val="-9"/>
          <w:sz w:val="24"/>
          <w:szCs w:val="24"/>
        </w:rPr>
        <w:t>Разумкова</w:t>
      </w:r>
      <w:proofErr w:type="spellEnd"/>
      <w:r w:rsidRPr="00425225">
        <w:rPr>
          <w:rFonts w:ascii="Times New Roman" w:hAnsi="Times New Roman" w:cs="Times New Roman"/>
          <w:spacing w:val="-9"/>
          <w:sz w:val="24"/>
          <w:szCs w:val="24"/>
        </w:rPr>
        <w:t xml:space="preserve"> — негосударственная общественная организация. Была основана в 1994 году, осуществляла исследования в сфере внутренней политики, социально-экономического развития, энергетики, государственного управления, международной экономики, внешней политики, национальной безопасности и обороны, военного строительства, международной и региональной безопасности, миротворческой деятельности. Руководитель Центра — Гриценко Анатолий Степанович. Организация финансировалась частично за счет </w:t>
      </w:r>
      <w:proofErr w:type="spellStart"/>
      <w:r w:rsidRPr="00425225">
        <w:rPr>
          <w:rFonts w:ascii="Times New Roman" w:hAnsi="Times New Roman" w:cs="Times New Roman"/>
          <w:spacing w:val="-9"/>
          <w:sz w:val="24"/>
          <w:szCs w:val="24"/>
        </w:rPr>
        <w:t>грантовой</w:t>
      </w:r>
      <w:proofErr w:type="spellEnd"/>
      <w:r w:rsidRPr="00425225">
        <w:rPr>
          <w:rFonts w:ascii="Times New Roman" w:hAnsi="Times New Roman" w:cs="Times New Roman"/>
          <w:spacing w:val="-9"/>
          <w:sz w:val="24"/>
          <w:szCs w:val="24"/>
        </w:rPr>
        <w:t xml:space="preserve"> поддержки со стороны посольств США, Канады, Ирана, Швеции, Швейцарии, Нидерландов, Фонда поддержки демократии (США), Фонда К. Аденауэра, фонда «Евразия», Фонда Ф. </w:t>
      </w:r>
      <w:proofErr w:type="spellStart"/>
      <w:r w:rsidRPr="00425225">
        <w:rPr>
          <w:rFonts w:ascii="Times New Roman" w:hAnsi="Times New Roman" w:cs="Times New Roman"/>
          <w:spacing w:val="-9"/>
          <w:sz w:val="24"/>
          <w:szCs w:val="24"/>
        </w:rPr>
        <w:t>Эберта</w:t>
      </w:r>
      <w:proofErr w:type="spellEnd"/>
      <w:r w:rsidRPr="00425225">
        <w:rPr>
          <w:rFonts w:ascii="Times New Roman" w:hAnsi="Times New Roman" w:cs="Times New Roman"/>
          <w:spacing w:val="-9"/>
          <w:sz w:val="24"/>
          <w:szCs w:val="24"/>
        </w:rPr>
        <w:t xml:space="preserve">, Фонда Г. </w:t>
      </w:r>
      <w:proofErr w:type="spellStart"/>
      <w:r w:rsidRPr="00425225">
        <w:rPr>
          <w:rFonts w:ascii="Times New Roman" w:hAnsi="Times New Roman" w:cs="Times New Roman"/>
          <w:spacing w:val="-9"/>
          <w:sz w:val="24"/>
          <w:szCs w:val="24"/>
        </w:rPr>
        <w:t>Зайделя</w:t>
      </w:r>
      <w:proofErr w:type="spellEnd"/>
      <w:r w:rsidRPr="00425225">
        <w:rPr>
          <w:rFonts w:ascii="Times New Roman" w:hAnsi="Times New Roman" w:cs="Times New Roman"/>
          <w:spacing w:val="-9"/>
          <w:sz w:val="24"/>
          <w:szCs w:val="24"/>
        </w:rPr>
        <w:t xml:space="preserve">, фонда «Возрождение», Центра проблем европейской безопасности (Нидерланды), RAND </w:t>
      </w:r>
      <w:proofErr w:type="spellStart"/>
      <w:r w:rsidRPr="00425225">
        <w:rPr>
          <w:rFonts w:ascii="Times New Roman" w:hAnsi="Times New Roman" w:cs="Times New Roman"/>
          <w:spacing w:val="-9"/>
          <w:sz w:val="24"/>
          <w:szCs w:val="24"/>
        </w:rPr>
        <w:t>Corporation</w:t>
      </w:r>
      <w:proofErr w:type="spellEnd"/>
      <w:r w:rsidRPr="00425225">
        <w:rPr>
          <w:rFonts w:ascii="Times New Roman" w:hAnsi="Times New Roman" w:cs="Times New Roman"/>
          <w:spacing w:val="-9"/>
          <w:sz w:val="24"/>
          <w:szCs w:val="24"/>
        </w:rPr>
        <w:t xml:space="preserve">, SIPRI, </w:t>
      </w:r>
      <w:proofErr w:type="spellStart"/>
      <w:r w:rsidRPr="00425225">
        <w:rPr>
          <w:rFonts w:ascii="Times New Roman" w:hAnsi="Times New Roman" w:cs="Times New Roman"/>
          <w:spacing w:val="-9"/>
          <w:sz w:val="24"/>
          <w:szCs w:val="24"/>
        </w:rPr>
        <w:t>Freedom</w:t>
      </w:r>
      <w:proofErr w:type="spellEnd"/>
      <w:r w:rsidRPr="00425225">
        <w:rPr>
          <w:rFonts w:ascii="Times New Roman" w:hAnsi="Times New Roman" w:cs="Times New Roman"/>
          <w:spacing w:val="-9"/>
          <w:sz w:val="24"/>
          <w:szCs w:val="24"/>
        </w:rPr>
        <w:t xml:space="preserve"> </w:t>
      </w:r>
      <w:proofErr w:type="spellStart"/>
      <w:r w:rsidRPr="00425225">
        <w:rPr>
          <w:rFonts w:ascii="Times New Roman" w:hAnsi="Times New Roman" w:cs="Times New Roman"/>
          <w:spacing w:val="-9"/>
          <w:sz w:val="24"/>
          <w:szCs w:val="24"/>
        </w:rPr>
        <w:t>House</w:t>
      </w:r>
      <w:proofErr w:type="spellEnd"/>
      <w:r w:rsidRPr="00425225">
        <w:rPr>
          <w:rFonts w:ascii="Times New Roman" w:hAnsi="Times New Roman" w:cs="Times New Roman"/>
          <w:spacing w:val="-9"/>
          <w:sz w:val="24"/>
          <w:szCs w:val="24"/>
        </w:rPr>
        <w:t xml:space="preserve">, Центра информации и документации НАТО на Украине.  В 2002 г. лидер избирательного блока «Народный </w:t>
      </w:r>
      <w:proofErr w:type="spellStart"/>
      <w:r w:rsidRPr="00425225">
        <w:rPr>
          <w:rFonts w:ascii="Times New Roman" w:hAnsi="Times New Roman" w:cs="Times New Roman"/>
          <w:spacing w:val="-9"/>
          <w:sz w:val="24"/>
          <w:szCs w:val="24"/>
        </w:rPr>
        <w:t>рух</w:t>
      </w:r>
      <w:proofErr w:type="spellEnd"/>
      <w:r w:rsidRPr="00425225">
        <w:rPr>
          <w:rFonts w:ascii="Times New Roman" w:hAnsi="Times New Roman" w:cs="Times New Roman"/>
          <w:spacing w:val="-9"/>
          <w:sz w:val="24"/>
          <w:szCs w:val="24"/>
        </w:rPr>
        <w:t xml:space="preserve"> Украины» Богдан Бойко обвинил УЦЭПИ им. А. </w:t>
      </w:r>
      <w:proofErr w:type="spellStart"/>
      <w:r w:rsidRPr="00425225">
        <w:rPr>
          <w:rFonts w:ascii="Times New Roman" w:hAnsi="Times New Roman" w:cs="Times New Roman"/>
          <w:spacing w:val="-9"/>
          <w:sz w:val="24"/>
          <w:szCs w:val="24"/>
        </w:rPr>
        <w:t>Разумкова</w:t>
      </w:r>
      <w:proofErr w:type="spellEnd"/>
      <w:r w:rsidRPr="00425225">
        <w:rPr>
          <w:rFonts w:ascii="Times New Roman" w:hAnsi="Times New Roman" w:cs="Times New Roman"/>
          <w:spacing w:val="-9"/>
          <w:sz w:val="24"/>
          <w:szCs w:val="24"/>
        </w:rPr>
        <w:t xml:space="preserve"> в координации действий социологических фирм для обеспечения на выборах интересов оппозиции. По его словам, Центр </w:t>
      </w:r>
      <w:proofErr w:type="spellStart"/>
      <w:r w:rsidRPr="00425225">
        <w:rPr>
          <w:rFonts w:ascii="Times New Roman" w:hAnsi="Times New Roman" w:cs="Times New Roman"/>
          <w:spacing w:val="-9"/>
          <w:sz w:val="24"/>
          <w:szCs w:val="24"/>
        </w:rPr>
        <w:t>Разумкова</w:t>
      </w:r>
      <w:proofErr w:type="spellEnd"/>
      <w:r w:rsidRPr="00425225">
        <w:rPr>
          <w:rFonts w:ascii="Times New Roman" w:hAnsi="Times New Roman" w:cs="Times New Roman"/>
          <w:spacing w:val="-9"/>
          <w:sz w:val="24"/>
          <w:szCs w:val="24"/>
        </w:rPr>
        <w:t xml:space="preserve"> финансировался исключительно Западом, а руководители Центра получали образование и подготовку в западных высших учебных заведениях, которые, «как правило, готовили специалистов для разведывательных управлений США».  </w:t>
      </w:r>
    </w:p>
    <w:p w:rsidR="006636F8" w:rsidRPr="00425225" w:rsidRDefault="006636F8" w:rsidP="006636F8">
      <w:pPr>
        <w:widowControl w:val="0"/>
        <w:autoSpaceDE w:val="0"/>
        <w:autoSpaceDN w:val="0"/>
        <w:adjustRightInd w:val="0"/>
        <w:spacing w:after="0"/>
        <w:ind w:left="7" w:right="31" w:firstLine="284"/>
        <w:jc w:val="both"/>
        <w:rPr>
          <w:rFonts w:ascii="Times New Roman" w:hAnsi="Times New Roman" w:cs="Times New Roman"/>
          <w:spacing w:val="-9"/>
          <w:sz w:val="24"/>
          <w:szCs w:val="24"/>
        </w:rPr>
      </w:pPr>
      <w:r w:rsidRPr="00425225">
        <w:rPr>
          <w:rFonts w:ascii="Times New Roman" w:hAnsi="Times New Roman" w:cs="Times New Roman"/>
          <w:spacing w:val="-9"/>
          <w:sz w:val="24"/>
          <w:szCs w:val="24"/>
        </w:rPr>
        <w:tab/>
      </w:r>
      <w:proofErr w:type="spellStart"/>
      <w:r w:rsidRPr="000576A1">
        <w:rPr>
          <w:rFonts w:ascii="Times New Roman" w:hAnsi="Times New Roman" w:cs="Times New Roman"/>
          <w:b/>
          <w:spacing w:val="-9"/>
          <w:sz w:val="24"/>
          <w:szCs w:val="24"/>
        </w:rPr>
        <w:t>Freedom</w:t>
      </w:r>
      <w:proofErr w:type="spellEnd"/>
      <w:r w:rsidRPr="000576A1">
        <w:rPr>
          <w:rFonts w:ascii="Times New Roman" w:hAnsi="Times New Roman" w:cs="Times New Roman"/>
          <w:b/>
          <w:spacing w:val="-9"/>
          <w:sz w:val="24"/>
          <w:szCs w:val="24"/>
        </w:rPr>
        <w:t xml:space="preserve"> </w:t>
      </w:r>
      <w:proofErr w:type="spellStart"/>
      <w:r w:rsidRPr="000576A1">
        <w:rPr>
          <w:rFonts w:ascii="Times New Roman" w:hAnsi="Times New Roman" w:cs="Times New Roman"/>
          <w:b/>
          <w:spacing w:val="-9"/>
          <w:sz w:val="24"/>
          <w:szCs w:val="24"/>
        </w:rPr>
        <w:t>House</w:t>
      </w:r>
      <w:proofErr w:type="spellEnd"/>
      <w:r w:rsidRPr="00425225">
        <w:rPr>
          <w:rFonts w:ascii="Times New Roman" w:hAnsi="Times New Roman" w:cs="Times New Roman"/>
          <w:spacing w:val="-9"/>
          <w:sz w:val="24"/>
          <w:szCs w:val="24"/>
        </w:rPr>
        <w:t xml:space="preserve"> — неправительственная организация со штаб</w:t>
      </w:r>
      <w:r>
        <w:rPr>
          <w:rFonts w:ascii="Times New Roman" w:hAnsi="Times New Roman" w:cs="Times New Roman"/>
          <w:spacing w:val="-9"/>
          <w:sz w:val="24"/>
          <w:szCs w:val="24"/>
        </w:rPr>
        <w:t xml:space="preserve"> </w:t>
      </w:r>
      <w:r w:rsidRPr="00425225">
        <w:rPr>
          <w:rFonts w:ascii="Times New Roman" w:hAnsi="Times New Roman" w:cs="Times New Roman"/>
          <w:spacing w:val="-9"/>
          <w:sz w:val="24"/>
          <w:szCs w:val="24"/>
        </w:rPr>
        <w:t xml:space="preserve">- </w:t>
      </w:r>
      <w:r w:rsidRPr="00AD0B9C">
        <w:rPr>
          <w:rFonts w:ascii="Times New Roman" w:hAnsi="Times New Roman" w:cs="Times New Roman"/>
          <w:spacing w:val="-9"/>
          <w:sz w:val="24"/>
          <w:szCs w:val="24"/>
        </w:rPr>
        <w:t xml:space="preserve">квартирой в Вашингтоне (США). Ее бюджет на 66-80% через гранты </w:t>
      </w:r>
      <w:r w:rsidRPr="00425225">
        <w:rPr>
          <w:rFonts w:ascii="Times New Roman" w:hAnsi="Times New Roman" w:cs="Times New Roman"/>
          <w:spacing w:val="-9"/>
          <w:sz w:val="24"/>
          <w:szCs w:val="24"/>
        </w:rPr>
        <w:t>финансируется правительством США. «</w:t>
      </w:r>
      <w:proofErr w:type="spellStart"/>
      <w:r w:rsidRPr="00425225">
        <w:rPr>
          <w:rFonts w:ascii="Times New Roman" w:hAnsi="Times New Roman" w:cs="Times New Roman"/>
          <w:spacing w:val="-9"/>
          <w:sz w:val="24"/>
          <w:szCs w:val="24"/>
        </w:rPr>
        <w:t>Ді</w:t>
      </w:r>
      <w:proofErr w:type="gramStart"/>
      <w:r w:rsidRPr="00425225">
        <w:rPr>
          <w:rFonts w:ascii="Times New Roman" w:hAnsi="Times New Roman" w:cs="Times New Roman"/>
          <w:spacing w:val="-9"/>
          <w:sz w:val="24"/>
          <w:szCs w:val="24"/>
        </w:rPr>
        <w:t>м</w:t>
      </w:r>
      <w:proofErr w:type="spellEnd"/>
      <w:proofErr w:type="gramEnd"/>
      <w:r w:rsidRPr="00425225">
        <w:rPr>
          <w:rFonts w:ascii="Times New Roman" w:hAnsi="Times New Roman" w:cs="Times New Roman"/>
          <w:spacing w:val="-9"/>
          <w:sz w:val="24"/>
          <w:szCs w:val="24"/>
        </w:rPr>
        <w:t xml:space="preserve"> </w:t>
      </w:r>
      <w:proofErr w:type="spellStart"/>
      <w:r w:rsidRPr="00425225">
        <w:rPr>
          <w:rFonts w:ascii="Times New Roman" w:hAnsi="Times New Roman" w:cs="Times New Roman"/>
          <w:spacing w:val="-9"/>
          <w:sz w:val="24"/>
          <w:szCs w:val="24"/>
        </w:rPr>
        <w:t>Свободи</w:t>
      </w:r>
      <w:proofErr w:type="spellEnd"/>
      <w:r w:rsidRPr="00425225">
        <w:rPr>
          <w:rFonts w:ascii="Times New Roman" w:hAnsi="Times New Roman" w:cs="Times New Roman"/>
          <w:spacing w:val="-9"/>
          <w:sz w:val="24"/>
          <w:szCs w:val="24"/>
        </w:rPr>
        <w:t xml:space="preserve"> </w:t>
      </w:r>
      <w:proofErr w:type="spellStart"/>
      <w:r w:rsidRPr="00425225">
        <w:rPr>
          <w:rFonts w:ascii="Times New Roman" w:hAnsi="Times New Roman" w:cs="Times New Roman"/>
          <w:spacing w:val="-9"/>
          <w:sz w:val="24"/>
          <w:szCs w:val="24"/>
        </w:rPr>
        <w:t>Україна</w:t>
      </w:r>
      <w:proofErr w:type="spellEnd"/>
      <w:r w:rsidRPr="00425225">
        <w:rPr>
          <w:rFonts w:ascii="Times New Roman" w:hAnsi="Times New Roman" w:cs="Times New Roman"/>
          <w:spacing w:val="-9"/>
          <w:sz w:val="24"/>
          <w:szCs w:val="24"/>
        </w:rPr>
        <w:t xml:space="preserve">» был основан в 2003 году. </w:t>
      </w:r>
    </w:p>
    <w:p w:rsidR="006636F8" w:rsidRPr="00425225"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425225">
        <w:rPr>
          <w:rFonts w:ascii="Times New Roman" w:hAnsi="Times New Roman" w:cs="Times New Roman"/>
          <w:spacing w:val="-9"/>
          <w:sz w:val="24"/>
          <w:szCs w:val="24"/>
        </w:rPr>
        <w:t xml:space="preserve">Адриан </w:t>
      </w:r>
      <w:proofErr w:type="spellStart"/>
      <w:r w:rsidRPr="00425225">
        <w:rPr>
          <w:rFonts w:ascii="Times New Roman" w:hAnsi="Times New Roman" w:cs="Times New Roman"/>
          <w:spacing w:val="-9"/>
          <w:sz w:val="24"/>
          <w:szCs w:val="24"/>
        </w:rPr>
        <w:t>Каратницкий</w:t>
      </w:r>
      <w:proofErr w:type="spellEnd"/>
      <w:r w:rsidRPr="00425225">
        <w:rPr>
          <w:rFonts w:ascii="Times New Roman" w:hAnsi="Times New Roman" w:cs="Times New Roman"/>
          <w:spacing w:val="-9"/>
          <w:sz w:val="24"/>
          <w:szCs w:val="24"/>
        </w:rPr>
        <w:t xml:space="preserve">, президент (в некоторых случаях представлен как координатор) украинского подразделения организации, в декабре 2004 года в одном из своих интервью заявил, что </w:t>
      </w:r>
      <w:r w:rsidRPr="00E66A7A">
        <w:rPr>
          <w:rFonts w:ascii="Times New Roman" w:hAnsi="Times New Roman" w:cs="Times New Roman"/>
          <w:spacing w:val="-9"/>
          <w:sz w:val="24"/>
          <w:szCs w:val="24"/>
        </w:rPr>
        <w:t xml:space="preserve">ими было подготовлено 1023 инструктора по выборам, которые контролировали избирательный марафон на Украине. </w:t>
      </w:r>
      <w:proofErr w:type="spellStart"/>
      <w:r w:rsidRPr="00E66A7A">
        <w:rPr>
          <w:rFonts w:ascii="Times New Roman" w:hAnsi="Times New Roman" w:cs="Times New Roman"/>
          <w:spacing w:val="-9"/>
          <w:sz w:val="24"/>
          <w:szCs w:val="24"/>
        </w:rPr>
        <w:t>Каратницкий</w:t>
      </w:r>
      <w:proofErr w:type="spellEnd"/>
      <w:r w:rsidRPr="00E66A7A">
        <w:rPr>
          <w:rFonts w:ascii="Times New Roman" w:hAnsi="Times New Roman" w:cs="Times New Roman"/>
          <w:spacing w:val="-9"/>
          <w:sz w:val="24"/>
          <w:szCs w:val="24"/>
        </w:rPr>
        <w:t xml:space="preserve"> также участвовал в организации лагерей для украинских активистов, которых научили технике управления уличными митингами и приемам высмеивания политических противников.</w:t>
      </w:r>
      <w:r w:rsidRPr="00425225">
        <w:rPr>
          <w:rFonts w:ascii="Times New Roman" w:hAnsi="Times New Roman" w:cs="Times New Roman"/>
          <w:spacing w:val="-9"/>
          <w:sz w:val="24"/>
          <w:szCs w:val="24"/>
        </w:rPr>
        <w:t xml:space="preserve"> </w:t>
      </w:r>
    </w:p>
    <w:p w:rsidR="006636F8" w:rsidRPr="00425225"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8145B4">
        <w:rPr>
          <w:rFonts w:ascii="Times New Roman" w:hAnsi="Times New Roman" w:cs="Times New Roman"/>
          <w:b/>
          <w:spacing w:val="-9"/>
          <w:sz w:val="24"/>
          <w:szCs w:val="24"/>
        </w:rPr>
        <w:t xml:space="preserve"> Роль ударного отряда в «оранжевой революции» взяло на себя молодежное движение «Пора», созданная по аналогу сербского «Отпора» и грузинского «</w:t>
      </w:r>
      <w:proofErr w:type="spellStart"/>
      <w:r w:rsidRPr="008145B4">
        <w:rPr>
          <w:rFonts w:ascii="Times New Roman" w:hAnsi="Times New Roman" w:cs="Times New Roman"/>
          <w:b/>
          <w:spacing w:val="-9"/>
          <w:sz w:val="24"/>
          <w:szCs w:val="24"/>
        </w:rPr>
        <w:t>Кмара</w:t>
      </w:r>
      <w:proofErr w:type="spellEnd"/>
      <w:r w:rsidRPr="008145B4">
        <w:rPr>
          <w:rFonts w:ascii="Times New Roman" w:hAnsi="Times New Roman" w:cs="Times New Roman"/>
          <w:b/>
          <w:spacing w:val="-9"/>
          <w:sz w:val="24"/>
          <w:szCs w:val="24"/>
        </w:rPr>
        <w:t>».</w:t>
      </w:r>
      <w:r w:rsidRPr="00D86C3D">
        <w:rPr>
          <w:rFonts w:ascii="Times New Roman" w:hAnsi="Times New Roman" w:cs="Times New Roman"/>
          <w:spacing w:val="-9"/>
          <w:sz w:val="24"/>
          <w:szCs w:val="24"/>
        </w:rPr>
        <w:t xml:space="preserve"> </w:t>
      </w:r>
      <w:r w:rsidRPr="00E66A7A">
        <w:rPr>
          <w:rFonts w:ascii="Times New Roman" w:hAnsi="Times New Roman" w:cs="Times New Roman"/>
          <w:spacing w:val="-9"/>
          <w:sz w:val="24"/>
          <w:szCs w:val="24"/>
        </w:rPr>
        <w:t>«Пора» возникла в июле 2004 г. путем объединения 340 региональных и общегосударственных объединений. Ядром «Поры» стало национал-либеральное объединение «Свобода выбора». Новоиспечённая организация поддерживалась такими крупными националистическими группировками, как УНА-У</w:t>
      </w:r>
      <w:r>
        <w:rPr>
          <w:rFonts w:ascii="Times New Roman" w:hAnsi="Times New Roman" w:cs="Times New Roman"/>
          <w:spacing w:val="-9"/>
          <w:sz w:val="24"/>
          <w:szCs w:val="24"/>
        </w:rPr>
        <w:t>НСО и «</w:t>
      </w:r>
      <w:proofErr w:type="spellStart"/>
      <w:r>
        <w:rPr>
          <w:rFonts w:ascii="Times New Roman" w:hAnsi="Times New Roman" w:cs="Times New Roman"/>
          <w:spacing w:val="-9"/>
          <w:sz w:val="24"/>
          <w:szCs w:val="24"/>
        </w:rPr>
        <w:t>Тризуб</w:t>
      </w:r>
      <w:proofErr w:type="spellEnd"/>
      <w:r>
        <w:rPr>
          <w:rFonts w:ascii="Times New Roman" w:hAnsi="Times New Roman" w:cs="Times New Roman"/>
          <w:spacing w:val="-9"/>
          <w:sz w:val="24"/>
          <w:szCs w:val="24"/>
        </w:rPr>
        <w:t xml:space="preserve"> имени С. </w:t>
      </w:r>
      <w:proofErr w:type="spellStart"/>
      <w:r>
        <w:rPr>
          <w:rFonts w:ascii="Times New Roman" w:hAnsi="Times New Roman" w:cs="Times New Roman"/>
          <w:spacing w:val="-9"/>
          <w:sz w:val="24"/>
          <w:szCs w:val="24"/>
        </w:rPr>
        <w:t>Бандеры</w:t>
      </w:r>
      <w:proofErr w:type="spellEnd"/>
      <w:r>
        <w:rPr>
          <w:rFonts w:ascii="Times New Roman" w:hAnsi="Times New Roman" w:cs="Times New Roman"/>
          <w:spacing w:val="-9"/>
          <w:sz w:val="24"/>
          <w:szCs w:val="24"/>
        </w:rPr>
        <w:t>»</w:t>
      </w:r>
      <w:r w:rsidRPr="00E66A7A">
        <w:rPr>
          <w:rFonts w:ascii="Times New Roman" w:hAnsi="Times New Roman" w:cs="Times New Roman"/>
          <w:spacing w:val="-9"/>
          <w:sz w:val="24"/>
          <w:szCs w:val="24"/>
        </w:rPr>
        <w:t xml:space="preserve"> - самой боеспособной организацией украинского </w:t>
      </w:r>
      <w:r w:rsidRPr="00E66A7A">
        <w:rPr>
          <w:rFonts w:ascii="Times New Roman" w:hAnsi="Times New Roman" w:cs="Times New Roman"/>
          <w:spacing w:val="-9"/>
          <w:sz w:val="24"/>
          <w:szCs w:val="24"/>
        </w:rPr>
        <w:lastRenderedPageBreak/>
        <w:t>национализма.</w:t>
      </w:r>
      <w:r w:rsidRPr="004469FC">
        <w:t xml:space="preserve"> </w:t>
      </w:r>
      <w:r w:rsidRPr="00A47448">
        <w:rPr>
          <w:rFonts w:ascii="Times New Roman" w:hAnsi="Times New Roman" w:cs="Times New Roman"/>
          <w:b/>
          <w:spacing w:val="-9"/>
          <w:sz w:val="24"/>
          <w:szCs w:val="24"/>
        </w:rPr>
        <w:t>На тренировочных семинарах и сборах проходила подготовка к проведению массовых акций протеста, отрабатывалась методика государственного переворота.</w:t>
      </w:r>
    </w:p>
    <w:p w:rsidR="006636F8" w:rsidRPr="00425225" w:rsidRDefault="006636F8" w:rsidP="006636F8">
      <w:pPr>
        <w:widowControl w:val="0"/>
        <w:autoSpaceDE w:val="0"/>
        <w:autoSpaceDN w:val="0"/>
        <w:adjustRightInd w:val="0"/>
        <w:spacing w:after="0"/>
        <w:ind w:right="35" w:firstLine="291"/>
        <w:jc w:val="both"/>
        <w:rPr>
          <w:rFonts w:ascii="Times New Roman" w:hAnsi="Times New Roman" w:cs="Times New Roman"/>
          <w:spacing w:val="-9"/>
          <w:sz w:val="24"/>
          <w:szCs w:val="24"/>
        </w:rPr>
      </w:pPr>
      <w:r>
        <w:rPr>
          <w:rFonts w:ascii="Times New Roman" w:hAnsi="Times New Roman" w:cs="Times New Roman"/>
          <w:spacing w:val="-9"/>
          <w:sz w:val="24"/>
          <w:szCs w:val="24"/>
        </w:rPr>
        <w:t>Лидеры движений</w:t>
      </w:r>
      <w:r w:rsidRPr="00425225">
        <w:rPr>
          <w:rFonts w:ascii="Times New Roman" w:hAnsi="Times New Roman" w:cs="Times New Roman"/>
          <w:spacing w:val="-9"/>
          <w:sz w:val="24"/>
          <w:szCs w:val="24"/>
        </w:rPr>
        <w:t xml:space="preserve"> организовывали и координировали действия сторонников Виктора Ющенко, заявляя при этом, что борются не за победу лидера оппозиции, а за торжество демократии на Украине. Они, в частности, организовали всеукраинскую студенческую забастовку (Всеукраинское студенческое вече 16 октября 2004 года) против фальсификации результатов второго тура президентских выборов и инициировали установку палаточных городков. </w:t>
      </w:r>
    </w:p>
    <w:p w:rsidR="006636F8" w:rsidRPr="00425225" w:rsidRDefault="006636F8" w:rsidP="006636F8">
      <w:pPr>
        <w:widowControl w:val="0"/>
        <w:autoSpaceDE w:val="0"/>
        <w:autoSpaceDN w:val="0"/>
        <w:adjustRightInd w:val="0"/>
        <w:spacing w:after="0"/>
        <w:ind w:left="7" w:right="34" w:firstLine="284"/>
        <w:jc w:val="both"/>
        <w:rPr>
          <w:rFonts w:ascii="Times New Roman" w:hAnsi="Times New Roman" w:cs="Times New Roman"/>
          <w:spacing w:val="-9"/>
          <w:sz w:val="24"/>
          <w:szCs w:val="24"/>
        </w:rPr>
      </w:pPr>
      <w:r w:rsidRPr="00425225">
        <w:rPr>
          <w:rFonts w:ascii="Times New Roman" w:hAnsi="Times New Roman" w:cs="Times New Roman"/>
          <w:spacing w:val="-9"/>
          <w:sz w:val="24"/>
          <w:szCs w:val="24"/>
        </w:rPr>
        <w:tab/>
        <w:t xml:space="preserve">Официально «Пора!» не являлась зарегистрированной организацией или структурой. Она заявляла, что не имеет ни источников финансирования, ни даже формальных руководителей. </w:t>
      </w:r>
      <w:r>
        <w:rPr>
          <w:rFonts w:ascii="Times New Roman" w:hAnsi="Times New Roman" w:cs="Times New Roman"/>
          <w:spacing w:val="-9"/>
          <w:sz w:val="24"/>
          <w:szCs w:val="24"/>
        </w:rPr>
        <w:t>Однако, по имеющейся</w:t>
      </w:r>
      <w:r w:rsidRPr="00425225">
        <w:rPr>
          <w:rFonts w:ascii="Times New Roman" w:hAnsi="Times New Roman" w:cs="Times New Roman"/>
          <w:spacing w:val="-9"/>
          <w:sz w:val="24"/>
          <w:szCs w:val="24"/>
        </w:rPr>
        <w:t xml:space="preserve"> в открытом доступе информации</w:t>
      </w:r>
      <w:r>
        <w:rPr>
          <w:rFonts w:ascii="Times New Roman" w:hAnsi="Times New Roman" w:cs="Times New Roman"/>
          <w:spacing w:val="-9"/>
          <w:sz w:val="24"/>
          <w:szCs w:val="24"/>
        </w:rPr>
        <w:t>,</w:t>
      </w:r>
      <w:r w:rsidRPr="00425225">
        <w:rPr>
          <w:rFonts w:ascii="Times New Roman" w:hAnsi="Times New Roman" w:cs="Times New Roman"/>
          <w:spacing w:val="-9"/>
          <w:sz w:val="24"/>
          <w:szCs w:val="24"/>
        </w:rPr>
        <w:t xml:space="preserve"> движение получало финансирование от «Коалиции за свободный выбор» (</w:t>
      </w:r>
      <w:proofErr w:type="spellStart"/>
      <w:r w:rsidRPr="00425225">
        <w:rPr>
          <w:rFonts w:ascii="Times New Roman" w:hAnsi="Times New Roman" w:cs="Times New Roman"/>
          <w:spacing w:val="-9"/>
          <w:sz w:val="24"/>
          <w:szCs w:val="24"/>
        </w:rPr>
        <w:t>Freedom</w:t>
      </w:r>
      <w:proofErr w:type="spellEnd"/>
      <w:r w:rsidRPr="00425225">
        <w:rPr>
          <w:rFonts w:ascii="Times New Roman" w:hAnsi="Times New Roman" w:cs="Times New Roman"/>
          <w:spacing w:val="-9"/>
          <w:sz w:val="24"/>
          <w:szCs w:val="24"/>
        </w:rPr>
        <w:t xml:space="preserve"> </w:t>
      </w:r>
      <w:proofErr w:type="spellStart"/>
      <w:r w:rsidRPr="00425225">
        <w:rPr>
          <w:rFonts w:ascii="Times New Roman" w:hAnsi="Times New Roman" w:cs="Times New Roman"/>
          <w:spacing w:val="-9"/>
          <w:sz w:val="24"/>
          <w:szCs w:val="24"/>
        </w:rPr>
        <w:t>of</w:t>
      </w:r>
      <w:proofErr w:type="spellEnd"/>
      <w:r w:rsidRPr="00425225">
        <w:rPr>
          <w:rFonts w:ascii="Times New Roman" w:hAnsi="Times New Roman" w:cs="Times New Roman"/>
          <w:spacing w:val="-9"/>
          <w:sz w:val="24"/>
          <w:szCs w:val="24"/>
        </w:rPr>
        <w:t xml:space="preserve"> </w:t>
      </w:r>
      <w:proofErr w:type="spellStart"/>
      <w:r w:rsidRPr="00425225">
        <w:rPr>
          <w:rFonts w:ascii="Times New Roman" w:hAnsi="Times New Roman" w:cs="Times New Roman"/>
          <w:spacing w:val="-9"/>
          <w:sz w:val="24"/>
          <w:szCs w:val="24"/>
        </w:rPr>
        <w:t>choice</w:t>
      </w:r>
      <w:proofErr w:type="spellEnd"/>
      <w:r w:rsidRPr="00425225">
        <w:rPr>
          <w:rFonts w:ascii="Times New Roman" w:hAnsi="Times New Roman" w:cs="Times New Roman"/>
          <w:spacing w:val="-9"/>
          <w:sz w:val="24"/>
          <w:szCs w:val="24"/>
        </w:rPr>
        <w:t xml:space="preserve"> </w:t>
      </w:r>
      <w:proofErr w:type="spellStart"/>
      <w:r w:rsidRPr="00425225">
        <w:rPr>
          <w:rFonts w:ascii="Times New Roman" w:hAnsi="Times New Roman" w:cs="Times New Roman"/>
          <w:spacing w:val="-9"/>
          <w:sz w:val="24"/>
          <w:szCs w:val="24"/>
        </w:rPr>
        <w:t>coalition</w:t>
      </w:r>
      <w:proofErr w:type="spellEnd"/>
      <w:r w:rsidRPr="00425225">
        <w:rPr>
          <w:rFonts w:ascii="Times New Roman" w:hAnsi="Times New Roman" w:cs="Times New Roman"/>
          <w:spacing w:val="-9"/>
          <w:sz w:val="24"/>
          <w:szCs w:val="24"/>
        </w:rPr>
        <w:t>), которая была создана в 1999 г. посольством США, Всемирным банком, NDI, Фондом Сороса.</w:t>
      </w:r>
    </w:p>
    <w:p w:rsidR="006636F8" w:rsidRPr="00E30149"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425225">
        <w:rPr>
          <w:rFonts w:ascii="Times New Roman" w:hAnsi="Times New Roman" w:cs="Times New Roman"/>
          <w:spacing w:val="-9"/>
          <w:sz w:val="24"/>
          <w:szCs w:val="24"/>
        </w:rPr>
        <w:t xml:space="preserve">Относительно финансовых затрат западных политтехнологов на «оранжевую революцию» </w:t>
      </w:r>
      <w:r>
        <w:rPr>
          <w:rFonts w:ascii="Times New Roman" w:hAnsi="Times New Roman" w:cs="Times New Roman"/>
          <w:spacing w:val="-9"/>
          <w:sz w:val="24"/>
          <w:szCs w:val="24"/>
        </w:rPr>
        <w:t>целесообразно</w:t>
      </w:r>
      <w:r w:rsidRPr="00425225">
        <w:rPr>
          <w:rFonts w:ascii="Times New Roman" w:hAnsi="Times New Roman" w:cs="Times New Roman"/>
          <w:spacing w:val="-9"/>
          <w:sz w:val="24"/>
          <w:szCs w:val="24"/>
        </w:rPr>
        <w:t xml:space="preserve"> указать на оценки американских журналистов. Считается, что расходы американского правительства на «оранжевую революцию» составили 14 млн</w:t>
      </w:r>
      <w:r w:rsidR="00CE0AB9">
        <w:rPr>
          <w:rFonts w:ascii="Times New Roman" w:hAnsi="Times New Roman" w:cs="Times New Roman"/>
          <w:spacing w:val="-9"/>
          <w:sz w:val="24"/>
          <w:szCs w:val="24"/>
        </w:rPr>
        <w:t>.</w:t>
      </w:r>
      <w:r w:rsidRPr="00425225">
        <w:rPr>
          <w:rFonts w:ascii="Times New Roman" w:hAnsi="Times New Roman" w:cs="Times New Roman"/>
          <w:spacing w:val="-9"/>
          <w:sz w:val="24"/>
          <w:szCs w:val="24"/>
        </w:rPr>
        <w:t xml:space="preserve"> долларов, журналисты добавляют сюда также цифру от 57,8 млн</w:t>
      </w:r>
      <w:r w:rsidR="00CE0AB9">
        <w:rPr>
          <w:rFonts w:ascii="Times New Roman" w:hAnsi="Times New Roman" w:cs="Times New Roman"/>
          <w:spacing w:val="-9"/>
          <w:sz w:val="24"/>
          <w:szCs w:val="24"/>
        </w:rPr>
        <w:t>.</w:t>
      </w:r>
      <w:r w:rsidRPr="00425225">
        <w:rPr>
          <w:rFonts w:ascii="Times New Roman" w:hAnsi="Times New Roman" w:cs="Times New Roman"/>
          <w:spacing w:val="-9"/>
          <w:sz w:val="24"/>
          <w:szCs w:val="24"/>
        </w:rPr>
        <w:t xml:space="preserve"> </w:t>
      </w:r>
      <w:proofErr w:type="spellStart"/>
      <w:proofErr w:type="gramStart"/>
      <w:r w:rsidRPr="00425225">
        <w:rPr>
          <w:rFonts w:ascii="Times New Roman" w:hAnsi="Times New Roman" w:cs="Times New Roman"/>
          <w:spacing w:val="-9"/>
          <w:sz w:val="24"/>
          <w:szCs w:val="24"/>
        </w:rPr>
        <w:t>долл</w:t>
      </w:r>
      <w:proofErr w:type="spellEnd"/>
      <w:proofErr w:type="gramEnd"/>
      <w:r w:rsidRPr="00425225">
        <w:rPr>
          <w:rFonts w:ascii="Times New Roman" w:hAnsi="Times New Roman" w:cs="Times New Roman"/>
          <w:spacing w:val="-9"/>
          <w:sz w:val="24"/>
          <w:szCs w:val="24"/>
        </w:rPr>
        <w:t xml:space="preserve"> до 65 – бюджет, который был принят Вашингтоном для «продвижения гражданского общества» на Украине в 2003-</w:t>
      </w:r>
      <w:r>
        <w:rPr>
          <w:rFonts w:ascii="Times New Roman" w:hAnsi="Times New Roman" w:cs="Times New Roman"/>
          <w:spacing w:val="-9"/>
          <w:sz w:val="24"/>
          <w:szCs w:val="24"/>
        </w:rPr>
        <w:t>200</w:t>
      </w:r>
      <w:r w:rsidRPr="00425225">
        <w:rPr>
          <w:rFonts w:ascii="Times New Roman" w:hAnsi="Times New Roman" w:cs="Times New Roman"/>
          <w:spacing w:val="-9"/>
          <w:sz w:val="24"/>
          <w:szCs w:val="24"/>
        </w:rPr>
        <w:t xml:space="preserve">4 годах. </w:t>
      </w:r>
      <w:r w:rsidRPr="00E30149">
        <w:rPr>
          <w:rFonts w:ascii="Times New Roman" w:hAnsi="Times New Roman" w:cs="Times New Roman"/>
          <w:spacing w:val="-9"/>
          <w:sz w:val="24"/>
          <w:szCs w:val="24"/>
        </w:rPr>
        <w:t>В период выборов посольство США в Киеве направило 13 млн</w:t>
      </w:r>
      <w:r w:rsidR="00CE0AB9">
        <w:rPr>
          <w:rFonts w:ascii="Times New Roman" w:hAnsi="Times New Roman" w:cs="Times New Roman"/>
          <w:spacing w:val="-9"/>
          <w:sz w:val="24"/>
          <w:szCs w:val="24"/>
        </w:rPr>
        <w:t>.</w:t>
      </w:r>
      <w:r w:rsidRPr="00E30149">
        <w:rPr>
          <w:rFonts w:ascii="Times New Roman" w:hAnsi="Times New Roman" w:cs="Times New Roman"/>
          <w:spacing w:val="-9"/>
          <w:sz w:val="24"/>
          <w:szCs w:val="24"/>
        </w:rPr>
        <w:t xml:space="preserve"> долларов на финансирование программы «по поддержке свободных и честных выборов». </w:t>
      </w:r>
    </w:p>
    <w:p w:rsidR="006636F8" w:rsidRPr="00E30149" w:rsidRDefault="006636F8" w:rsidP="006636F8">
      <w:pPr>
        <w:widowControl w:val="0"/>
        <w:autoSpaceDE w:val="0"/>
        <w:autoSpaceDN w:val="0"/>
        <w:adjustRightInd w:val="0"/>
        <w:spacing w:after="0"/>
        <w:ind w:left="7" w:right="35"/>
        <w:jc w:val="both"/>
        <w:rPr>
          <w:rFonts w:ascii="Times New Roman" w:hAnsi="Times New Roman" w:cs="Times New Roman"/>
          <w:spacing w:val="-9"/>
          <w:sz w:val="24"/>
          <w:szCs w:val="24"/>
        </w:rPr>
      </w:pPr>
      <w:proofErr w:type="spellStart"/>
      <w:r w:rsidRPr="00E30149">
        <w:rPr>
          <w:rFonts w:ascii="Times New Roman" w:hAnsi="Times New Roman" w:cs="Times New Roman"/>
          <w:spacing w:val="-9"/>
          <w:sz w:val="24"/>
          <w:szCs w:val="24"/>
        </w:rPr>
        <w:t>Джоел</w:t>
      </w:r>
      <w:proofErr w:type="spellEnd"/>
      <w:r w:rsidRPr="00E30149">
        <w:rPr>
          <w:rFonts w:ascii="Times New Roman" w:hAnsi="Times New Roman" w:cs="Times New Roman"/>
          <w:spacing w:val="-9"/>
          <w:sz w:val="24"/>
          <w:szCs w:val="24"/>
        </w:rPr>
        <w:t xml:space="preserve"> </w:t>
      </w:r>
      <w:proofErr w:type="spellStart"/>
      <w:r w:rsidRPr="00E30149">
        <w:rPr>
          <w:rFonts w:ascii="Times New Roman" w:hAnsi="Times New Roman" w:cs="Times New Roman"/>
          <w:spacing w:val="-9"/>
          <w:sz w:val="24"/>
          <w:szCs w:val="24"/>
        </w:rPr>
        <w:t>Бринкли</w:t>
      </w:r>
      <w:proofErr w:type="spellEnd"/>
      <w:r w:rsidRPr="00E30149">
        <w:rPr>
          <w:rFonts w:ascii="Times New Roman" w:hAnsi="Times New Roman" w:cs="Times New Roman"/>
          <w:spacing w:val="-9"/>
          <w:sz w:val="24"/>
          <w:szCs w:val="24"/>
        </w:rPr>
        <w:t xml:space="preserve"> в своем материале, который был опубликован в </w:t>
      </w:r>
      <w:proofErr w:type="spellStart"/>
      <w:r w:rsidRPr="00E30149">
        <w:rPr>
          <w:rFonts w:ascii="Times New Roman" w:hAnsi="Times New Roman" w:cs="Times New Roman"/>
          <w:spacing w:val="-9"/>
          <w:sz w:val="24"/>
          <w:szCs w:val="24"/>
        </w:rPr>
        <w:t>New</w:t>
      </w:r>
      <w:proofErr w:type="spellEnd"/>
      <w:r w:rsidRPr="00E30149">
        <w:rPr>
          <w:rFonts w:ascii="Times New Roman" w:hAnsi="Times New Roman" w:cs="Times New Roman"/>
          <w:spacing w:val="-9"/>
          <w:sz w:val="24"/>
          <w:szCs w:val="24"/>
        </w:rPr>
        <w:t xml:space="preserve"> </w:t>
      </w:r>
      <w:proofErr w:type="spellStart"/>
      <w:r w:rsidRPr="00E30149">
        <w:rPr>
          <w:rFonts w:ascii="Times New Roman" w:hAnsi="Times New Roman" w:cs="Times New Roman"/>
          <w:spacing w:val="-9"/>
          <w:sz w:val="24"/>
          <w:szCs w:val="24"/>
        </w:rPr>
        <w:t>York</w:t>
      </w:r>
      <w:proofErr w:type="spellEnd"/>
      <w:r w:rsidRPr="00E30149">
        <w:rPr>
          <w:rFonts w:ascii="Times New Roman" w:hAnsi="Times New Roman" w:cs="Times New Roman"/>
          <w:spacing w:val="-9"/>
          <w:sz w:val="24"/>
          <w:szCs w:val="24"/>
        </w:rPr>
        <w:t xml:space="preserve"> </w:t>
      </w:r>
      <w:proofErr w:type="spellStart"/>
      <w:r w:rsidRPr="00E30149">
        <w:rPr>
          <w:rFonts w:ascii="Times New Roman" w:hAnsi="Times New Roman" w:cs="Times New Roman"/>
          <w:spacing w:val="-9"/>
          <w:sz w:val="24"/>
          <w:szCs w:val="24"/>
        </w:rPr>
        <w:t>Times</w:t>
      </w:r>
      <w:proofErr w:type="spellEnd"/>
      <w:r w:rsidRPr="00E30149">
        <w:rPr>
          <w:rFonts w:ascii="Times New Roman" w:hAnsi="Times New Roman" w:cs="Times New Roman"/>
          <w:spacing w:val="-9"/>
          <w:sz w:val="24"/>
          <w:szCs w:val="24"/>
        </w:rPr>
        <w:t>, пролил свет на масштабы финансирования американского правительства. Он утверждал, что американски</w:t>
      </w:r>
      <w:r>
        <w:rPr>
          <w:rFonts w:ascii="Times New Roman" w:hAnsi="Times New Roman" w:cs="Times New Roman"/>
          <w:spacing w:val="-9"/>
          <w:sz w:val="24"/>
          <w:szCs w:val="24"/>
        </w:rPr>
        <w:t>е официальные лица, работающие на</w:t>
      </w:r>
      <w:r w:rsidRPr="00E30149">
        <w:rPr>
          <w:rFonts w:ascii="Times New Roman" w:hAnsi="Times New Roman" w:cs="Times New Roman"/>
          <w:spacing w:val="-9"/>
          <w:sz w:val="24"/>
          <w:szCs w:val="24"/>
        </w:rPr>
        <w:t xml:space="preserve"> Украине, признавали, что проекты,</w:t>
      </w:r>
      <w:r>
        <w:rPr>
          <w:rFonts w:ascii="Times New Roman" w:hAnsi="Times New Roman" w:cs="Times New Roman"/>
          <w:spacing w:val="-9"/>
          <w:sz w:val="24"/>
          <w:szCs w:val="24"/>
        </w:rPr>
        <w:t xml:space="preserve"> которые Вашингтон спонсировал на</w:t>
      </w:r>
      <w:r w:rsidRPr="00E30149">
        <w:rPr>
          <w:rFonts w:ascii="Times New Roman" w:hAnsi="Times New Roman" w:cs="Times New Roman"/>
          <w:spacing w:val="-9"/>
          <w:sz w:val="24"/>
          <w:szCs w:val="24"/>
        </w:rPr>
        <w:t xml:space="preserve"> Украине, играли на руку оппозиции. Проекты были направлены на привлечение на избирательные участки людей с низким уровнем гражданской активности, которые обычно не участвовали в выборах, программы развития взаимодействия между общественными организациями и тренинги для студенческих активистов. </w:t>
      </w:r>
    </w:p>
    <w:p w:rsidR="006636F8" w:rsidRDefault="006636F8" w:rsidP="006636F8">
      <w:pPr>
        <w:widowControl w:val="0"/>
        <w:autoSpaceDE w:val="0"/>
        <w:autoSpaceDN w:val="0"/>
        <w:adjustRightInd w:val="0"/>
        <w:spacing w:after="0"/>
        <w:ind w:left="7" w:right="32" w:firstLine="284"/>
        <w:jc w:val="both"/>
        <w:rPr>
          <w:rFonts w:ascii="Times New Roman" w:hAnsi="Times New Roman" w:cs="Times New Roman"/>
          <w:spacing w:val="-9"/>
          <w:sz w:val="24"/>
          <w:szCs w:val="24"/>
        </w:rPr>
      </w:pPr>
      <w:r w:rsidRPr="00E30149">
        <w:rPr>
          <w:rFonts w:ascii="Times New Roman" w:hAnsi="Times New Roman" w:cs="Times New Roman"/>
          <w:spacing w:val="-9"/>
          <w:sz w:val="24"/>
          <w:szCs w:val="24"/>
        </w:rPr>
        <w:tab/>
        <w:t xml:space="preserve">Так, только американская неправительственная организация </w:t>
      </w:r>
      <w:proofErr w:type="spellStart"/>
      <w:r w:rsidRPr="00E30149">
        <w:rPr>
          <w:rFonts w:ascii="Times New Roman" w:hAnsi="Times New Roman" w:cs="Times New Roman"/>
          <w:spacing w:val="-9"/>
          <w:sz w:val="24"/>
          <w:szCs w:val="24"/>
        </w:rPr>
        <w:t>Institute</w:t>
      </w:r>
      <w:proofErr w:type="spellEnd"/>
      <w:r w:rsidRPr="00E30149">
        <w:rPr>
          <w:rFonts w:ascii="Times New Roman" w:hAnsi="Times New Roman" w:cs="Times New Roman"/>
          <w:spacing w:val="-9"/>
          <w:sz w:val="24"/>
          <w:szCs w:val="24"/>
        </w:rPr>
        <w:t xml:space="preserve"> </w:t>
      </w:r>
      <w:proofErr w:type="spellStart"/>
      <w:r w:rsidRPr="00E30149">
        <w:rPr>
          <w:rFonts w:ascii="Times New Roman" w:hAnsi="Times New Roman" w:cs="Times New Roman"/>
          <w:spacing w:val="-9"/>
          <w:sz w:val="24"/>
          <w:szCs w:val="24"/>
        </w:rPr>
        <w:t>for</w:t>
      </w:r>
      <w:proofErr w:type="spellEnd"/>
      <w:r w:rsidRPr="00E30149">
        <w:rPr>
          <w:rFonts w:ascii="Times New Roman" w:hAnsi="Times New Roman" w:cs="Times New Roman"/>
          <w:spacing w:val="-9"/>
          <w:sz w:val="24"/>
          <w:szCs w:val="24"/>
        </w:rPr>
        <w:t xml:space="preserve"> </w:t>
      </w:r>
      <w:proofErr w:type="spellStart"/>
      <w:r w:rsidRPr="00E30149">
        <w:rPr>
          <w:rFonts w:ascii="Times New Roman" w:hAnsi="Times New Roman" w:cs="Times New Roman"/>
          <w:spacing w:val="-9"/>
          <w:sz w:val="24"/>
          <w:szCs w:val="24"/>
        </w:rPr>
        <w:t>Sus</w:t>
      </w:r>
      <w:r>
        <w:rPr>
          <w:rFonts w:ascii="Times New Roman" w:hAnsi="Times New Roman" w:cs="Times New Roman"/>
          <w:spacing w:val="-9"/>
          <w:sz w:val="24"/>
          <w:szCs w:val="24"/>
        </w:rPr>
        <w:t>tainable</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Communities</w:t>
      </w:r>
      <w:proofErr w:type="spellEnd"/>
      <w:r>
        <w:rPr>
          <w:rFonts w:ascii="Times New Roman" w:hAnsi="Times New Roman" w:cs="Times New Roman"/>
          <w:spacing w:val="-9"/>
          <w:sz w:val="24"/>
          <w:szCs w:val="24"/>
        </w:rPr>
        <w:t xml:space="preserve"> направила на</w:t>
      </w:r>
      <w:r w:rsidRPr="00E30149">
        <w:rPr>
          <w:rFonts w:ascii="Times New Roman" w:hAnsi="Times New Roman" w:cs="Times New Roman"/>
          <w:spacing w:val="-9"/>
          <w:sz w:val="24"/>
          <w:szCs w:val="24"/>
        </w:rPr>
        <w:t xml:space="preserve"> Украину 11 млн</w:t>
      </w:r>
      <w:r w:rsidR="00CE0AB9">
        <w:rPr>
          <w:rFonts w:ascii="Times New Roman" w:hAnsi="Times New Roman" w:cs="Times New Roman"/>
          <w:spacing w:val="-9"/>
          <w:sz w:val="24"/>
          <w:szCs w:val="24"/>
        </w:rPr>
        <w:t>.</w:t>
      </w:r>
      <w:r w:rsidRPr="00E30149">
        <w:rPr>
          <w:rFonts w:ascii="Times New Roman" w:hAnsi="Times New Roman" w:cs="Times New Roman"/>
          <w:spacing w:val="-9"/>
          <w:sz w:val="24"/>
          <w:szCs w:val="24"/>
        </w:rPr>
        <w:t xml:space="preserve"> долларов для того, чтобы создать «культурный перелом </w:t>
      </w:r>
      <w:r>
        <w:rPr>
          <w:rFonts w:ascii="Times New Roman" w:hAnsi="Times New Roman" w:cs="Times New Roman"/>
          <w:spacing w:val="-9"/>
          <w:sz w:val="24"/>
          <w:szCs w:val="24"/>
        </w:rPr>
        <w:t>на</w:t>
      </w:r>
      <w:r w:rsidRPr="00E30149">
        <w:rPr>
          <w:rFonts w:ascii="Times New Roman" w:hAnsi="Times New Roman" w:cs="Times New Roman"/>
          <w:spacing w:val="-9"/>
          <w:sz w:val="24"/>
          <w:szCs w:val="24"/>
        </w:rPr>
        <w:t xml:space="preserve"> Украине, </w:t>
      </w:r>
      <w:r>
        <w:rPr>
          <w:rFonts w:ascii="Times New Roman" w:hAnsi="Times New Roman" w:cs="Times New Roman"/>
          <w:spacing w:val="-9"/>
          <w:sz w:val="24"/>
          <w:szCs w:val="24"/>
        </w:rPr>
        <w:t xml:space="preserve">чтобы пассивные граждане </w:t>
      </w:r>
      <w:r w:rsidRPr="00E30149">
        <w:rPr>
          <w:rFonts w:ascii="Times New Roman" w:hAnsi="Times New Roman" w:cs="Times New Roman"/>
          <w:spacing w:val="-9"/>
          <w:sz w:val="24"/>
          <w:szCs w:val="24"/>
        </w:rPr>
        <w:t>при авто</w:t>
      </w:r>
      <w:r>
        <w:rPr>
          <w:rFonts w:ascii="Times New Roman" w:hAnsi="Times New Roman" w:cs="Times New Roman"/>
          <w:spacing w:val="-9"/>
          <w:sz w:val="24"/>
          <w:szCs w:val="24"/>
        </w:rPr>
        <w:t>ритарном режиме стали активны</w:t>
      </w:r>
      <w:r w:rsidRPr="00E30149">
        <w:rPr>
          <w:rFonts w:ascii="Times New Roman" w:hAnsi="Times New Roman" w:cs="Times New Roman"/>
          <w:spacing w:val="-9"/>
          <w:sz w:val="24"/>
          <w:szCs w:val="24"/>
        </w:rPr>
        <w:t>ми и способствовали развитию демократии». В целом, по утверждению автора статьи, американское правительство потратило в 2004 году 97 млн</w:t>
      </w:r>
      <w:r w:rsidR="00CE0AB9">
        <w:rPr>
          <w:rFonts w:ascii="Times New Roman" w:hAnsi="Times New Roman" w:cs="Times New Roman"/>
          <w:spacing w:val="-9"/>
          <w:sz w:val="24"/>
          <w:szCs w:val="24"/>
        </w:rPr>
        <w:t>.</w:t>
      </w:r>
      <w:r w:rsidRPr="00E30149">
        <w:rPr>
          <w:rFonts w:ascii="Times New Roman" w:hAnsi="Times New Roman" w:cs="Times New Roman"/>
          <w:spacing w:val="-9"/>
          <w:sz w:val="24"/>
          <w:szCs w:val="24"/>
        </w:rPr>
        <w:t xml:space="preserve"> долларов на помощь Украине в ряде социальных и политических проектов. Из них около 28 млн</w:t>
      </w:r>
      <w:r w:rsidR="00CE0AB9">
        <w:rPr>
          <w:rFonts w:ascii="Times New Roman" w:hAnsi="Times New Roman" w:cs="Times New Roman"/>
          <w:spacing w:val="-9"/>
          <w:sz w:val="24"/>
          <w:szCs w:val="24"/>
        </w:rPr>
        <w:t>.</w:t>
      </w:r>
      <w:r w:rsidRPr="00E30149">
        <w:rPr>
          <w:rFonts w:ascii="Times New Roman" w:hAnsi="Times New Roman" w:cs="Times New Roman"/>
          <w:spacing w:val="-9"/>
          <w:sz w:val="24"/>
          <w:szCs w:val="24"/>
        </w:rPr>
        <w:t xml:space="preserve"> долларов было потрачено на так называемые «демократические проекты». Часть этих денег была направлена на развитие политических партий. Эти деньги были выделены Республиканской и Демократической партиями США через свои институты — Международный республиканский институт и Национальный демократический институт международных отношений. </w:t>
      </w:r>
    </w:p>
    <w:p w:rsidR="00487F84" w:rsidRPr="00EC222D" w:rsidRDefault="00487F84" w:rsidP="006636F8">
      <w:pPr>
        <w:widowControl w:val="0"/>
        <w:autoSpaceDE w:val="0"/>
        <w:autoSpaceDN w:val="0"/>
        <w:adjustRightInd w:val="0"/>
        <w:spacing w:after="0"/>
        <w:ind w:left="7" w:right="32" w:firstLine="284"/>
        <w:jc w:val="both"/>
        <w:rPr>
          <w:rFonts w:ascii="Times New Roman" w:hAnsi="Times New Roman" w:cs="Times New Roman"/>
          <w:spacing w:val="-9"/>
          <w:sz w:val="24"/>
          <w:szCs w:val="24"/>
        </w:rPr>
      </w:pPr>
    </w:p>
    <w:p w:rsidR="006636F8" w:rsidRDefault="006636F8" w:rsidP="006636F8">
      <w:pPr>
        <w:widowControl w:val="0"/>
        <w:autoSpaceDE w:val="0"/>
        <w:autoSpaceDN w:val="0"/>
        <w:adjustRightInd w:val="0"/>
        <w:spacing w:after="0" w:line="272" w:lineRule="exact"/>
        <w:ind w:left="7" w:right="966" w:firstLine="1033"/>
        <w:jc w:val="center"/>
        <w:rPr>
          <w:rFonts w:ascii="Times New Roman" w:hAnsi="Times New Roman" w:cs="Times New Roman"/>
          <w:b/>
          <w:spacing w:val="-8"/>
          <w:sz w:val="28"/>
          <w:szCs w:val="28"/>
        </w:rPr>
      </w:pPr>
      <w:r>
        <w:rPr>
          <w:rFonts w:ascii="Times New Roman" w:hAnsi="Times New Roman" w:cs="Times New Roman"/>
          <w:b/>
          <w:spacing w:val="-8"/>
          <w:sz w:val="28"/>
          <w:szCs w:val="28"/>
        </w:rPr>
        <w:t>Киргизия: «</w:t>
      </w:r>
      <w:proofErr w:type="spellStart"/>
      <w:r>
        <w:rPr>
          <w:rFonts w:ascii="Times New Roman" w:hAnsi="Times New Roman" w:cs="Times New Roman"/>
          <w:b/>
          <w:spacing w:val="-8"/>
          <w:sz w:val="28"/>
          <w:szCs w:val="28"/>
        </w:rPr>
        <w:t>Тюльпановая</w:t>
      </w:r>
      <w:proofErr w:type="spellEnd"/>
      <w:r w:rsidRPr="009B4FED">
        <w:rPr>
          <w:rFonts w:ascii="Times New Roman" w:hAnsi="Times New Roman" w:cs="Times New Roman"/>
          <w:b/>
          <w:spacing w:val="-8"/>
          <w:sz w:val="28"/>
          <w:szCs w:val="28"/>
        </w:rPr>
        <w:t xml:space="preserve"> революция». 2005 г.</w:t>
      </w:r>
    </w:p>
    <w:p w:rsidR="006636F8" w:rsidRDefault="006636F8" w:rsidP="006636F8">
      <w:pPr>
        <w:widowControl w:val="0"/>
        <w:autoSpaceDE w:val="0"/>
        <w:autoSpaceDN w:val="0"/>
        <w:adjustRightInd w:val="0"/>
        <w:spacing w:after="0" w:line="272" w:lineRule="exact"/>
        <w:ind w:left="7" w:right="966" w:firstLine="1033"/>
        <w:jc w:val="both"/>
        <w:rPr>
          <w:rFonts w:ascii="Times New Roman" w:hAnsi="Times New Roman" w:cs="Times New Roman"/>
          <w:b/>
          <w:spacing w:val="-8"/>
          <w:sz w:val="28"/>
          <w:szCs w:val="28"/>
        </w:rPr>
      </w:pPr>
    </w:p>
    <w:p w:rsidR="006636F8" w:rsidRPr="00E66A7A" w:rsidRDefault="006636F8" w:rsidP="006636F8">
      <w:pPr>
        <w:spacing w:after="0"/>
        <w:ind w:firstLine="709"/>
        <w:jc w:val="both"/>
        <w:rPr>
          <w:rFonts w:ascii="Times New Roman" w:hAnsi="Times New Roman" w:cs="Times New Roman"/>
          <w:spacing w:val="-9"/>
          <w:sz w:val="24"/>
          <w:szCs w:val="24"/>
        </w:rPr>
      </w:pPr>
      <w:r w:rsidRPr="00E66A7A">
        <w:rPr>
          <w:rFonts w:ascii="Times New Roman" w:hAnsi="Times New Roman" w:cs="Times New Roman"/>
          <w:spacing w:val="-9"/>
          <w:sz w:val="24"/>
          <w:szCs w:val="24"/>
        </w:rPr>
        <w:t xml:space="preserve">После успешных государственных переворотов в Грузии и на Украине западные политтехнологи перенесли свое внимание на бывшие советские республики в Средней Азии. </w:t>
      </w:r>
      <w:r>
        <w:rPr>
          <w:rFonts w:ascii="Times New Roman" w:hAnsi="Times New Roman" w:cs="Times New Roman"/>
          <w:b/>
          <w:spacing w:val="-9"/>
          <w:sz w:val="24"/>
          <w:szCs w:val="24"/>
        </w:rPr>
        <w:t xml:space="preserve">Киргизия стала очередной жертвой использования технологий «цветных революций» во время </w:t>
      </w:r>
      <w:r w:rsidRPr="003A40BA">
        <w:rPr>
          <w:rFonts w:ascii="Times New Roman" w:hAnsi="Times New Roman" w:cs="Times New Roman"/>
          <w:b/>
          <w:spacing w:val="-9"/>
          <w:sz w:val="24"/>
          <w:szCs w:val="24"/>
        </w:rPr>
        <w:t>электорального цикла</w:t>
      </w:r>
      <w:r>
        <w:rPr>
          <w:rFonts w:ascii="Times New Roman" w:hAnsi="Times New Roman" w:cs="Times New Roman"/>
          <w:b/>
          <w:spacing w:val="-9"/>
          <w:sz w:val="24"/>
          <w:szCs w:val="24"/>
        </w:rPr>
        <w:t xml:space="preserve">. </w:t>
      </w:r>
      <w:r w:rsidRPr="00E66A7A">
        <w:rPr>
          <w:rFonts w:ascii="Times New Roman" w:hAnsi="Times New Roman" w:cs="Times New Roman"/>
          <w:spacing w:val="-9"/>
          <w:sz w:val="24"/>
          <w:szCs w:val="24"/>
        </w:rPr>
        <w:t>Вмешательство извне и дестабилизация обстановки в Киргизии получили известность как «</w:t>
      </w:r>
      <w:proofErr w:type="spellStart"/>
      <w:r w:rsidRPr="00E66A7A">
        <w:rPr>
          <w:rFonts w:ascii="Times New Roman" w:hAnsi="Times New Roman" w:cs="Times New Roman"/>
          <w:spacing w:val="-9"/>
          <w:sz w:val="24"/>
          <w:szCs w:val="24"/>
        </w:rPr>
        <w:t>тюльпановая</w:t>
      </w:r>
      <w:proofErr w:type="spellEnd"/>
      <w:r w:rsidRPr="00E66A7A">
        <w:rPr>
          <w:rFonts w:ascii="Times New Roman" w:hAnsi="Times New Roman" w:cs="Times New Roman"/>
          <w:spacing w:val="-9"/>
          <w:sz w:val="24"/>
          <w:szCs w:val="24"/>
        </w:rPr>
        <w:t xml:space="preserve"> революция». Удобное географическое положение, открытость западному влиянию и слабость местной власти предопределили использование </w:t>
      </w:r>
      <w:r w:rsidRPr="00E66A7A">
        <w:rPr>
          <w:rFonts w:ascii="Times New Roman" w:hAnsi="Times New Roman" w:cs="Times New Roman"/>
          <w:spacing w:val="-9"/>
          <w:sz w:val="24"/>
          <w:szCs w:val="24"/>
        </w:rPr>
        <w:lastRenderedPageBreak/>
        <w:t xml:space="preserve">Киргизии в качестве мишени для  очередного удара. Как указывал на проходящей в 2004 г. </w:t>
      </w:r>
      <w:proofErr w:type="spellStart"/>
      <w:r w:rsidRPr="00E66A7A">
        <w:rPr>
          <w:rFonts w:ascii="Times New Roman" w:hAnsi="Times New Roman" w:cs="Times New Roman"/>
          <w:spacing w:val="-9"/>
          <w:sz w:val="24"/>
          <w:szCs w:val="24"/>
        </w:rPr>
        <w:t>бишкекской</w:t>
      </w:r>
      <w:proofErr w:type="spellEnd"/>
      <w:r w:rsidRPr="00E66A7A">
        <w:rPr>
          <w:rFonts w:ascii="Times New Roman" w:hAnsi="Times New Roman" w:cs="Times New Roman"/>
          <w:spacing w:val="-9"/>
          <w:sz w:val="24"/>
          <w:szCs w:val="24"/>
        </w:rPr>
        <w:t xml:space="preserve"> конференции «Демократия в меняющемся мире» президент республики А. Акаев, «киргизская оппозиция в настоящее время финансируется иностранным капиталом и пользуется приемами грязных политических технологий», а народу страны «пытаются насадить демократию извне».</w:t>
      </w:r>
    </w:p>
    <w:p w:rsidR="006636F8" w:rsidRPr="007E66CF"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Таким образом, парламентской избирательной кампании 2005 г. в Киргизии предстояло стать ареной для вмешательства западных политтехнологов, которые совместно с действиями оппозиции изнутри оказывали на власть республики давление, используя плоды многолетней работы по подготовке к захвату власти. </w:t>
      </w:r>
    </w:p>
    <w:p w:rsidR="006636F8" w:rsidRDefault="006636F8" w:rsidP="006636F8">
      <w:pPr>
        <w:spacing w:after="0"/>
        <w:ind w:firstLine="709"/>
        <w:jc w:val="both"/>
        <w:rPr>
          <w:rFonts w:ascii="Times New Roman" w:hAnsi="Times New Roman" w:cs="Times New Roman"/>
          <w:spacing w:val="-9"/>
          <w:sz w:val="24"/>
          <w:szCs w:val="24"/>
        </w:rPr>
      </w:pPr>
      <w:r w:rsidRPr="00333C8A">
        <w:rPr>
          <w:rFonts w:ascii="Times New Roman" w:hAnsi="Times New Roman" w:cs="Times New Roman"/>
          <w:spacing w:val="-9"/>
          <w:sz w:val="24"/>
          <w:szCs w:val="24"/>
        </w:rPr>
        <w:t>В 2004 году президентом Киргизской Республики был Аскар Акаев (занимал должность с 1990 года). Несмотря на то, что Киргизию считали «островком демократии» в Цент</w:t>
      </w:r>
      <w:r>
        <w:rPr>
          <w:rFonts w:ascii="Times New Roman" w:hAnsi="Times New Roman" w:cs="Times New Roman"/>
          <w:spacing w:val="-9"/>
          <w:sz w:val="24"/>
          <w:szCs w:val="24"/>
        </w:rPr>
        <w:t xml:space="preserve">ральной Азии, с 1990-х годов в стране </w:t>
      </w:r>
      <w:r w:rsidRPr="00333C8A">
        <w:rPr>
          <w:rFonts w:ascii="Times New Roman" w:hAnsi="Times New Roman" w:cs="Times New Roman"/>
          <w:spacing w:val="-9"/>
          <w:sz w:val="24"/>
          <w:szCs w:val="24"/>
        </w:rPr>
        <w:t>шла борьба между «северянами» (</w:t>
      </w:r>
      <w:proofErr w:type="spellStart"/>
      <w:r w:rsidRPr="00333C8A">
        <w:rPr>
          <w:rFonts w:ascii="Times New Roman" w:hAnsi="Times New Roman" w:cs="Times New Roman"/>
          <w:spacing w:val="-9"/>
          <w:sz w:val="24"/>
          <w:szCs w:val="24"/>
        </w:rPr>
        <w:t>чуйско</w:t>
      </w:r>
      <w:proofErr w:type="spellEnd"/>
      <w:r w:rsidRPr="00333C8A">
        <w:rPr>
          <w:rFonts w:ascii="Times New Roman" w:hAnsi="Times New Roman" w:cs="Times New Roman"/>
          <w:spacing w:val="-9"/>
          <w:sz w:val="24"/>
          <w:szCs w:val="24"/>
        </w:rPr>
        <w:t>-иссык-кульский клан) и «южанами» (</w:t>
      </w:r>
      <w:proofErr w:type="spellStart"/>
      <w:r w:rsidRPr="00333C8A">
        <w:rPr>
          <w:rFonts w:ascii="Times New Roman" w:hAnsi="Times New Roman" w:cs="Times New Roman"/>
          <w:spacing w:val="-9"/>
          <w:sz w:val="24"/>
          <w:szCs w:val="24"/>
        </w:rPr>
        <w:t>ошский</w:t>
      </w:r>
      <w:proofErr w:type="spellEnd"/>
      <w:r w:rsidRPr="00333C8A">
        <w:rPr>
          <w:rFonts w:ascii="Times New Roman" w:hAnsi="Times New Roman" w:cs="Times New Roman"/>
          <w:spacing w:val="-9"/>
          <w:sz w:val="24"/>
          <w:szCs w:val="24"/>
        </w:rPr>
        <w:t xml:space="preserve"> клан, включая узбеков). В руководстве страны полностью доминировали «северяне», прежде всего, уроженцы </w:t>
      </w:r>
      <w:proofErr w:type="spellStart"/>
      <w:r w:rsidRPr="00333C8A">
        <w:rPr>
          <w:rFonts w:ascii="Times New Roman" w:hAnsi="Times New Roman" w:cs="Times New Roman"/>
          <w:spacing w:val="-9"/>
          <w:sz w:val="24"/>
          <w:szCs w:val="24"/>
        </w:rPr>
        <w:t>Кеминского</w:t>
      </w:r>
      <w:proofErr w:type="spellEnd"/>
      <w:r w:rsidRPr="00333C8A">
        <w:rPr>
          <w:rFonts w:ascii="Times New Roman" w:hAnsi="Times New Roman" w:cs="Times New Roman"/>
          <w:spacing w:val="-9"/>
          <w:sz w:val="24"/>
          <w:szCs w:val="24"/>
        </w:rPr>
        <w:t xml:space="preserve"> района Чуйской области — родины президента, а также </w:t>
      </w:r>
      <w:proofErr w:type="spellStart"/>
      <w:r w:rsidRPr="00333C8A">
        <w:rPr>
          <w:rFonts w:ascii="Times New Roman" w:hAnsi="Times New Roman" w:cs="Times New Roman"/>
          <w:spacing w:val="-9"/>
          <w:sz w:val="24"/>
          <w:szCs w:val="24"/>
        </w:rPr>
        <w:t>Нарынской</w:t>
      </w:r>
      <w:proofErr w:type="spellEnd"/>
      <w:r w:rsidRPr="00333C8A">
        <w:rPr>
          <w:rFonts w:ascii="Times New Roman" w:hAnsi="Times New Roman" w:cs="Times New Roman"/>
          <w:spacing w:val="-9"/>
          <w:sz w:val="24"/>
          <w:szCs w:val="24"/>
        </w:rPr>
        <w:t xml:space="preserve"> области — в основном из племени </w:t>
      </w:r>
      <w:proofErr w:type="spellStart"/>
      <w:r w:rsidRPr="00333C8A">
        <w:rPr>
          <w:rFonts w:ascii="Times New Roman" w:hAnsi="Times New Roman" w:cs="Times New Roman"/>
          <w:spacing w:val="-9"/>
          <w:sz w:val="24"/>
          <w:szCs w:val="24"/>
        </w:rPr>
        <w:t>сарыбагыш</w:t>
      </w:r>
      <w:proofErr w:type="spellEnd"/>
      <w:r w:rsidRPr="00333C8A">
        <w:rPr>
          <w:rFonts w:ascii="Times New Roman" w:hAnsi="Times New Roman" w:cs="Times New Roman"/>
          <w:spacing w:val="-9"/>
          <w:sz w:val="24"/>
          <w:szCs w:val="24"/>
        </w:rPr>
        <w:t xml:space="preserve"> («желтый лось»).  К моменту начала волнений в стране существовало достаточное многообразие политических сил. Однако устойчивой политической системы в стране не сложилось.</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5B257A">
        <w:rPr>
          <w:rFonts w:ascii="Times New Roman" w:hAnsi="Times New Roman" w:cs="Times New Roman"/>
          <w:spacing w:val="-9"/>
          <w:sz w:val="24"/>
          <w:szCs w:val="24"/>
        </w:rPr>
        <w:t xml:space="preserve">На 27 февраля 2005 года в Киргизии были назначены выборы в новый состав </w:t>
      </w:r>
      <w:proofErr w:type="spellStart"/>
      <w:r w:rsidRPr="005B257A">
        <w:rPr>
          <w:rFonts w:ascii="Times New Roman" w:hAnsi="Times New Roman" w:cs="Times New Roman"/>
          <w:spacing w:val="-9"/>
          <w:sz w:val="24"/>
          <w:szCs w:val="24"/>
        </w:rPr>
        <w:t>Жогорку</w:t>
      </w:r>
      <w:proofErr w:type="spellEnd"/>
      <w:r w:rsidRPr="005B257A">
        <w:rPr>
          <w:rFonts w:ascii="Times New Roman" w:hAnsi="Times New Roman" w:cs="Times New Roman"/>
          <w:spacing w:val="-9"/>
          <w:sz w:val="24"/>
          <w:szCs w:val="24"/>
        </w:rPr>
        <w:t xml:space="preserve"> </w:t>
      </w:r>
      <w:proofErr w:type="spellStart"/>
      <w:r w:rsidRPr="005B257A">
        <w:rPr>
          <w:rFonts w:ascii="Times New Roman" w:hAnsi="Times New Roman" w:cs="Times New Roman"/>
          <w:spacing w:val="-9"/>
          <w:sz w:val="24"/>
          <w:szCs w:val="24"/>
        </w:rPr>
        <w:t>Кенеша</w:t>
      </w:r>
      <w:proofErr w:type="spellEnd"/>
      <w:r w:rsidRPr="005B257A">
        <w:rPr>
          <w:rFonts w:ascii="Times New Roman" w:hAnsi="Times New Roman" w:cs="Times New Roman"/>
          <w:spacing w:val="-9"/>
          <w:sz w:val="24"/>
          <w:szCs w:val="24"/>
        </w:rPr>
        <w:t xml:space="preserve"> (парламент). Пять оппозиционных блоков заявили о создании коалиции, в которую вошли: «Народное движение Кыргызстана» (НДК) во главе с </w:t>
      </w:r>
      <w:proofErr w:type="spellStart"/>
      <w:r w:rsidRPr="005B257A">
        <w:rPr>
          <w:rFonts w:ascii="Times New Roman" w:hAnsi="Times New Roman" w:cs="Times New Roman"/>
          <w:spacing w:val="-9"/>
          <w:sz w:val="24"/>
          <w:szCs w:val="24"/>
        </w:rPr>
        <w:t>Курманбеком</w:t>
      </w:r>
      <w:proofErr w:type="spellEnd"/>
      <w:r w:rsidRPr="005B257A">
        <w:rPr>
          <w:rFonts w:ascii="Times New Roman" w:hAnsi="Times New Roman" w:cs="Times New Roman"/>
          <w:spacing w:val="-9"/>
          <w:sz w:val="24"/>
          <w:szCs w:val="24"/>
        </w:rPr>
        <w:t xml:space="preserve"> </w:t>
      </w:r>
      <w:proofErr w:type="spellStart"/>
      <w:r w:rsidRPr="005B257A">
        <w:rPr>
          <w:rFonts w:ascii="Times New Roman" w:hAnsi="Times New Roman" w:cs="Times New Roman"/>
          <w:spacing w:val="-9"/>
          <w:sz w:val="24"/>
          <w:szCs w:val="24"/>
        </w:rPr>
        <w:t>Бакиевым</w:t>
      </w:r>
      <w:proofErr w:type="spellEnd"/>
      <w:r w:rsidRPr="005B257A">
        <w:rPr>
          <w:rFonts w:ascii="Times New Roman" w:hAnsi="Times New Roman" w:cs="Times New Roman"/>
          <w:spacing w:val="-9"/>
          <w:sz w:val="24"/>
          <w:szCs w:val="24"/>
        </w:rPr>
        <w:t>, общественно-политическое движение «</w:t>
      </w:r>
      <w:proofErr w:type="spellStart"/>
      <w:r w:rsidRPr="005B257A">
        <w:rPr>
          <w:rFonts w:ascii="Times New Roman" w:hAnsi="Times New Roman" w:cs="Times New Roman"/>
          <w:spacing w:val="-9"/>
          <w:sz w:val="24"/>
          <w:szCs w:val="24"/>
        </w:rPr>
        <w:t>Ата-Журт</w:t>
      </w:r>
      <w:proofErr w:type="spellEnd"/>
      <w:r w:rsidRPr="005B257A">
        <w:rPr>
          <w:rFonts w:ascii="Times New Roman" w:hAnsi="Times New Roman" w:cs="Times New Roman"/>
          <w:spacing w:val="-9"/>
          <w:sz w:val="24"/>
          <w:szCs w:val="24"/>
        </w:rPr>
        <w:t xml:space="preserve">» («Отечество») во главе с Розой </w:t>
      </w:r>
      <w:proofErr w:type="spellStart"/>
      <w:r w:rsidRPr="005B257A">
        <w:rPr>
          <w:rFonts w:ascii="Times New Roman" w:hAnsi="Times New Roman" w:cs="Times New Roman"/>
          <w:spacing w:val="-9"/>
          <w:sz w:val="24"/>
          <w:szCs w:val="24"/>
        </w:rPr>
        <w:t>Отунбаевой</w:t>
      </w:r>
      <w:proofErr w:type="spellEnd"/>
      <w:r w:rsidRPr="005B257A">
        <w:rPr>
          <w:rFonts w:ascii="Times New Roman" w:hAnsi="Times New Roman" w:cs="Times New Roman"/>
          <w:spacing w:val="-9"/>
          <w:sz w:val="24"/>
          <w:szCs w:val="24"/>
        </w:rPr>
        <w:t>, общественно-политическое движение «Жаны-</w:t>
      </w:r>
      <w:proofErr w:type="spellStart"/>
      <w:r w:rsidRPr="005B257A">
        <w:rPr>
          <w:rFonts w:ascii="Times New Roman" w:hAnsi="Times New Roman" w:cs="Times New Roman"/>
          <w:spacing w:val="-9"/>
          <w:sz w:val="24"/>
          <w:szCs w:val="24"/>
        </w:rPr>
        <w:t>Багыт</w:t>
      </w:r>
      <w:proofErr w:type="spellEnd"/>
      <w:r w:rsidRPr="005B257A">
        <w:rPr>
          <w:rFonts w:ascii="Times New Roman" w:hAnsi="Times New Roman" w:cs="Times New Roman"/>
          <w:spacing w:val="-9"/>
          <w:sz w:val="24"/>
          <w:szCs w:val="24"/>
        </w:rPr>
        <w:t xml:space="preserve">» («Новый курс») Мурата </w:t>
      </w:r>
      <w:proofErr w:type="spellStart"/>
      <w:r w:rsidRPr="005B257A">
        <w:rPr>
          <w:rFonts w:ascii="Times New Roman" w:hAnsi="Times New Roman" w:cs="Times New Roman"/>
          <w:spacing w:val="-9"/>
          <w:sz w:val="24"/>
          <w:szCs w:val="24"/>
        </w:rPr>
        <w:t>Иманалиева</w:t>
      </w:r>
      <w:proofErr w:type="spellEnd"/>
      <w:r w:rsidRPr="005B257A">
        <w:rPr>
          <w:rFonts w:ascii="Times New Roman" w:hAnsi="Times New Roman" w:cs="Times New Roman"/>
          <w:spacing w:val="-9"/>
          <w:sz w:val="24"/>
          <w:szCs w:val="24"/>
        </w:rPr>
        <w:t xml:space="preserve">, Народный конгресс Кыргызстана (НКК) Алмаза </w:t>
      </w:r>
      <w:proofErr w:type="spellStart"/>
      <w:r w:rsidRPr="005B257A">
        <w:rPr>
          <w:rFonts w:ascii="Times New Roman" w:hAnsi="Times New Roman" w:cs="Times New Roman"/>
          <w:spacing w:val="-9"/>
          <w:sz w:val="24"/>
          <w:szCs w:val="24"/>
        </w:rPr>
        <w:t>Атамбаева</w:t>
      </w:r>
      <w:proofErr w:type="spellEnd"/>
      <w:r w:rsidRPr="005B257A">
        <w:rPr>
          <w:rFonts w:ascii="Times New Roman" w:hAnsi="Times New Roman" w:cs="Times New Roman"/>
          <w:spacing w:val="-9"/>
          <w:sz w:val="24"/>
          <w:szCs w:val="24"/>
        </w:rPr>
        <w:t xml:space="preserve"> (включая партию «Ар-</w:t>
      </w:r>
      <w:proofErr w:type="spellStart"/>
      <w:r w:rsidRPr="005B257A">
        <w:rPr>
          <w:rFonts w:ascii="Times New Roman" w:hAnsi="Times New Roman" w:cs="Times New Roman"/>
          <w:spacing w:val="-9"/>
          <w:sz w:val="24"/>
          <w:szCs w:val="24"/>
        </w:rPr>
        <w:t>Намыс</w:t>
      </w:r>
      <w:proofErr w:type="spellEnd"/>
      <w:r w:rsidRPr="005B257A">
        <w:rPr>
          <w:rFonts w:ascii="Times New Roman" w:hAnsi="Times New Roman" w:cs="Times New Roman"/>
          <w:spacing w:val="-9"/>
          <w:sz w:val="24"/>
          <w:szCs w:val="24"/>
        </w:rPr>
        <w:t xml:space="preserve">», возглавляемую </w:t>
      </w:r>
      <w:proofErr w:type="spellStart"/>
      <w:r w:rsidRPr="005B257A">
        <w:rPr>
          <w:rFonts w:ascii="Times New Roman" w:hAnsi="Times New Roman" w:cs="Times New Roman"/>
          <w:spacing w:val="-9"/>
          <w:sz w:val="24"/>
          <w:szCs w:val="24"/>
        </w:rPr>
        <w:t>Куловым</w:t>
      </w:r>
      <w:proofErr w:type="spellEnd"/>
      <w:r w:rsidRPr="005B257A">
        <w:rPr>
          <w:rFonts w:ascii="Times New Roman" w:hAnsi="Times New Roman" w:cs="Times New Roman"/>
          <w:spacing w:val="-9"/>
          <w:sz w:val="24"/>
          <w:szCs w:val="24"/>
        </w:rPr>
        <w:t xml:space="preserve">) и Гражданский союз «За честные выборы» бывшего секретаря Совета безопасности </w:t>
      </w:r>
      <w:proofErr w:type="spellStart"/>
      <w:r w:rsidRPr="005B257A">
        <w:rPr>
          <w:rFonts w:ascii="Times New Roman" w:hAnsi="Times New Roman" w:cs="Times New Roman"/>
          <w:spacing w:val="-9"/>
          <w:sz w:val="24"/>
          <w:szCs w:val="24"/>
        </w:rPr>
        <w:t>Мисира</w:t>
      </w:r>
      <w:proofErr w:type="spellEnd"/>
      <w:r w:rsidRPr="005B257A">
        <w:rPr>
          <w:rFonts w:ascii="Times New Roman" w:hAnsi="Times New Roman" w:cs="Times New Roman"/>
          <w:spacing w:val="-9"/>
          <w:sz w:val="24"/>
          <w:szCs w:val="24"/>
        </w:rPr>
        <w:t xml:space="preserve"> </w:t>
      </w:r>
      <w:proofErr w:type="spellStart"/>
      <w:r w:rsidRPr="005B257A">
        <w:rPr>
          <w:rFonts w:ascii="Times New Roman" w:hAnsi="Times New Roman" w:cs="Times New Roman"/>
          <w:spacing w:val="-9"/>
          <w:sz w:val="24"/>
          <w:szCs w:val="24"/>
        </w:rPr>
        <w:t>Ашыркулова</w:t>
      </w:r>
      <w:proofErr w:type="spellEnd"/>
      <w:r w:rsidRPr="005B257A">
        <w:rPr>
          <w:rFonts w:ascii="Times New Roman" w:hAnsi="Times New Roman" w:cs="Times New Roman"/>
          <w:spacing w:val="-9"/>
          <w:sz w:val="24"/>
          <w:szCs w:val="24"/>
        </w:rPr>
        <w:t xml:space="preserve">. </w:t>
      </w:r>
    </w:p>
    <w:p w:rsidR="006636F8" w:rsidRPr="005F0C79" w:rsidRDefault="006636F8" w:rsidP="006636F8">
      <w:pPr>
        <w:widowControl w:val="0"/>
        <w:autoSpaceDE w:val="0"/>
        <w:autoSpaceDN w:val="0"/>
        <w:adjustRightInd w:val="0"/>
        <w:spacing w:after="0"/>
        <w:ind w:left="7" w:right="36" w:firstLine="284"/>
        <w:jc w:val="both"/>
        <w:rPr>
          <w:rFonts w:ascii="Times New Roman" w:hAnsi="Times New Roman" w:cs="Times New Roman"/>
          <w:b/>
          <w:spacing w:val="-9"/>
          <w:sz w:val="24"/>
          <w:szCs w:val="24"/>
        </w:rPr>
      </w:pPr>
      <w:r w:rsidRPr="005F0C79">
        <w:rPr>
          <w:rFonts w:ascii="Times New Roman" w:hAnsi="Times New Roman" w:cs="Times New Roman"/>
          <w:b/>
          <w:spacing w:val="-9"/>
          <w:sz w:val="24"/>
          <w:szCs w:val="24"/>
        </w:rPr>
        <w:t>Как и в предыдущих сценариях «цветной революции» для начала массового протестного движения был выбран электоральный период.</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Pr>
          <w:rFonts w:ascii="Times New Roman" w:hAnsi="Times New Roman" w:cs="Times New Roman"/>
          <w:spacing w:val="-9"/>
          <w:sz w:val="24"/>
          <w:szCs w:val="24"/>
        </w:rPr>
        <w:t>Незадолго до старта выборов в парламент страны нескольким кандидатам от оппозиции было отказано в регистрации. Среди наиболее известных фигурировали</w:t>
      </w:r>
      <w:r w:rsidRPr="00290F06">
        <w:rPr>
          <w:rFonts w:ascii="Times New Roman" w:hAnsi="Times New Roman" w:cs="Times New Roman"/>
          <w:spacing w:val="-9"/>
          <w:sz w:val="24"/>
          <w:szCs w:val="24"/>
        </w:rPr>
        <w:t>:</w:t>
      </w:r>
      <w:r>
        <w:rPr>
          <w:rFonts w:ascii="Times New Roman" w:hAnsi="Times New Roman" w:cs="Times New Roman"/>
          <w:spacing w:val="-9"/>
          <w:sz w:val="24"/>
          <w:szCs w:val="24"/>
        </w:rPr>
        <w:t xml:space="preserve"> Роза </w:t>
      </w:r>
      <w:proofErr w:type="spellStart"/>
      <w:r>
        <w:rPr>
          <w:rFonts w:ascii="Times New Roman" w:hAnsi="Times New Roman" w:cs="Times New Roman"/>
          <w:spacing w:val="-9"/>
          <w:sz w:val="24"/>
          <w:szCs w:val="24"/>
        </w:rPr>
        <w:t>Отунбаева</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Акылбек</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Жапаров</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Арслан</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Малиев</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Бейшинбек</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Болотбеков</w:t>
      </w:r>
      <w:proofErr w:type="spellEnd"/>
      <w:r>
        <w:rPr>
          <w:rFonts w:ascii="Times New Roman" w:hAnsi="Times New Roman" w:cs="Times New Roman"/>
          <w:spacing w:val="-9"/>
          <w:sz w:val="24"/>
          <w:szCs w:val="24"/>
        </w:rPr>
        <w:t xml:space="preserve"> и другие. Это послужило стартовым толчком к объединению оппозиционных сил на антигосударственной волне. </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Уже с 21 февраля несколько тысяч сторонников сошедших с предвыборной гонки оппозиционных кандидатов начинают блокировать автотрассы, ведущие в Бишкек, выдвигать требования об отставке губернатора </w:t>
      </w:r>
      <w:proofErr w:type="spellStart"/>
      <w:r>
        <w:rPr>
          <w:rFonts w:ascii="Times New Roman" w:hAnsi="Times New Roman" w:cs="Times New Roman"/>
          <w:spacing w:val="-9"/>
          <w:sz w:val="24"/>
          <w:szCs w:val="24"/>
        </w:rPr>
        <w:t>Нарынской</w:t>
      </w:r>
      <w:proofErr w:type="spellEnd"/>
      <w:r>
        <w:rPr>
          <w:rFonts w:ascii="Times New Roman" w:hAnsi="Times New Roman" w:cs="Times New Roman"/>
          <w:spacing w:val="-9"/>
          <w:sz w:val="24"/>
          <w:szCs w:val="24"/>
        </w:rPr>
        <w:t xml:space="preserve"> области. В Иссык-Кульской области захватывается административное здание.</w:t>
      </w:r>
    </w:p>
    <w:p w:rsidR="006636F8" w:rsidRPr="008A6972" w:rsidRDefault="006636F8" w:rsidP="006636F8">
      <w:pPr>
        <w:widowControl w:val="0"/>
        <w:tabs>
          <w:tab w:val="left" w:pos="4718"/>
        </w:tabs>
        <w:autoSpaceDE w:val="0"/>
        <w:autoSpaceDN w:val="0"/>
        <w:adjustRightInd w:val="0"/>
        <w:spacing w:after="0"/>
        <w:ind w:left="7" w:right="36" w:firstLine="284"/>
        <w:jc w:val="both"/>
        <w:rPr>
          <w:rFonts w:ascii="Times New Roman" w:hAnsi="Times New Roman" w:cs="Times New Roman"/>
          <w:b/>
          <w:spacing w:val="-9"/>
          <w:sz w:val="24"/>
          <w:szCs w:val="24"/>
        </w:rPr>
      </w:pPr>
      <w:r w:rsidRPr="008A6972">
        <w:rPr>
          <w:rFonts w:ascii="Times New Roman" w:hAnsi="Times New Roman" w:cs="Times New Roman"/>
          <w:b/>
          <w:spacing w:val="-9"/>
          <w:sz w:val="24"/>
          <w:szCs w:val="24"/>
        </w:rPr>
        <w:t>Киргизская оппо</w:t>
      </w:r>
      <w:r>
        <w:rPr>
          <w:rFonts w:ascii="Times New Roman" w:hAnsi="Times New Roman" w:cs="Times New Roman"/>
          <w:b/>
          <w:spacing w:val="-9"/>
          <w:sz w:val="24"/>
          <w:szCs w:val="24"/>
        </w:rPr>
        <w:t>зиция, следуя в русле технологий</w:t>
      </w:r>
      <w:r w:rsidRPr="008A6972">
        <w:rPr>
          <w:rFonts w:ascii="Times New Roman" w:hAnsi="Times New Roman" w:cs="Times New Roman"/>
          <w:b/>
          <w:spacing w:val="-9"/>
          <w:sz w:val="24"/>
          <w:szCs w:val="24"/>
        </w:rPr>
        <w:t xml:space="preserve"> «цветной революции»</w:t>
      </w:r>
      <w:r>
        <w:rPr>
          <w:rFonts w:ascii="Times New Roman" w:hAnsi="Times New Roman" w:cs="Times New Roman"/>
          <w:b/>
          <w:spacing w:val="-9"/>
          <w:sz w:val="24"/>
          <w:szCs w:val="24"/>
        </w:rPr>
        <w:t>,</w:t>
      </w:r>
      <w:r w:rsidRPr="008A6972">
        <w:rPr>
          <w:rFonts w:ascii="Times New Roman" w:hAnsi="Times New Roman" w:cs="Times New Roman"/>
          <w:b/>
          <w:spacing w:val="-9"/>
          <w:sz w:val="24"/>
          <w:szCs w:val="24"/>
        </w:rPr>
        <w:t xml:space="preserve"> еще до подведения окончательных результатов голосования </w:t>
      </w:r>
      <w:r>
        <w:rPr>
          <w:rFonts w:ascii="Times New Roman" w:hAnsi="Times New Roman" w:cs="Times New Roman"/>
          <w:b/>
          <w:spacing w:val="-9"/>
          <w:sz w:val="24"/>
          <w:szCs w:val="24"/>
        </w:rPr>
        <w:t xml:space="preserve">выступает с призывом уступить власть народу, основывая свою уверенность на том, что выборы заранее нелегитимны. </w:t>
      </w:r>
    </w:p>
    <w:p w:rsidR="006636F8" w:rsidRPr="005D15D6" w:rsidRDefault="006636F8" w:rsidP="006636F8">
      <w:pPr>
        <w:pStyle w:val="a3"/>
        <w:widowControl w:val="0"/>
        <w:numPr>
          <w:ilvl w:val="0"/>
          <w:numId w:val="4"/>
        </w:numPr>
        <w:autoSpaceDE w:val="0"/>
        <w:autoSpaceDN w:val="0"/>
        <w:adjustRightInd w:val="0"/>
        <w:spacing w:after="0"/>
        <w:ind w:right="36"/>
        <w:jc w:val="both"/>
        <w:rPr>
          <w:rFonts w:ascii="Times New Roman" w:hAnsi="Times New Roman" w:cs="Times New Roman"/>
          <w:spacing w:val="-9"/>
          <w:sz w:val="24"/>
          <w:szCs w:val="24"/>
        </w:rPr>
      </w:pPr>
      <w:r w:rsidRPr="005D15D6">
        <w:rPr>
          <w:rFonts w:ascii="Times New Roman" w:hAnsi="Times New Roman" w:cs="Times New Roman"/>
          <w:spacing w:val="-9"/>
          <w:sz w:val="24"/>
          <w:szCs w:val="24"/>
        </w:rPr>
        <w:t>Первый тур выборов, который состоялся 27 февраля 2005 г. по данным главы ЦИК прош</w:t>
      </w:r>
      <w:r>
        <w:rPr>
          <w:rFonts w:ascii="Times New Roman" w:hAnsi="Times New Roman" w:cs="Times New Roman"/>
          <w:spacing w:val="-9"/>
          <w:sz w:val="24"/>
          <w:szCs w:val="24"/>
        </w:rPr>
        <w:t>ел без существенных нарушений и</w:t>
      </w:r>
      <w:r w:rsidRPr="005D15D6">
        <w:rPr>
          <w:rFonts w:ascii="Times New Roman" w:hAnsi="Times New Roman" w:cs="Times New Roman"/>
          <w:spacing w:val="-9"/>
          <w:sz w:val="24"/>
          <w:szCs w:val="24"/>
        </w:rPr>
        <w:t xml:space="preserve"> выявил убедительную победу 31 кандидата. Во второй тур проходят лидеры оппозиционного «Народного движения» экс-премьер Киргизии </w:t>
      </w:r>
      <w:proofErr w:type="spellStart"/>
      <w:r w:rsidRPr="005D15D6">
        <w:rPr>
          <w:rFonts w:ascii="Times New Roman" w:hAnsi="Times New Roman" w:cs="Times New Roman"/>
          <w:spacing w:val="-9"/>
          <w:sz w:val="24"/>
          <w:szCs w:val="24"/>
        </w:rPr>
        <w:t>Курманбек</w:t>
      </w:r>
      <w:proofErr w:type="spellEnd"/>
      <w:r w:rsidRPr="005D15D6">
        <w:rPr>
          <w:rFonts w:ascii="Times New Roman" w:hAnsi="Times New Roman" w:cs="Times New Roman"/>
          <w:spacing w:val="-9"/>
          <w:sz w:val="24"/>
          <w:szCs w:val="24"/>
        </w:rPr>
        <w:t xml:space="preserve"> </w:t>
      </w:r>
      <w:proofErr w:type="spellStart"/>
      <w:r w:rsidRPr="005D15D6">
        <w:rPr>
          <w:rFonts w:ascii="Times New Roman" w:hAnsi="Times New Roman" w:cs="Times New Roman"/>
          <w:spacing w:val="-9"/>
          <w:sz w:val="24"/>
          <w:szCs w:val="24"/>
        </w:rPr>
        <w:t>Бакиев</w:t>
      </w:r>
      <w:proofErr w:type="spellEnd"/>
      <w:r w:rsidRPr="005D15D6">
        <w:rPr>
          <w:rFonts w:ascii="Times New Roman" w:hAnsi="Times New Roman" w:cs="Times New Roman"/>
          <w:spacing w:val="-9"/>
          <w:sz w:val="24"/>
          <w:szCs w:val="24"/>
        </w:rPr>
        <w:t xml:space="preserve"> и оппозиционные депутаты </w:t>
      </w:r>
      <w:proofErr w:type="spellStart"/>
      <w:r w:rsidRPr="005D15D6">
        <w:rPr>
          <w:rFonts w:ascii="Times New Roman" w:hAnsi="Times New Roman" w:cs="Times New Roman"/>
          <w:spacing w:val="-9"/>
          <w:sz w:val="24"/>
          <w:szCs w:val="24"/>
        </w:rPr>
        <w:t>Адахам</w:t>
      </w:r>
      <w:proofErr w:type="spellEnd"/>
      <w:r w:rsidRPr="005D15D6">
        <w:rPr>
          <w:rFonts w:ascii="Times New Roman" w:hAnsi="Times New Roman" w:cs="Times New Roman"/>
          <w:spacing w:val="-9"/>
          <w:sz w:val="24"/>
          <w:szCs w:val="24"/>
        </w:rPr>
        <w:t xml:space="preserve"> </w:t>
      </w:r>
      <w:proofErr w:type="spellStart"/>
      <w:r w:rsidRPr="005D15D6">
        <w:rPr>
          <w:rFonts w:ascii="Times New Roman" w:hAnsi="Times New Roman" w:cs="Times New Roman"/>
          <w:spacing w:val="-9"/>
          <w:sz w:val="24"/>
          <w:szCs w:val="24"/>
        </w:rPr>
        <w:t>Мадумаров</w:t>
      </w:r>
      <w:proofErr w:type="spellEnd"/>
      <w:r w:rsidRPr="005D15D6">
        <w:rPr>
          <w:rFonts w:ascii="Times New Roman" w:hAnsi="Times New Roman" w:cs="Times New Roman"/>
          <w:spacing w:val="-9"/>
          <w:sz w:val="24"/>
          <w:szCs w:val="24"/>
        </w:rPr>
        <w:t xml:space="preserve"> и </w:t>
      </w:r>
      <w:proofErr w:type="spellStart"/>
      <w:r w:rsidRPr="005D15D6">
        <w:rPr>
          <w:rFonts w:ascii="Times New Roman" w:hAnsi="Times New Roman" w:cs="Times New Roman"/>
          <w:spacing w:val="-9"/>
          <w:sz w:val="24"/>
          <w:szCs w:val="24"/>
        </w:rPr>
        <w:t>Омурбек</w:t>
      </w:r>
      <w:proofErr w:type="spellEnd"/>
      <w:r w:rsidRPr="005D15D6">
        <w:rPr>
          <w:rFonts w:ascii="Times New Roman" w:hAnsi="Times New Roman" w:cs="Times New Roman"/>
          <w:spacing w:val="-9"/>
          <w:sz w:val="24"/>
          <w:szCs w:val="24"/>
        </w:rPr>
        <w:t xml:space="preserve"> </w:t>
      </w:r>
      <w:proofErr w:type="spellStart"/>
      <w:r w:rsidRPr="005D15D6">
        <w:rPr>
          <w:rFonts w:ascii="Times New Roman" w:hAnsi="Times New Roman" w:cs="Times New Roman"/>
          <w:spacing w:val="-9"/>
          <w:sz w:val="24"/>
          <w:szCs w:val="24"/>
        </w:rPr>
        <w:t>Текебаев</w:t>
      </w:r>
      <w:proofErr w:type="spellEnd"/>
      <w:r w:rsidRPr="005D15D6">
        <w:rPr>
          <w:rFonts w:ascii="Times New Roman" w:hAnsi="Times New Roman" w:cs="Times New Roman"/>
          <w:spacing w:val="-9"/>
          <w:sz w:val="24"/>
          <w:szCs w:val="24"/>
        </w:rPr>
        <w:t>.</w:t>
      </w:r>
    </w:p>
    <w:p w:rsidR="006636F8" w:rsidRPr="006C2D69" w:rsidRDefault="006636F8" w:rsidP="006636F8">
      <w:pPr>
        <w:spacing w:after="0"/>
        <w:ind w:firstLine="709"/>
        <w:jc w:val="both"/>
        <w:rPr>
          <w:rFonts w:ascii="Times New Roman" w:hAnsi="Times New Roman" w:cs="Times New Roman"/>
          <w:spacing w:val="-8"/>
          <w:sz w:val="24"/>
          <w:szCs w:val="28"/>
          <w:u w:val="dash"/>
        </w:rPr>
      </w:pPr>
      <w:r>
        <w:rPr>
          <w:rFonts w:ascii="Times New Roman" w:hAnsi="Times New Roman" w:cs="Times New Roman"/>
          <w:spacing w:val="-9"/>
          <w:sz w:val="24"/>
          <w:szCs w:val="24"/>
        </w:rPr>
        <w:t xml:space="preserve">Продолжая тактику на расшатывание внутриполитической ситуации, оппозиция заявляет о том, что выборы нелегитимны. </w:t>
      </w:r>
      <w:r w:rsidRPr="0096700A">
        <w:rPr>
          <w:rFonts w:ascii="Times New Roman" w:hAnsi="Times New Roman" w:cs="Times New Roman"/>
          <w:b/>
          <w:spacing w:val="-8"/>
          <w:sz w:val="24"/>
          <w:szCs w:val="28"/>
        </w:rPr>
        <w:t xml:space="preserve">В ходе развития «революционной» ситуации в Киргизии </w:t>
      </w:r>
      <w:r w:rsidRPr="0096700A">
        <w:rPr>
          <w:rFonts w:ascii="Times New Roman" w:hAnsi="Times New Roman" w:cs="Times New Roman"/>
          <w:b/>
          <w:spacing w:val="-8"/>
          <w:sz w:val="24"/>
          <w:szCs w:val="28"/>
        </w:rPr>
        <w:lastRenderedPageBreak/>
        <w:t>местная оппозиция продемонстрировала знание технологий дестабилизации заимствованн</w:t>
      </w:r>
      <w:r>
        <w:rPr>
          <w:rFonts w:ascii="Times New Roman" w:hAnsi="Times New Roman" w:cs="Times New Roman"/>
          <w:b/>
          <w:spacing w:val="-8"/>
          <w:sz w:val="24"/>
          <w:szCs w:val="28"/>
        </w:rPr>
        <w:t>ых</w:t>
      </w:r>
      <w:r w:rsidRPr="0096700A">
        <w:rPr>
          <w:rFonts w:ascii="Times New Roman" w:hAnsi="Times New Roman" w:cs="Times New Roman"/>
          <w:b/>
          <w:spacing w:val="-8"/>
          <w:sz w:val="24"/>
          <w:szCs w:val="28"/>
        </w:rPr>
        <w:t xml:space="preserve"> из Грузии и Украины. </w:t>
      </w:r>
      <w:r w:rsidRPr="00E66A7A">
        <w:rPr>
          <w:rFonts w:ascii="Times New Roman" w:hAnsi="Times New Roman" w:cs="Times New Roman"/>
          <w:spacing w:val="-8"/>
          <w:sz w:val="24"/>
          <w:szCs w:val="28"/>
        </w:rPr>
        <w:t>Незадолго до мартовских событий, действующий президент Киргизии Аскар Акаев высказывался о наличии предп</w:t>
      </w:r>
      <w:r>
        <w:rPr>
          <w:rFonts w:ascii="Times New Roman" w:hAnsi="Times New Roman" w:cs="Times New Roman"/>
          <w:spacing w:val="-8"/>
          <w:sz w:val="24"/>
          <w:szCs w:val="28"/>
        </w:rPr>
        <w:t>осылок к перевороту по грузино</w:t>
      </w:r>
      <w:r w:rsidRPr="00E66A7A">
        <w:rPr>
          <w:rFonts w:ascii="Times New Roman" w:hAnsi="Times New Roman" w:cs="Times New Roman"/>
          <w:spacing w:val="-8"/>
          <w:sz w:val="24"/>
          <w:szCs w:val="28"/>
        </w:rPr>
        <w:t>-украинскому сценарию и отмечал деструктивный настрой дипломатического представителя США, играющего одну из осно</w:t>
      </w:r>
      <w:r>
        <w:rPr>
          <w:rFonts w:ascii="Times New Roman" w:hAnsi="Times New Roman" w:cs="Times New Roman"/>
          <w:spacing w:val="-8"/>
          <w:sz w:val="24"/>
          <w:szCs w:val="28"/>
        </w:rPr>
        <w:t>вных ролей в реализации «</w:t>
      </w:r>
      <w:proofErr w:type="spellStart"/>
      <w:r>
        <w:rPr>
          <w:rFonts w:ascii="Times New Roman" w:hAnsi="Times New Roman" w:cs="Times New Roman"/>
          <w:spacing w:val="-8"/>
          <w:sz w:val="24"/>
          <w:szCs w:val="28"/>
        </w:rPr>
        <w:t>тюльпановой</w:t>
      </w:r>
      <w:proofErr w:type="spellEnd"/>
      <w:r w:rsidRPr="00E66A7A">
        <w:rPr>
          <w:rFonts w:ascii="Times New Roman" w:hAnsi="Times New Roman" w:cs="Times New Roman"/>
          <w:spacing w:val="-8"/>
          <w:sz w:val="24"/>
          <w:szCs w:val="28"/>
        </w:rPr>
        <w:t xml:space="preserve"> революции» в Киргизии:</w:t>
      </w:r>
      <w:r w:rsidRPr="00EF387F">
        <w:t xml:space="preserve"> </w:t>
      </w:r>
      <w:r>
        <w:rPr>
          <w:rFonts w:ascii="Times New Roman" w:hAnsi="Times New Roman" w:cs="Times New Roman"/>
          <w:spacing w:val="-9"/>
          <w:sz w:val="24"/>
          <w:szCs w:val="24"/>
        </w:rPr>
        <w:t>Предпосылки, конечно, есть</w:t>
      </w:r>
      <w:proofErr w:type="gramStart"/>
      <w:r>
        <w:rPr>
          <w:rFonts w:ascii="Times New Roman" w:hAnsi="Times New Roman" w:cs="Times New Roman"/>
          <w:spacing w:val="-9"/>
          <w:sz w:val="24"/>
          <w:szCs w:val="24"/>
        </w:rPr>
        <w:t>…</w:t>
      </w:r>
      <w:r w:rsidRPr="00223444">
        <w:rPr>
          <w:rFonts w:ascii="Times New Roman" w:hAnsi="Times New Roman" w:cs="Times New Roman"/>
          <w:spacing w:val="-9"/>
          <w:sz w:val="24"/>
          <w:szCs w:val="24"/>
        </w:rPr>
        <w:t>Э</w:t>
      </w:r>
      <w:proofErr w:type="gramEnd"/>
      <w:r w:rsidRPr="00223444">
        <w:rPr>
          <w:rFonts w:ascii="Times New Roman" w:hAnsi="Times New Roman" w:cs="Times New Roman"/>
          <w:spacing w:val="-9"/>
          <w:sz w:val="24"/>
          <w:szCs w:val="24"/>
        </w:rPr>
        <w:t>та технология работает в странах, где уже подготовлена почва… Уверен, в Туркмении эта технология не сработает. А в Киргизии может, так как у нас уже есть основы демократии, свободно действуют множество оппозиционных СМИ, нет цензуры, создано более 5 тысяч неправительственных организаций. Я часто полемизирую на этот счет с работающим в Бишкеке американским послом. Он склонен считать, что в Киргизии утвердилось авторитарное правление, что в этом плане наша республика ничем не отличается от других стран Центральной Азии».</w:t>
      </w:r>
    </w:p>
    <w:p w:rsidR="006636F8" w:rsidRDefault="006636F8" w:rsidP="006636F8">
      <w:pPr>
        <w:widowControl w:val="0"/>
        <w:autoSpaceDE w:val="0"/>
        <w:autoSpaceDN w:val="0"/>
        <w:adjustRightInd w:val="0"/>
        <w:spacing w:after="100"/>
        <w:ind w:left="6" w:right="34" w:firstLine="284"/>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Уже в первых числах марта в южных областях Киргизии проходят многотысячные митинги с требованиями </w:t>
      </w:r>
      <w:r w:rsidRPr="00F137CD">
        <w:rPr>
          <w:rFonts w:ascii="Times New Roman" w:hAnsi="Times New Roman" w:cs="Times New Roman"/>
          <w:spacing w:val="-9"/>
          <w:sz w:val="24"/>
          <w:szCs w:val="24"/>
        </w:rPr>
        <w:t>провести</w:t>
      </w:r>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переголосование</w:t>
      </w:r>
      <w:proofErr w:type="spellEnd"/>
      <w:r>
        <w:rPr>
          <w:rFonts w:ascii="Times New Roman" w:hAnsi="Times New Roman" w:cs="Times New Roman"/>
          <w:spacing w:val="-9"/>
          <w:sz w:val="24"/>
          <w:szCs w:val="24"/>
        </w:rPr>
        <w:t xml:space="preserve"> тура и призывами к отставке членов избирательных комиссий, а также самого президента А. Акаева. В некоторых районах митингующие захватывают здания местных администраций, блокируют дороги. </w:t>
      </w:r>
      <w:proofErr w:type="gramStart"/>
      <w:r>
        <w:rPr>
          <w:rFonts w:ascii="Times New Roman" w:hAnsi="Times New Roman" w:cs="Times New Roman"/>
          <w:spacing w:val="-9"/>
          <w:sz w:val="24"/>
          <w:szCs w:val="24"/>
        </w:rPr>
        <w:t>Протестные волнения с юга (</w:t>
      </w:r>
      <w:r>
        <w:rPr>
          <w:rFonts w:ascii="Times New Roman" w:hAnsi="Times New Roman" w:cs="Times New Roman"/>
          <w:i/>
          <w:spacing w:val="-9"/>
          <w:sz w:val="24"/>
          <w:szCs w:val="24"/>
        </w:rPr>
        <w:t>эпицентры</w:t>
      </w:r>
      <w:r w:rsidRPr="00F37A45">
        <w:rPr>
          <w:rFonts w:ascii="Times New Roman" w:hAnsi="Times New Roman" w:cs="Times New Roman"/>
          <w:spacing w:val="-9"/>
          <w:sz w:val="24"/>
          <w:szCs w:val="24"/>
        </w:rPr>
        <w:t>:</w:t>
      </w:r>
      <w:proofErr w:type="gramEnd"/>
      <w:r w:rsidRPr="00F37A45">
        <w:rPr>
          <w:rFonts w:ascii="Times New Roman" w:hAnsi="Times New Roman" w:cs="Times New Roman"/>
          <w:spacing w:val="-9"/>
          <w:sz w:val="24"/>
          <w:szCs w:val="24"/>
        </w:rPr>
        <w:t xml:space="preserve"> </w:t>
      </w:r>
      <w:proofErr w:type="spellStart"/>
      <w:proofErr w:type="gramStart"/>
      <w:r>
        <w:rPr>
          <w:rFonts w:ascii="Times New Roman" w:hAnsi="Times New Roman" w:cs="Times New Roman"/>
          <w:spacing w:val="-9"/>
          <w:sz w:val="24"/>
          <w:szCs w:val="24"/>
        </w:rPr>
        <w:t>Ошская</w:t>
      </w:r>
      <w:proofErr w:type="spellEnd"/>
      <w:r>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Джалал-Абадская</w:t>
      </w:r>
      <w:proofErr w:type="spellEnd"/>
      <w:r>
        <w:rPr>
          <w:rFonts w:ascii="Times New Roman" w:hAnsi="Times New Roman" w:cs="Times New Roman"/>
          <w:spacing w:val="-9"/>
          <w:sz w:val="24"/>
          <w:szCs w:val="24"/>
        </w:rPr>
        <w:t xml:space="preserve"> области) начинают распространяться по территории всей страны. </w:t>
      </w:r>
      <w:proofErr w:type="gramEnd"/>
    </w:p>
    <w:p w:rsidR="006636F8" w:rsidRPr="005D15D6" w:rsidRDefault="006636F8" w:rsidP="006636F8">
      <w:pPr>
        <w:pStyle w:val="a3"/>
        <w:widowControl w:val="0"/>
        <w:numPr>
          <w:ilvl w:val="0"/>
          <w:numId w:val="3"/>
        </w:numPr>
        <w:autoSpaceDE w:val="0"/>
        <w:autoSpaceDN w:val="0"/>
        <w:adjustRightInd w:val="0"/>
        <w:spacing w:after="0"/>
        <w:ind w:right="34"/>
        <w:jc w:val="both"/>
        <w:rPr>
          <w:rFonts w:ascii="Times New Roman" w:hAnsi="Times New Roman" w:cs="Times New Roman"/>
          <w:spacing w:val="-9"/>
          <w:sz w:val="24"/>
          <w:szCs w:val="24"/>
        </w:rPr>
      </w:pPr>
      <w:r w:rsidRPr="005D15D6">
        <w:rPr>
          <w:rFonts w:ascii="Times New Roman" w:hAnsi="Times New Roman" w:cs="Times New Roman"/>
          <w:spacing w:val="-9"/>
          <w:sz w:val="24"/>
          <w:szCs w:val="24"/>
        </w:rPr>
        <w:t>13 марта прошел второй тур выборов в парламент страны. По его результатам абсолютное большинство мест получили сто</w:t>
      </w:r>
      <w:r>
        <w:rPr>
          <w:rFonts w:ascii="Times New Roman" w:hAnsi="Times New Roman" w:cs="Times New Roman"/>
          <w:spacing w:val="-9"/>
          <w:sz w:val="24"/>
          <w:szCs w:val="24"/>
        </w:rPr>
        <w:t>ронники действующего президента.</w:t>
      </w:r>
      <w:r w:rsidRPr="005D15D6">
        <w:rPr>
          <w:rFonts w:ascii="Times New Roman" w:hAnsi="Times New Roman" w:cs="Times New Roman"/>
          <w:spacing w:val="-9"/>
          <w:sz w:val="24"/>
          <w:szCs w:val="24"/>
        </w:rPr>
        <w:t xml:space="preserve"> </w:t>
      </w:r>
    </w:p>
    <w:p w:rsidR="006636F8" w:rsidRDefault="006636F8" w:rsidP="006636F8">
      <w:pPr>
        <w:widowControl w:val="0"/>
        <w:autoSpaceDE w:val="0"/>
        <w:autoSpaceDN w:val="0"/>
        <w:adjustRightInd w:val="0"/>
        <w:spacing w:after="0"/>
        <w:ind w:left="6" w:right="34" w:firstLine="284"/>
        <w:jc w:val="both"/>
        <w:rPr>
          <w:rFonts w:ascii="Times New Roman" w:hAnsi="Times New Roman" w:cs="Times New Roman"/>
          <w:spacing w:val="-9"/>
          <w:sz w:val="24"/>
          <w:szCs w:val="24"/>
        </w:rPr>
      </w:pPr>
      <w:r w:rsidRPr="00F814F5">
        <w:rPr>
          <w:rFonts w:ascii="Times New Roman" w:hAnsi="Times New Roman" w:cs="Times New Roman"/>
          <w:spacing w:val="-9"/>
          <w:sz w:val="24"/>
          <w:szCs w:val="24"/>
        </w:rPr>
        <w:t>Сторонники проигравших претендентов, большинство из которых представители оппозиции, начали массовые а</w:t>
      </w:r>
      <w:r>
        <w:rPr>
          <w:rFonts w:ascii="Times New Roman" w:hAnsi="Times New Roman" w:cs="Times New Roman"/>
          <w:spacing w:val="-9"/>
          <w:sz w:val="24"/>
          <w:szCs w:val="24"/>
        </w:rPr>
        <w:t xml:space="preserve">кции по отмене итогов выборов. Через несколько дней, 15 марта </w:t>
      </w:r>
      <w:r w:rsidRPr="00AE67AE">
        <w:rPr>
          <w:rFonts w:ascii="Times New Roman" w:hAnsi="Times New Roman" w:cs="Times New Roman"/>
          <w:spacing w:val="-9"/>
          <w:sz w:val="24"/>
          <w:szCs w:val="24"/>
        </w:rPr>
        <w:t>в соответствии с технологией государственного перевор</w:t>
      </w:r>
      <w:r>
        <w:rPr>
          <w:rFonts w:ascii="Times New Roman" w:hAnsi="Times New Roman" w:cs="Times New Roman"/>
          <w:spacing w:val="-9"/>
          <w:sz w:val="24"/>
          <w:szCs w:val="24"/>
        </w:rPr>
        <w:t>ота, разработанной Дж. Шарпом – «двойной суверенитет и параллельное правительство»</w:t>
      </w:r>
      <w:r w:rsidRPr="00012431">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(198 метод), противники президента Акаева на собрании в Джалал-Абаде </w:t>
      </w:r>
      <w:r w:rsidRPr="00AE67AE">
        <w:rPr>
          <w:rFonts w:ascii="Times New Roman" w:hAnsi="Times New Roman" w:cs="Times New Roman"/>
          <w:spacing w:val="-9"/>
          <w:sz w:val="24"/>
          <w:szCs w:val="24"/>
        </w:rPr>
        <w:t>создают параллельное официальной власти руководство - Координационный совет Народного единства Кирг</w:t>
      </w:r>
      <w:r>
        <w:rPr>
          <w:rFonts w:ascii="Times New Roman" w:hAnsi="Times New Roman" w:cs="Times New Roman"/>
          <w:spacing w:val="-9"/>
          <w:sz w:val="24"/>
          <w:szCs w:val="24"/>
        </w:rPr>
        <w:t>изии (КСНЕК).</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В свою очередь США после проведения второго тура усиливают внешнее давление. </w:t>
      </w:r>
      <w:proofErr w:type="gramStart"/>
      <w:r>
        <w:rPr>
          <w:rFonts w:ascii="Times New Roman" w:hAnsi="Times New Roman" w:cs="Times New Roman"/>
          <w:spacing w:val="-9"/>
          <w:sz w:val="24"/>
          <w:szCs w:val="24"/>
        </w:rPr>
        <w:t xml:space="preserve">Через своего дипломата, взаимодействующего с оппозицией, они обозначают свои требования президенту Киргизии. 16 </w:t>
      </w:r>
      <w:r w:rsidRPr="009A14FC">
        <w:rPr>
          <w:rFonts w:ascii="Times New Roman" w:hAnsi="Times New Roman" w:cs="Times New Roman"/>
          <w:spacing w:val="-9"/>
          <w:sz w:val="24"/>
          <w:szCs w:val="24"/>
        </w:rPr>
        <w:t xml:space="preserve">марта посол США в </w:t>
      </w:r>
      <w:r>
        <w:rPr>
          <w:rFonts w:ascii="Times New Roman" w:hAnsi="Times New Roman" w:cs="Times New Roman"/>
          <w:spacing w:val="-9"/>
          <w:sz w:val="24"/>
          <w:szCs w:val="24"/>
        </w:rPr>
        <w:t xml:space="preserve">Бишкеке </w:t>
      </w:r>
      <w:r w:rsidRPr="009A14FC">
        <w:rPr>
          <w:rFonts w:ascii="Times New Roman" w:hAnsi="Times New Roman" w:cs="Times New Roman"/>
          <w:spacing w:val="-9"/>
          <w:sz w:val="24"/>
          <w:szCs w:val="24"/>
        </w:rPr>
        <w:t>Стивен Янг решительно потребовал от Акаева оставить пост главы государства по завершении президентского срока, заявив, что «решение уйти в отставку этой осенью станет серьезным шагом вперед в развитии кыргызской демократии и послужит важным примером для других государств региона».</w:t>
      </w:r>
      <w:proofErr w:type="gramEnd"/>
    </w:p>
    <w:p w:rsidR="006636F8" w:rsidRPr="00EF3A51" w:rsidRDefault="006636F8" w:rsidP="006636F8">
      <w:pPr>
        <w:pStyle w:val="a3"/>
        <w:widowControl w:val="0"/>
        <w:numPr>
          <w:ilvl w:val="0"/>
          <w:numId w:val="3"/>
        </w:numPr>
        <w:autoSpaceDE w:val="0"/>
        <w:autoSpaceDN w:val="0"/>
        <w:adjustRightInd w:val="0"/>
        <w:spacing w:after="0"/>
        <w:ind w:right="36"/>
        <w:jc w:val="both"/>
        <w:rPr>
          <w:rFonts w:ascii="Times New Roman" w:hAnsi="Times New Roman" w:cs="Times New Roman"/>
          <w:spacing w:val="-9"/>
          <w:sz w:val="24"/>
          <w:szCs w:val="24"/>
        </w:rPr>
      </w:pPr>
      <w:r w:rsidRPr="005D15D6">
        <w:rPr>
          <w:rFonts w:ascii="Times New Roman" w:hAnsi="Times New Roman" w:cs="Times New Roman"/>
          <w:spacing w:val="-9"/>
          <w:sz w:val="24"/>
          <w:szCs w:val="24"/>
        </w:rPr>
        <w:t>После того как оппозиция укрепилась на местах начались основные действия по антиконституционной смене государственной власти</w:t>
      </w:r>
      <w:r w:rsidRPr="005D15D6">
        <w:rPr>
          <w:rFonts w:ascii="Times New Roman" w:hAnsi="Times New Roman" w:cs="Times New Roman"/>
          <w:spacing w:val="-6"/>
          <w:sz w:val="24"/>
          <w:szCs w:val="24"/>
        </w:rPr>
        <w:t xml:space="preserve">. </w:t>
      </w:r>
      <w:r w:rsidRPr="005D15D6">
        <w:rPr>
          <w:rFonts w:ascii="Times New Roman" w:hAnsi="Times New Roman" w:cs="Times New Roman"/>
          <w:spacing w:val="-9"/>
          <w:sz w:val="24"/>
          <w:szCs w:val="24"/>
        </w:rPr>
        <w:t>Ключевые события</w:t>
      </w:r>
      <w:r w:rsidRPr="005D15D6">
        <w:rPr>
          <w:rFonts w:ascii="Times New Roman" w:hAnsi="Times New Roman" w:cs="Times New Roman"/>
          <w:spacing w:val="-6"/>
          <w:sz w:val="24"/>
          <w:szCs w:val="24"/>
        </w:rPr>
        <w:t xml:space="preserve"> «</w:t>
      </w:r>
      <w:proofErr w:type="spellStart"/>
      <w:r w:rsidRPr="005D15D6">
        <w:rPr>
          <w:rFonts w:ascii="Times New Roman" w:hAnsi="Times New Roman" w:cs="Times New Roman"/>
          <w:spacing w:val="-9"/>
          <w:sz w:val="24"/>
          <w:szCs w:val="24"/>
        </w:rPr>
        <w:t>тюльпановой</w:t>
      </w:r>
      <w:proofErr w:type="spellEnd"/>
      <w:r w:rsidRPr="005D15D6">
        <w:rPr>
          <w:rFonts w:ascii="Times New Roman" w:hAnsi="Times New Roman" w:cs="Times New Roman"/>
          <w:spacing w:val="-9"/>
          <w:sz w:val="24"/>
          <w:szCs w:val="24"/>
        </w:rPr>
        <w:t xml:space="preserve"> революции» пришлись на 24 марта 2005 года. Незадолго до этого ситуация на юге страны резко обострилась. Митингующие в </w:t>
      </w:r>
      <w:proofErr w:type="spellStart"/>
      <w:r w:rsidRPr="005D15D6">
        <w:rPr>
          <w:rFonts w:ascii="Times New Roman" w:hAnsi="Times New Roman" w:cs="Times New Roman"/>
          <w:spacing w:val="-9"/>
          <w:sz w:val="24"/>
          <w:szCs w:val="24"/>
        </w:rPr>
        <w:t>Ошской</w:t>
      </w:r>
      <w:proofErr w:type="spellEnd"/>
      <w:r w:rsidRPr="005D15D6">
        <w:rPr>
          <w:rFonts w:ascii="Times New Roman" w:hAnsi="Times New Roman" w:cs="Times New Roman"/>
          <w:spacing w:val="-9"/>
          <w:sz w:val="24"/>
          <w:szCs w:val="24"/>
        </w:rPr>
        <w:t xml:space="preserve"> и </w:t>
      </w:r>
      <w:proofErr w:type="spellStart"/>
      <w:r w:rsidRPr="005D15D6">
        <w:rPr>
          <w:rFonts w:ascii="Times New Roman" w:hAnsi="Times New Roman" w:cs="Times New Roman"/>
          <w:spacing w:val="-9"/>
          <w:sz w:val="24"/>
          <w:szCs w:val="24"/>
        </w:rPr>
        <w:t>Джалал-Абадской</w:t>
      </w:r>
      <w:proofErr w:type="spellEnd"/>
      <w:r w:rsidRPr="005D15D6">
        <w:rPr>
          <w:rFonts w:ascii="Times New Roman" w:hAnsi="Times New Roman" w:cs="Times New Roman"/>
          <w:spacing w:val="-9"/>
          <w:sz w:val="24"/>
          <w:szCs w:val="24"/>
        </w:rPr>
        <w:t xml:space="preserve"> областях, перейдя в наступление, захватывали здания обладминистрации, Службы национальной безопасности областного Управления внутренних дел, городской и областной прокуратуры.</w:t>
      </w:r>
      <w:r>
        <w:rPr>
          <w:rFonts w:ascii="Times New Roman" w:hAnsi="Times New Roman" w:cs="Times New Roman"/>
          <w:spacing w:val="-9"/>
          <w:sz w:val="24"/>
          <w:szCs w:val="24"/>
        </w:rPr>
        <w:t xml:space="preserve"> </w:t>
      </w:r>
      <w:r w:rsidRPr="00EF3A51">
        <w:rPr>
          <w:rFonts w:ascii="Times New Roman" w:hAnsi="Times New Roman" w:cs="Times New Roman"/>
          <w:spacing w:val="-9"/>
          <w:sz w:val="24"/>
          <w:szCs w:val="24"/>
        </w:rPr>
        <w:t>22 марта сторонники киргизской оппозиции начали движение к Бишкеку. Из города Ош в Бишкек вышла колонна автобусов.</w:t>
      </w:r>
      <w:r w:rsidRPr="00EF3A51">
        <w:rPr>
          <w:rFonts w:ascii="Times New Roman" w:hAnsi="Times New Roman" w:cs="Times New Roman"/>
          <w:spacing w:val="-6"/>
          <w:sz w:val="24"/>
          <w:szCs w:val="24"/>
        </w:rPr>
        <w:t xml:space="preserve">  </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2263C4">
        <w:rPr>
          <w:rFonts w:ascii="Times New Roman" w:hAnsi="Times New Roman" w:cs="Times New Roman"/>
          <w:spacing w:val="-9"/>
          <w:sz w:val="24"/>
          <w:szCs w:val="24"/>
        </w:rPr>
        <w:t xml:space="preserve">24 марта в центре Бишкека напротив Дома правительства начался митинг оппозиции. Демонстранты держали плакаты «Акаева в отставку!», «Долой Акаева!». Перед толпой выступал лидер киргизской оппозиции </w:t>
      </w:r>
      <w:proofErr w:type="spellStart"/>
      <w:r w:rsidRPr="002263C4">
        <w:rPr>
          <w:rFonts w:ascii="Times New Roman" w:hAnsi="Times New Roman" w:cs="Times New Roman"/>
          <w:spacing w:val="-9"/>
          <w:sz w:val="24"/>
          <w:szCs w:val="24"/>
        </w:rPr>
        <w:t>Курманбек</w:t>
      </w:r>
      <w:proofErr w:type="spellEnd"/>
      <w:r w:rsidRPr="002263C4">
        <w:rPr>
          <w:rFonts w:ascii="Times New Roman" w:hAnsi="Times New Roman" w:cs="Times New Roman"/>
          <w:spacing w:val="-9"/>
          <w:sz w:val="24"/>
          <w:szCs w:val="24"/>
        </w:rPr>
        <w:t xml:space="preserve"> </w:t>
      </w:r>
      <w:proofErr w:type="spellStart"/>
      <w:r w:rsidRPr="002263C4">
        <w:rPr>
          <w:rFonts w:ascii="Times New Roman" w:hAnsi="Times New Roman" w:cs="Times New Roman"/>
          <w:spacing w:val="-9"/>
          <w:sz w:val="24"/>
          <w:szCs w:val="24"/>
        </w:rPr>
        <w:t>Бакиев</w:t>
      </w:r>
      <w:proofErr w:type="spellEnd"/>
      <w:r w:rsidRPr="002263C4">
        <w:rPr>
          <w:rFonts w:ascii="Times New Roman" w:hAnsi="Times New Roman" w:cs="Times New Roman"/>
          <w:spacing w:val="-9"/>
          <w:sz w:val="24"/>
          <w:szCs w:val="24"/>
        </w:rPr>
        <w:t>.</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850ADA">
        <w:rPr>
          <w:rFonts w:ascii="Times New Roman" w:hAnsi="Times New Roman" w:cs="Times New Roman"/>
          <w:spacing w:val="-9"/>
          <w:sz w:val="24"/>
          <w:szCs w:val="24"/>
        </w:rPr>
        <w:t xml:space="preserve">К часу дня часть митингующих попыталась проникнуть в здание правительства. Толпа ворвалась внутрь. Появились сообщения о пострадавших. </w:t>
      </w:r>
      <w:proofErr w:type="gramStart"/>
      <w:r w:rsidRPr="00850ADA">
        <w:rPr>
          <w:rFonts w:ascii="Times New Roman" w:hAnsi="Times New Roman" w:cs="Times New Roman"/>
          <w:spacing w:val="-9"/>
          <w:sz w:val="24"/>
          <w:szCs w:val="24"/>
        </w:rPr>
        <w:t xml:space="preserve">Часть участников митинга </w:t>
      </w:r>
      <w:r>
        <w:rPr>
          <w:rFonts w:ascii="Times New Roman" w:hAnsi="Times New Roman" w:cs="Times New Roman"/>
          <w:spacing w:val="-9"/>
          <w:sz w:val="24"/>
          <w:szCs w:val="24"/>
        </w:rPr>
        <w:t>по</w:t>
      </w:r>
      <w:r w:rsidRPr="00850ADA">
        <w:rPr>
          <w:rFonts w:ascii="Times New Roman" w:hAnsi="Times New Roman" w:cs="Times New Roman"/>
          <w:spacing w:val="-9"/>
          <w:sz w:val="24"/>
          <w:szCs w:val="24"/>
        </w:rPr>
        <w:t xml:space="preserve">пыталась </w:t>
      </w:r>
      <w:r w:rsidRPr="00850ADA">
        <w:rPr>
          <w:rFonts w:ascii="Times New Roman" w:hAnsi="Times New Roman" w:cs="Times New Roman"/>
          <w:spacing w:val="-9"/>
          <w:sz w:val="24"/>
          <w:szCs w:val="24"/>
        </w:rPr>
        <w:lastRenderedPageBreak/>
        <w:t>захватить</w:t>
      </w:r>
      <w:proofErr w:type="gramEnd"/>
      <w:r w:rsidRPr="00850ADA">
        <w:rPr>
          <w:rFonts w:ascii="Times New Roman" w:hAnsi="Times New Roman" w:cs="Times New Roman"/>
          <w:spacing w:val="-9"/>
          <w:sz w:val="24"/>
          <w:szCs w:val="24"/>
        </w:rPr>
        <w:t xml:space="preserve"> и мэрию Бишкека. </w:t>
      </w:r>
      <w:proofErr w:type="spellStart"/>
      <w:r w:rsidRPr="00850ADA">
        <w:rPr>
          <w:rFonts w:ascii="Times New Roman" w:hAnsi="Times New Roman" w:cs="Times New Roman"/>
          <w:spacing w:val="-9"/>
          <w:sz w:val="24"/>
          <w:szCs w:val="24"/>
        </w:rPr>
        <w:t>Курманбек</w:t>
      </w:r>
      <w:proofErr w:type="spellEnd"/>
      <w:r w:rsidRPr="00850ADA">
        <w:rPr>
          <w:rFonts w:ascii="Times New Roman" w:hAnsi="Times New Roman" w:cs="Times New Roman"/>
          <w:spacing w:val="-9"/>
          <w:sz w:val="24"/>
          <w:szCs w:val="24"/>
        </w:rPr>
        <w:t xml:space="preserve"> </w:t>
      </w:r>
      <w:proofErr w:type="spellStart"/>
      <w:r w:rsidRPr="00850ADA">
        <w:rPr>
          <w:rFonts w:ascii="Times New Roman" w:hAnsi="Times New Roman" w:cs="Times New Roman"/>
          <w:spacing w:val="-9"/>
          <w:sz w:val="24"/>
          <w:szCs w:val="24"/>
        </w:rPr>
        <w:t>Бакиев</w:t>
      </w:r>
      <w:proofErr w:type="spellEnd"/>
      <w:r w:rsidRPr="00850ADA">
        <w:rPr>
          <w:rFonts w:ascii="Times New Roman" w:hAnsi="Times New Roman" w:cs="Times New Roman"/>
          <w:spacing w:val="-9"/>
          <w:sz w:val="24"/>
          <w:szCs w:val="24"/>
        </w:rPr>
        <w:t xml:space="preserve"> призвал демонстрантов, собравшихся возле Дома правительства, не расходиться. Государственные телеканалы Киргизии перешли на сторону оппозиции.  С вечера 24 марта на 25-е толпа, вооруженная палками, камнями и цепями, всю ночь грабила универмаги и супермаркеты в центре города, в первую очередь принадлежавшие сыну президента Айдару Акаеву.  </w:t>
      </w:r>
    </w:p>
    <w:p w:rsidR="006636F8"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850ADA">
        <w:rPr>
          <w:rFonts w:ascii="Times New Roman" w:hAnsi="Times New Roman" w:cs="Times New Roman"/>
          <w:spacing w:val="-9"/>
          <w:sz w:val="24"/>
          <w:szCs w:val="24"/>
        </w:rPr>
        <w:t xml:space="preserve">25 марта две палаты киргизского парламента прежнего созыва обсуждали ситуацию в стране, связанную с чрезвычайными событиями, произошедшими за последние сутки.  Депутатов только что сформированного парламента в здание, где заседают обе палаты, не допустили, так как накануне Верховный суд отменил итоги парламентских выборов. Обе палаты парламента назначили </w:t>
      </w:r>
      <w:proofErr w:type="spellStart"/>
      <w:r w:rsidRPr="00850ADA">
        <w:rPr>
          <w:rFonts w:ascii="Times New Roman" w:hAnsi="Times New Roman" w:cs="Times New Roman"/>
          <w:spacing w:val="-9"/>
          <w:sz w:val="24"/>
          <w:szCs w:val="24"/>
        </w:rPr>
        <w:t>Курманбека</w:t>
      </w:r>
      <w:proofErr w:type="spellEnd"/>
      <w:r w:rsidRPr="00850ADA">
        <w:rPr>
          <w:rFonts w:ascii="Times New Roman" w:hAnsi="Times New Roman" w:cs="Times New Roman"/>
          <w:spacing w:val="-9"/>
          <w:sz w:val="24"/>
          <w:szCs w:val="24"/>
        </w:rPr>
        <w:t xml:space="preserve"> </w:t>
      </w:r>
      <w:proofErr w:type="spellStart"/>
      <w:r w:rsidRPr="00850ADA">
        <w:rPr>
          <w:rFonts w:ascii="Times New Roman" w:hAnsi="Times New Roman" w:cs="Times New Roman"/>
          <w:spacing w:val="-9"/>
          <w:sz w:val="24"/>
          <w:szCs w:val="24"/>
        </w:rPr>
        <w:t>Бакиева</w:t>
      </w:r>
      <w:proofErr w:type="spellEnd"/>
      <w:r w:rsidRPr="00850ADA">
        <w:rPr>
          <w:rFonts w:ascii="Times New Roman" w:hAnsi="Times New Roman" w:cs="Times New Roman"/>
          <w:spacing w:val="-9"/>
          <w:sz w:val="24"/>
          <w:szCs w:val="24"/>
        </w:rPr>
        <w:t xml:space="preserve"> </w:t>
      </w:r>
      <w:proofErr w:type="spellStart"/>
      <w:r>
        <w:rPr>
          <w:rFonts w:ascii="Times New Roman" w:hAnsi="Times New Roman" w:cs="Times New Roman"/>
          <w:spacing w:val="-9"/>
          <w:sz w:val="24"/>
          <w:szCs w:val="24"/>
        </w:rPr>
        <w:t>и</w:t>
      </w:r>
      <w:proofErr w:type="gramStart"/>
      <w:r>
        <w:rPr>
          <w:rFonts w:ascii="Times New Roman" w:hAnsi="Times New Roman" w:cs="Times New Roman"/>
          <w:spacing w:val="-9"/>
          <w:sz w:val="24"/>
          <w:szCs w:val="24"/>
        </w:rPr>
        <w:t>.о</w:t>
      </w:r>
      <w:proofErr w:type="spellEnd"/>
      <w:proofErr w:type="gramEnd"/>
      <w:r>
        <w:rPr>
          <w:rFonts w:ascii="Times New Roman" w:hAnsi="Times New Roman" w:cs="Times New Roman"/>
          <w:spacing w:val="-9"/>
          <w:sz w:val="24"/>
          <w:szCs w:val="24"/>
        </w:rPr>
        <w:t xml:space="preserve"> </w:t>
      </w:r>
      <w:r w:rsidRPr="00850ADA">
        <w:rPr>
          <w:rFonts w:ascii="Times New Roman" w:hAnsi="Times New Roman" w:cs="Times New Roman"/>
          <w:spacing w:val="-9"/>
          <w:sz w:val="24"/>
          <w:szCs w:val="24"/>
        </w:rPr>
        <w:t>президента и премьер-министра.</w:t>
      </w:r>
      <w:r>
        <w:rPr>
          <w:rFonts w:ascii="Times New Roman" w:hAnsi="Times New Roman" w:cs="Times New Roman"/>
          <w:spacing w:val="-9"/>
          <w:sz w:val="24"/>
          <w:szCs w:val="24"/>
        </w:rPr>
        <w:t xml:space="preserve"> </w:t>
      </w:r>
      <w:r w:rsidRPr="00ED17B8">
        <w:rPr>
          <w:rFonts w:ascii="Times New Roman" w:hAnsi="Times New Roman" w:cs="Times New Roman"/>
          <w:spacing w:val="-9"/>
          <w:sz w:val="24"/>
          <w:szCs w:val="24"/>
        </w:rPr>
        <w:t>Собрание народных представителей (верхняя палата) киргизского парламента предыдущего, третьего созыва сложило с себя полномочия.</w:t>
      </w:r>
    </w:p>
    <w:p w:rsidR="006636F8" w:rsidRPr="00B272EB"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Посол США в Киргизии Стивен</w:t>
      </w:r>
      <w:r w:rsidRPr="00B272EB">
        <w:rPr>
          <w:rFonts w:ascii="Times New Roman" w:hAnsi="Times New Roman" w:cs="Times New Roman"/>
          <w:spacing w:val="-9"/>
          <w:sz w:val="24"/>
          <w:szCs w:val="24"/>
        </w:rPr>
        <w:t xml:space="preserve"> Янг</w:t>
      </w:r>
      <w:r>
        <w:rPr>
          <w:rFonts w:ascii="Times New Roman" w:hAnsi="Times New Roman" w:cs="Times New Roman"/>
          <w:spacing w:val="-9"/>
          <w:sz w:val="24"/>
          <w:szCs w:val="24"/>
        </w:rPr>
        <w:t xml:space="preserve"> в </w:t>
      </w:r>
      <w:r w:rsidRPr="00CF7D74">
        <w:rPr>
          <w:rFonts w:ascii="Times New Roman" w:hAnsi="Times New Roman" w:cs="Times New Roman"/>
          <w:spacing w:val="-9"/>
          <w:sz w:val="24"/>
          <w:szCs w:val="24"/>
        </w:rPr>
        <w:t>самый пик развития «</w:t>
      </w:r>
      <w:proofErr w:type="spellStart"/>
      <w:r w:rsidRPr="00CF7D74">
        <w:rPr>
          <w:rFonts w:ascii="Times New Roman" w:hAnsi="Times New Roman" w:cs="Times New Roman"/>
          <w:spacing w:val="-9"/>
          <w:sz w:val="24"/>
          <w:szCs w:val="24"/>
        </w:rPr>
        <w:t>тюльпанового</w:t>
      </w:r>
      <w:proofErr w:type="spellEnd"/>
      <w:r w:rsidRPr="00CF7D74">
        <w:rPr>
          <w:rFonts w:ascii="Times New Roman" w:hAnsi="Times New Roman" w:cs="Times New Roman"/>
          <w:spacing w:val="-9"/>
          <w:sz w:val="24"/>
          <w:szCs w:val="24"/>
        </w:rPr>
        <w:t>» сценария</w:t>
      </w:r>
      <w:r w:rsidRPr="00B272EB">
        <w:rPr>
          <w:rFonts w:ascii="Times New Roman" w:hAnsi="Times New Roman" w:cs="Times New Roman"/>
          <w:spacing w:val="-9"/>
          <w:sz w:val="24"/>
          <w:szCs w:val="24"/>
        </w:rPr>
        <w:t xml:space="preserve"> в эфире телеканала </w:t>
      </w:r>
      <w:r w:rsidRPr="001D3C97">
        <w:rPr>
          <w:rFonts w:ascii="Times New Roman" w:hAnsi="Times New Roman" w:cs="Times New Roman"/>
          <w:spacing w:val="-9"/>
          <w:sz w:val="24"/>
          <w:szCs w:val="24"/>
        </w:rPr>
        <w:t>CNN</w:t>
      </w:r>
      <w:r w:rsidRPr="00B272EB">
        <w:rPr>
          <w:rFonts w:ascii="Times New Roman" w:hAnsi="Times New Roman" w:cs="Times New Roman"/>
          <w:spacing w:val="-9"/>
          <w:sz w:val="24"/>
          <w:szCs w:val="24"/>
        </w:rPr>
        <w:t xml:space="preserve"> открыто заявил о том, что его страна поддерживает киргизскую оппозицию, принимая участие в </w:t>
      </w:r>
      <w:r>
        <w:rPr>
          <w:rFonts w:ascii="Times New Roman" w:hAnsi="Times New Roman" w:cs="Times New Roman"/>
          <w:spacing w:val="-9"/>
          <w:sz w:val="24"/>
          <w:szCs w:val="24"/>
        </w:rPr>
        <w:t xml:space="preserve">реализующемся в Бишкеке </w:t>
      </w:r>
      <w:r w:rsidRPr="00B272EB">
        <w:rPr>
          <w:rFonts w:ascii="Times New Roman" w:hAnsi="Times New Roman" w:cs="Times New Roman"/>
          <w:spacing w:val="-9"/>
          <w:sz w:val="24"/>
          <w:szCs w:val="24"/>
        </w:rPr>
        <w:t xml:space="preserve">перевороте: </w:t>
      </w:r>
      <w:r>
        <w:rPr>
          <w:rFonts w:ascii="Times New Roman" w:hAnsi="Times New Roman" w:cs="Times New Roman"/>
          <w:spacing w:val="-9"/>
          <w:sz w:val="24"/>
          <w:szCs w:val="24"/>
        </w:rPr>
        <w:t>«</w:t>
      </w:r>
      <w:r w:rsidRPr="00B272EB">
        <w:rPr>
          <w:rFonts w:ascii="Times New Roman" w:hAnsi="Times New Roman" w:cs="Times New Roman"/>
          <w:spacing w:val="-9"/>
          <w:sz w:val="24"/>
          <w:szCs w:val="24"/>
        </w:rPr>
        <w:t>Я беседовал со многими коллегами из бывшей оппозиции, которые пытаются вмешаться и сыграть определенную роль в стабилизации ситуации. Я заранее радуюсь совместной работе с ними в будущем</w:t>
      </w:r>
      <w:proofErr w:type="gramStart"/>
      <w:r w:rsidRPr="00B272EB">
        <w:rPr>
          <w:rFonts w:ascii="Times New Roman" w:hAnsi="Times New Roman" w:cs="Times New Roman"/>
          <w:spacing w:val="-9"/>
          <w:sz w:val="24"/>
          <w:szCs w:val="24"/>
        </w:rPr>
        <w:t>…Т</w:t>
      </w:r>
      <w:proofErr w:type="gramEnd"/>
      <w:r w:rsidRPr="00B272EB">
        <w:rPr>
          <w:rFonts w:ascii="Times New Roman" w:hAnsi="Times New Roman" w:cs="Times New Roman"/>
          <w:spacing w:val="-9"/>
          <w:sz w:val="24"/>
          <w:szCs w:val="24"/>
        </w:rPr>
        <w:t>о, что происходит, касается киргизского народа и его решений, но США гордятся тем, что могут выступить в роли помощника в этом</w:t>
      </w:r>
      <w:r>
        <w:rPr>
          <w:rFonts w:ascii="Times New Roman" w:hAnsi="Times New Roman" w:cs="Times New Roman"/>
          <w:spacing w:val="-9"/>
          <w:sz w:val="24"/>
          <w:szCs w:val="24"/>
        </w:rPr>
        <w:t>».</w:t>
      </w:r>
    </w:p>
    <w:p w:rsidR="006636F8" w:rsidRDefault="006636F8" w:rsidP="006636F8">
      <w:pPr>
        <w:spacing w:after="0"/>
        <w:ind w:firstLine="709"/>
        <w:jc w:val="both"/>
        <w:rPr>
          <w:rFonts w:ascii="Times New Roman" w:hAnsi="Times New Roman" w:cs="Times New Roman"/>
          <w:spacing w:val="-9"/>
          <w:sz w:val="24"/>
          <w:szCs w:val="24"/>
        </w:rPr>
      </w:pPr>
      <w:r w:rsidRPr="001C59E5">
        <w:rPr>
          <w:rFonts w:ascii="Times New Roman" w:hAnsi="Times New Roman" w:cs="Times New Roman"/>
          <w:spacing w:val="-9"/>
          <w:sz w:val="24"/>
          <w:szCs w:val="24"/>
        </w:rPr>
        <w:t xml:space="preserve">В результате усилий западных политтехнологов киргизской оппозиции удалось достигнуть поставленных целей: 3 апреля 2005 г. по итогам переговоров между А. Акаевым и спикером нового парламента О. </w:t>
      </w:r>
      <w:proofErr w:type="spellStart"/>
      <w:r w:rsidRPr="001C59E5">
        <w:rPr>
          <w:rFonts w:ascii="Times New Roman" w:hAnsi="Times New Roman" w:cs="Times New Roman"/>
          <w:spacing w:val="-9"/>
          <w:sz w:val="24"/>
          <w:szCs w:val="24"/>
        </w:rPr>
        <w:t>Текебаевым</w:t>
      </w:r>
      <w:proofErr w:type="spellEnd"/>
      <w:r w:rsidRPr="001C59E5">
        <w:rPr>
          <w:rFonts w:ascii="Times New Roman" w:hAnsi="Times New Roman" w:cs="Times New Roman"/>
          <w:spacing w:val="-9"/>
          <w:sz w:val="24"/>
          <w:szCs w:val="24"/>
        </w:rPr>
        <w:t xml:space="preserve"> в Москве, подписывается протокол о досрочном сложении полномочий президента «в соответствии с собственным заявлением».</w:t>
      </w:r>
    </w:p>
    <w:p w:rsidR="006636F8" w:rsidRPr="00ED17B8" w:rsidRDefault="006636F8" w:rsidP="006636F8">
      <w:pPr>
        <w:spacing w:after="0"/>
        <w:ind w:firstLine="709"/>
        <w:jc w:val="both"/>
        <w:rPr>
          <w:rFonts w:ascii="Times New Roman" w:hAnsi="Times New Roman" w:cs="Times New Roman"/>
          <w:spacing w:val="-8"/>
          <w:sz w:val="24"/>
          <w:szCs w:val="28"/>
        </w:rPr>
      </w:pPr>
      <w:r>
        <w:rPr>
          <w:rFonts w:ascii="Times New Roman" w:hAnsi="Times New Roman" w:cs="Times New Roman"/>
          <w:spacing w:val="-9"/>
          <w:sz w:val="24"/>
          <w:szCs w:val="24"/>
        </w:rPr>
        <w:t>Киргизия становится одной из первых среднеазиатских республик, в которой удается реализовать деструктивную технологию «цветной революции», которая привела</w:t>
      </w:r>
      <w:r w:rsidRPr="00150E2E">
        <w:rPr>
          <w:rFonts w:ascii="Times New Roman" w:hAnsi="Times New Roman" w:cs="Times New Roman"/>
          <w:spacing w:val="-9"/>
          <w:sz w:val="24"/>
          <w:szCs w:val="24"/>
        </w:rPr>
        <w:t xml:space="preserve"> </w:t>
      </w:r>
      <w:r>
        <w:rPr>
          <w:rFonts w:ascii="Times New Roman" w:hAnsi="Times New Roman" w:cs="Times New Roman"/>
          <w:spacing w:val="-9"/>
          <w:sz w:val="24"/>
          <w:szCs w:val="24"/>
        </w:rPr>
        <w:t>к антиконституционной смене государственной власти и всепроникающему усилению западного влияния.</w:t>
      </w:r>
    </w:p>
    <w:p w:rsidR="006636F8" w:rsidRDefault="006636F8" w:rsidP="006636F8">
      <w:pPr>
        <w:spacing w:after="0"/>
        <w:ind w:firstLine="709"/>
        <w:jc w:val="both"/>
        <w:rPr>
          <w:rFonts w:ascii="Times New Roman" w:hAnsi="Times New Roman" w:cs="Times New Roman"/>
          <w:spacing w:val="-8"/>
          <w:sz w:val="24"/>
          <w:szCs w:val="28"/>
        </w:rPr>
      </w:pPr>
      <w:r w:rsidRPr="00ED31E4">
        <w:rPr>
          <w:rFonts w:ascii="Times New Roman" w:hAnsi="Times New Roman" w:cs="Times New Roman"/>
          <w:b/>
          <w:spacing w:val="-8"/>
          <w:sz w:val="24"/>
          <w:szCs w:val="28"/>
        </w:rPr>
        <w:t>НПО в «</w:t>
      </w:r>
      <w:proofErr w:type="spellStart"/>
      <w:r w:rsidRPr="00443599">
        <w:rPr>
          <w:rFonts w:ascii="Times New Roman" w:hAnsi="Times New Roman" w:cs="Times New Roman"/>
          <w:b/>
          <w:i/>
          <w:spacing w:val="-8"/>
          <w:sz w:val="24"/>
          <w:szCs w:val="28"/>
        </w:rPr>
        <w:t>тюльпановой</w:t>
      </w:r>
      <w:proofErr w:type="spellEnd"/>
      <w:r w:rsidRPr="00443599">
        <w:rPr>
          <w:rFonts w:ascii="Times New Roman" w:hAnsi="Times New Roman" w:cs="Times New Roman"/>
          <w:b/>
          <w:i/>
          <w:spacing w:val="-8"/>
          <w:sz w:val="24"/>
          <w:szCs w:val="28"/>
        </w:rPr>
        <w:t xml:space="preserve"> революции</w:t>
      </w:r>
      <w:r w:rsidRPr="00ED31E4">
        <w:rPr>
          <w:rFonts w:ascii="Times New Roman" w:hAnsi="Times New Roman" w:cs="Times New Roman"/>
          <w:b/>
          <w:spacing w:val="-8"/>
          <w:sz w:val="24"/>
          <w:szCs w:val="28"/>
        </w:rPr>
        <w:t>»</w:t>
      </w:r>
      <w:r w:rsidRPr="005465C2">
        <w:rPr>
          <w:rFonts w:ascii="Times New Roman" w:hAnsi="Times New Roman" w:cs="Times New Roman"/>
          <w:spacing w:val="-8"/>
          <w:sz w:val="24"/>
          <w:szCs w:val="28"/>
        </w:rPr>
        <w:t>:</w:t>
      </w:r>
    </w:p>
    <w:p w:rsidR="006636F8" w:rsidRDefault="006636F8" w:rsidP="006636F8">
      <w:pPr>
        <w:spacing w:after="0"/>
        <w:ind w:firstLine="709"/>
        <w:jc w:val="both"/>
        <w:rPr>
          <w:rFonts w:ascii="Times New Roman" w:hAnsi="Times New Roman" w:cs="Times New Roman"/>
          <w:spacing w:val="-8"/>
          <w:sz w:val="24"/>
          <w:szCs w:val="28"/>
        </w:rPr>
      </w:pPr>
      <w:r w:rsidRPr="00AA1DE7">
        <w:rPr>
          <w:rFonts w:ascii="Times New Roman" w:hAnsi="Times New Roman" w:cs="Times New Roman"/>
          <w:spacing w:val="-8"/>
          <w:sz w:val="24"/>
          <w:szCs w:val="28"/>
        </w:rPr>
        <w:t>Одним из</w:t>
      </w:r>
      <w:r>
        <w:rPr>
          <w:rFonts w:ascii="Times New Roman" w:hAnsi="Times New Roman" w:cs="Times New Roman"/>
          <w:spacing w:val="-8"/>
          <w:sz w:val="24"/>
          <w:szCs w:val="28"/>
        </w:rPr>
        <w:t xml:space="preserve"> основных каналов распространения западного влияния и подготовки оппозиции на местах для смены правительства в Киргизии вновь становятся неправительственные организации, действующие в тесной координации с посольством США. Госдепартамент в своем специальном докладе от 20 августа 2002 г. определил Киргизию как объект первоочередного внимания Бюро по вопросам демократии, прав человека и труда Госдепартамента. Это подразделение обязывалось способствовать становлению политических партий путем представления грантов на формирование и развитие политических партий «демократической ориентации».</w:t>
      </w:r>
    </w:p>
    <w:p w:rsidR="006636F8" w:rsidRDefault="006636F8" w:rsidP="006636F8">
      <w:pPr>
        <w:spacing w:after="0"/>
        <w:ind w:firstLine="709"/>
        <w:jc w:val="both"/>
        <w:rPr>
          <w:rFonts w:ascii="Times New Roman" w:hAnsi="Times New Roman" w:cs="Times New Roman"/>
          <w:spacing w:val="-8"/>
          <w:sz w:val="24"/>
          <w:szCs w:val="28"/>
        </w:rPr>
      </w:pPr>
      <w:r>
        <w:rPr>
          <w:rFonts w:ascii="Times New Roman" w:hAnsi="Times New Roman" w:cs="Times New Roman"/>
          <w:spacing w:val="-8"/>
          <w:sz w:val="24"/>
          <w:szCs w:val="28"/>
        </w:rPr>
        <w:t>США и европейские страны по этим каналам щедро финансировали внутреннюю оппозицию. Зарубежная помощь увеличилась с 2001 года, после размещения американской военной базы на территории страны (</w:t>
      </w:r>
      <w:proofErr w:type="spellStart"/>
      <w:r w:rsidRPr="00657FFB">
        <w:rPr>
          <w:rFonts w:ascii="Times New Roman" w:hAnsi="Times New Roman" w:cs="Times New Roman"/>
          <w:i/>
          <w:spacing w:val="-8"/>
          <w:sz w:val="24"/>
          <w:szCs w:val="28"/>
        </w:rPr>
        <w:t>Ганси</w:t>
      </w:r>
      <w:proofErr w:type="spellEnd"/>
      <w:r>
        <w:rPr>
          <w:rFonts w:ascii="Times New Roman" w:hAnsi="Times New Roman" w:cs="Times New Roman"/>
          <w:spacing w:val="-8"/>
          <w:sz w:val="24"/>
          <w:szCs w:val="28"/>
        </w:rPr>
        <w:t xml:space="preserve">). </w:t>
      </w:r>
      <w:r>
        <w:rPr>
          <w:rFonts w:ascii="Times New Roman" w:hAnsi="Times New Roman" w:cs="Times New Roman"/>
          <w:spacing w:val="-8"/>
          <w:sz w:val="24"/>
          <w:szCs w:val="28"/>
          <w:lang w:val="en-US"/>
        </w:rPr>
        <w:t>C</w:t>
      </w:r>
      <w:r w:rsidRPr="005465C2">
        <w:rPr>
          <w:rFonts w:ascii="Times New Roman" w:hAnsi="Times New Roman" w:cs="Times New Roman"/>
          <w:spacing w:val="-8"/>
          <w:sz w:val="24"/>
          <w:szCs w:val="28"/>
        </w:rPr>
        <w:t xml:space="preserve"> 1 </w:t>
      </w:r>
      <w:r>
        <w:rPr>
          <w:rFonts w:ascii="Times New Roman" w:hAnsi="Times New Roman" w:cs="Times New Roman"/>
          <w:spacing w:val="-8"/>
          <w:sz w:val="24"/>
          <w:szCs w:val="28"/>
        </w:rPr>
        <w:t>октября 2004 г. – 30 сентября 2005 США предоставили Киргизии на экономические и демократические реформы 50,4 млн</w:t>
      </w:r>
      <w:r w:rsidR="00CE0AB9">
        <w:rPr>
          <w:rFonts w:ascii="Times New Roman" w:hAnsi="Times New Roman" w:cs="Times New Roman"/>
          <w:spacing w:val="-8"/>
          <w:sz w:val="24"/>
          <w:szCs w:val="28"/>
        </w:rPr>
        <w:t>.</w:t>
      </w:r>
      <w:r>
        <w:rPr>
          <w:rFonts w:ascii="Times New Roman" w:hAnsi="Times New Roman" w:cs="Times New Roman"/>
          <w:spacing w:val="-8"/>
          <w:sz w:val="24"/>
          <w:szCs w:val="28"/>
        </w:rPr>
        <w:t xml:space="preserve"> долл. </w:t>
      </w:r>
    </w:p>
    <w:p w:rsidR="006636F8" w:rsidRDefault="006636F8" w:rsidP="006636F8">
      <w:pPr>
        <w:spacing w:after="0"/>
        <w:ind w:firstLine="709"/>
        <w:jc w:val="both"/>
        <w:rPr>
          <w:rFonts w:ascii="Times New Roman" w:hAnsi="Times New Roman" w:cs="Times New Roman"/>
          <w:spacing w:val="-8"/>
          <w:sz w:val="24"/>
          <w:szCs w:val="28"/>
        </w:rPr>
      </w:pPr>
      <w:r>
        <w:rPr>
          <w:rFonts w:ascii="Times New Roman" w:hAnsi="Times New Roman" w:cs="Times New Roman"/>
          <w:spacing w:val="-8"/>
          <w:sz w:val="24"/>
          <w:szCs w:val="28"/>
        </w:rPr>
        <w:t>Кроме того, на 2004 г.</w:t>
      </w:r>
      <w:r w:rsidRPr="007549C6">
        <w:rPr>
          <w:rFonts w:ascii="Times New Roman" w:hAnsi="Times New Roman" w:cs="Times New Roman"/>
          <w:spacing w:val="-8"/>
          <w:sz w:val="24"/>
          <w:szCs w:val="28"/>
        </w:rPr>
        <w:t xml:space="preserve"> в Кыргызстане было зарегистрировано 8000 НПО, из которых активно работали 2000 организаций.</w:t>
      </w:r>
      <w:r>
        <w:rPr>
          <w:rFonts w:ascii="Times New Roman" w:hAnsi="Times New Roman" w:cs="Times New Roman"/>
          <w:spacing w:val="-8"/>
          <w:sz w:val="24"/>
          <w:szCs w:val="28"/>
        </w:rPr>
        <w:t xml:space="preserve"> </w:t>
      </w:r>
    </w:p>
    <w:p w:rsidR="006636F8" w:rsidRDefault="006636F8" w:rsidP="006636F8">
      <w:pPr>
        <w:spacing w:after="0"/>
        <w:ind w:firstLine="709"/>
        <w:jc w:val="both"/>
        <w:rPr>
          <w:rFonts w:ascii="Times New Roman" w:hAnsi="Times New Roman" w:cs="Times New Roman"/>
          <w:b/>
          <w:spacing w:val="-8"/>
          <w:sz w:val="24"/>
          <w:szCs w:val="28"/>
        </w:rPr>
      </w:pPr>
      <w:r w:rsidRPr="00E66A7A">
        <w:rPr>
          <w:rFonts w:ascii="Times New Roman" w:hAnsi="Times New Roman" w:cs="Times New Roman"/>
          <w:spacing w:val="-8"/>
          <w:sz w:val="24"/>
          <w:szCs w:val="28"/>
        </w:rPr>
        <w:t>Программы по предвыборной работе с избирателями и молодежью везде осуществляли и обеспечивали финансами те же организации, что ранее принимали активное участие в «цветных революциях» в Грузии и на Украине:</w:t>
      </w:r>
      <w:r w:rsidRPr="00733C7F">
        <w:rPr>
          <w:rFonts w:ascii="Times New Roman" w:hAnsi="Times New Roman" w:cs="Times New Roman"/>
          <w:spacing w:val="-8"/>
          <w:sz w:val="24"/>
          <w:szCs w:val="28"/>
        </w:rPr>
        <w:t xml:space="preserve"> </w:t>
      </w:r>
      <w:r w:rsidRPr="00733C7F">
        <w:rPr>
          <w:rFonts w:ascii="Times New Roman" w:hAnsi="Times New Roman" w:cs="Times New Roman"/>
          <w:b/>
          <w:spacing w:val="-8"/>
          <w:sz w:val="24"/>
          <w:szCs w:val="28"/>
        </w:rPr>
        <w:t xml:space="preserve">Агентство США по международному развитию </w:t>
      </w:r>
      <w:r w:rsidRPr="00D02DBC">
        <w:rPr>
          <w:rFonts w:ascii="Times New Roman" w:hAnsi="Times New Roman" w:cs="Times New Roman"/>
          <w:b/>
          <w:spacing w:val="-8"/>
          <w:sz w:val="24"/>
          <w:szCs w:val="28"/>
        </w:rPr>
        <w:lastRenderedPageBreak/>
        <w:t>(</w:t>
      </w:r>
      <w:r w:rsidRPr="00733C7F">
        <w:rPr>
          <w:rFonts w:ascii="Times New Roman" w:hAnsi="Times New Roman" w:cs="Times New Roman"/>
          <w:b/>
          <w:spacing w:val="-8"/>
          <w:sz w:val="24"/>
          <w:szCs w:val="28"/>
          <w:lang w:val="en-US"/>
        </w:rPr>
        <w:t>USAID</w:t>
      </w:r>
      <w:r w:rsidRPr="00D02DBC">
        <w:rPr>
          <w:rFonts w:ascii="Times New Roman" w:hAnsi="Times New Roman" w:cs="Times New Roman"/>
          <w:b/>
          <w:spacing w:val="-8"/>
          <w:sz w:val="24"/>
          <w:szCs w:val="28"/>
        </w:rPr>
        <w:t>), «</w:t>
      </w:r>
      <w:proofErr w:type="spellStart"/>
      <w:r>
        <w:rPr>
          <w:rFonts w:ascii="Times New Roman" w:hAnsi="Times New Roman" w:cs="Times New Roman"/>
          <w:b/>
          <w:spacing w:val="-8"/>
          <w:sz w:val="24"/>
          <w:szCs w:val="28"/>
        </w:rPr>
        <w:t>Фридом</w:t>
      </w:r>
      <w:proofErr w:type="spellEnd"/>
      <w:r w:rsidRPr="00D02DBC">
        <w:rPr>
          <w:rFonts w:ascii="Times New Roman" w:hAnsi="Times New Roman" w:cs="Times New Roman"/>
          <w:b/>
          <w:spacing w:val="-8"/>
          <w:sz w:val="24"/>
          <w:szCs w:val="28"/>
        </w:rPr>
        <w:t xml:space="preserve"> </w:t>
      </w:r>
      <w:proofErr w:type="spellStart"/>
      <w:r>
        <w:rPr>
          <w:rFonts w:ascii="Times New Roman" w:hAnsi="Times New Roman" w:cs="Times New Roman"/>
          <w:b/>
          <w:spacing w:val="-8"/>
          <w:sz w:val="24"/>
          <w:szCs w:val="28"/>
        </w:rPr>
        <w:t>хаус</w:t>
      </w:r>
      <w:proofErr w:type="spellEnd"/>
      <w:r w:rsidRPr="00D02DBC">
        <w:rPr>
          <w:rFonts w:ascii="Times New Roman" w:hAnsi="Times New Roman" w:cs="Times New Roman"/>
          <w:b/>
          <w:spacing w:val="-8"/>
          <w:sz w:val="24"/>
          <w:szCs w:val="28"/>
        </w:rPr>
        <w:t>» (</w:t>
      </w:r>
      <w:r>
        <w:rPr>
          <w:rFonts w:ascii="Times New Roman" w:hAnsi="Times New Roman" w:cs="Times New Roman"/>
          <w:b/>
          <w:spacing w:val="-8"/>
          <w:sz w:val="24"/>
          <w:szCs w:val="28"/>
          <w:lang w:val="en-US"/>
        </w:rPr>
        <w:t>Freedom</w:t>
      </w:r>
      <w:r w:rsidRPr="00D02DBC">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House</w:t>
      </w:r>
      <w:r w:rsidRPr="00D02DBC">
        <w:rPr>
          <w:rFonts w:ascii="Times New Roman" w:hAnsi="Times New Roman" w:cs="Times New Roman"/>
          <w:b/>
          <w:spacing w:val="-8"/>
          <w:sz w:val="24"/>
          <w:szCs w:val="28"/>
        </w:rPr>
        <w:t xml:space="preserve">), </w:t>
      </w:r>
      <w:r>
        <w:rPr>
          <w:rFonts w:ascii="Times New Roman" w:hAnsi="Times New Roman" w:cs="Times New Roman"/>
          <w:b/>
          <w:spacing w:val="-8"/>
          <w:sz w:val="24"/>
          <w:szCs w:val="28"/>
        </w:rPr>
        <w:t>Национальный демократический институт США (</w:t>
      </w:r>
      <w:r>
        <w:rPr>
          <w:rFonts w:ascii="Times New Roman" w:hAnsi="Times New Roman" w:cs="Times New Roman"/>
          <w:b/>
          <w:spacing w:val="-8"/>
          <w:sz w:val="24"/>
          <w:szCs w:val="28"/>
          <w:lang w:val="en-US"/>
        </w:rPr>
        <w:t>NDI</w:t>
      </w:r>
      <w:r w:rsidRPr="00DC0EC8">
        <w:rPr>
          <w:rFonts w:ascii="Times New Roman" w:hAnsi="Times New Roman" w:cs="Times New Roman"/>
          <w:b/>
          <w:spacing w:val="-8"/>
          <w:sz w:val="24"/>
          <w:szCs w:val="28"/>
        </w:rPr>
        <w:t>)</w:t>
      </w:r>
      <w:r>
        <w:rPr>
          <w:rFonts w:ascii="Times New Roman" w:hAnsi="Times New Roman" w:cs="Times New Roman"/>
          <w:b/>
          <w:spacing w:val="-8"/>
          <w:sz w:val="24"/>
          <w:szCs w:val="28"/>
        </w:rPr>
        <w:t>, Фонд «Евразия» («</w:t>
      </w:r>
      <w:r>
        <w:rPr>
          <w:rFonts w:ascii="Times New Roman" w:hAnsi="Times New Roman" w:cs="Times New Roman"/>
          <w:b/>
          <w:spacing w:val="-8"/>
          <w:sz w:val="24"/>
          <w:szCs w:val="28"/>
          <w:lang w:val="en-US"/>
        </w:rPr>
        <w:t>Eurasia</w:t>
      </w:r>
      <w:r w:rsidRPr="007E7F8C">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Foundation</w:t>
      </w:r>
      <w:r>
        <w:rPr>
          <w:rFonts w:ascii="Times New Roman" w:hAnsi="Times New Roman" w:cs="Times New Roman"/>
          <w:b/>
          <w:spacing w:val="-8"/>
          <w:sz w:val="24"/>
          <w:szCs w:val="28"/>
        </w:rPr>
        <w:t>»), Корпус</w:t>
      </w:r>
      <w:r w:rsidRPr="00D02DBC">
        <w:rPr>
          <w:rFonts w:ascii="Times New Roman" w:hAnsi="Times New Roman" w:cs="Times New Roman"/>
          <w:b/>
          <w:spacing w:val="-8"/>
          <w:sz w:val="24"/>
          <w:szCs w:val="28"/>
        </w:rPr>
        <w:t xml:space="preserve"> </w:t>
      </w:r>
      <w:r>
        <w:rPr>
          <w:rFonts w:ascii="Times New Roman" w:hAnsi="Times New Roman" w:cs="Times New Roman"/>
          <w:b/>
          <w:spacing w:val="-8"/>
          <w:sz w:val="24"/>
          <w:szCs w:val="28"/>
        </w:rPr>
        <w:t>мира</w:t>
      </w:r>
      <w:r w:rsidRPr="00D02DBC">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U</w:t>
      </w:r>
      <w:r w:rsidRPr="00D02DBC">
        <w:rPr>
          <w:rFonts w:ascii="Times New Roman" w:hAnsi="Times New Roman" w:cs="Times New Roman"/>
          <w:b/>
          <w:spacing w:val="-8"/>
          <w:sz w:val="24"/>
          <w:szCs w:val="28"/>
        </w:rPr>
        <w:t>.</w:t>
      </w:r>
      <w:r>
        <w:rPr>
          <w:rFonts w:ascii="Times New Roman" w:hAnsi="Times New Roman" w:cs="Times New Roman"/>
          <w:b/>
          <w:spacing w:val="-8"/>
          <w:sz w:val="24"/>
          <w:szCs w:val="28"/>
          <w:lang w:val="en-US"/>
        </w:rPr>
        <w:t>S</w:t>
      </w:r>
      <w:r w:rsidRPr="00D02DBC">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Peace</w:t>
      </w:r>
      <w:r w:rsidRPr="00D02DBC">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Corps</w:t>
      </w:r>
      <w:r w:rsidRPr="00D02DBC">
        <w:rPr>
          <w:rFonts w:ascii="Times New Roman" w:hAnsi="Times New Roman" w:cs="Times New Roman"/>
          <w:b/>
          <w:spacing w:val="-8"/>
          <w:sz w:val="24"/>
          <w:szCs w:val="28"/>
        </w:rPr>
        <w:t>),</w:t>
      </w:r>
      <w:r>
        <w:rPr>
          <w:rFonts w:ascii="Times New Roman" w:hAnsi="Times New Roman" w:cs="Times New Roman"/>
          <w:b/>
          <w:spacing w:val="-8"/>
          <w:sz w:val="24"/>
          <w:szCs w:val="28"/>
        </w:rPr>
        <w:t xml:space="preserve"> Международный республиканский институт (</w:t>
      </w:r>
      <w:r>
        <w:rPr>
          <w:rFonts w:ascii="Times New Roman" w:hAnsi="Times New Roman" w:cs="Times New Roman"/>
          <w:b/>
          <w:spacing w:val="-8"/>
          <w:sz w:val="24"/>
          <w:szCs w:val="28"/>
          <w:lang w:val="en-US"/>
        </w:rPr>
        <w:t>IRI</w:t>
      </w:r>
      <w:r w:rsidRPr="00AC5997">
        <w:rPr>
          <w:rFonts w:ascii="Times New Roman" w:hAnsi="Times New Roman" w:cs="Times New Roman"/>
          <w:b/>
          <w:spacing w:val="-8"/>
          <w:sz w:val="24"/>
          <w:szCs w:val="28"/>
        </w:rPr>
        <w:t xml:space="preserve">), </w:t>
      </w:r>
      <w:r>
        <w:rPr>
          <w:rFonts w:ascii="Times New Roman" w:hAnsi="Times New Roman" w:cs="Times New Roman"/>
          <w:b/>
          <w:spacing w:val="-8"/>
          <w:sz w:val="24"/>
          <w:szCs w:val="28"/>
        </w:rPr>
        <w:t>Институт «Открытое общество» (</w:t>
      </w:r>
      <w:r>
        <w:rPr>
          <w:rFonts w:ascii="Times New Roman" w:hAnsi="Times New Roman" w:cs="Times New Roman"/>
          <w:b/>
          <w:spacing w:val="-8"/>
          <w:sz w:val="24"/>
          <w:szCs w:val="28"/>
          <w:lang w:val="en-US"/>
        </w:rPr>
        <w:t>Open</w:t>
      </w:r>
      <w:r w:rsidRPr="00AC5997">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Society</w:t>
      </w:r>
      <w:r w:rsidRPr="00AC5997">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Institute</w:t>
      </w:r>
      <w:r w:rsidRPr="00AC5997">
        <w:rPr>
          <w:rFonts w:ascii="Times New Roman" w:hAnsi="Times New Roman" w:cs="Times New Roman"/>
          <w:b/>
          <w:spacing w:val="-8"/>
          <w:sz w:val="24"/>
          <w:szCs w:val="28"/>
        </w:rPr>
        <w:t>)</w:t>
      </w:r>
      <w:r>
        <w:rPr>
          <w:rFonts w:ascii="Times New Roman" w:hAnsi="Times New Roman" w:cs="Times New Roman"/>
          <w:b/>
          <w:spacing w:val="-8"/>
          <w:sz w:val="24"/>
          <w:szCs w:val="28"/>
        </w:rPr>
        <w:t xml:space="preserve"> Дж. Сороса.</w:t>
      </w:r>
    </w:p>
    <w:p w:rsidR="006636F8" w:rsidRPr="00E66A7A" w:rsidRDefault="006636F8" w:rsidP="006636F8">
      <w:pPr>
        <w:spacing w:after="0"/>
        <w:ind w:firstLine="709"/>
        <w:jc w:val="both"/>
        <w:rPr>
          <w:rFonts w:ascii="Times New Roman" w:hAnsi="Times New Roman" w:cs="Times New Roman"/>
          <w:spacing w:val="-8"/>
          <w:sz w:val="24"/>
          <w:szCs w:val="28"/>
        </w:rPr>
      </w:pPr>
      <w:r>
        <w:rPr>
          <w:rFonts w:ascii="Times New Roman" w:hAnsi="Times New Roman" w:cs="Times New Roman"/>
          <w:spacing w:val="-8"/>
          <w:sz w:val="24"/>
          <w:szCs w:val="28"/>
        </w:rPr>
        <w:t>Среди основных НПО, внесших существенный деструктивный вклад</w:t>
      </w:r>
      <w:r w:rsidRPr="00E66A7A">
        <w:rPr>
          <w:rFonts w:ascii="Times New Roman" w:hAnsi="Times New Roman" w:cs="Times New Roman"/>
          <w:spacing w:val="-8"/>
          <w:sz w:val="24"/>
          <w:szCs w:val="28"/>
        </w:rPr>
        <w:t xml:space="preserve"> – Агентство США по международному развитию</w:t>
      </w:r>
      <w:r>
        <w:rPr>
          <w:rFonts w:ascii="Times New Roman" w:hAnsi="Times New Roman" w:cs="Times New Roman"/>
          <w:b/>
          <w:spacing w:val="-8"/>
          <w:sz w:val="24"/>
          <w:szCs w:val="28"/>
        </w:rPr>
        <w:t xml:space="preserve"> </w:t>
      </w:r>
      <w:r w:rsidRPr="002B02D1">
        <w:rPr>
          <w:rFonts w:ascii="Times New Roman" w:hAnsi="Times New Roman" w:cs="Times New Roman"/>
          <w:spacing w:val="-8"/>
          <w:sz w:val="24"/>
          <w:szCs w:val="28"/>
        </w:rPr>
        <w:t>(</w:t>
      </w:r>
      <w:r w:rsidRPr="002B02D1">
        <w:rPr>
          <w:rFonts w:ascii="Times New Roman" w:hAnsi="Times New Roman" w:cs="Times New Roman"/>
          <w:spacing w:val="-8"/>
          <w:sz w:val="24"/>
          <w:szCs w:val="28"/>
          <w:lang w:val="en-US"/>
        </w:rPr>
        <w:t>USAID</w:t>
      </w:r>
      <w:r w:rsidRPr="002B02D1">
        <w:rPr>
          <w:rFonts w:ascii="Times New Roman" w:hAnsi="Times New Roman" w:cs="Times New Roman"/>
          <w:spacing w:val="-8"/>
          <w:sz w:val="24"/>
          <w:szCs w:val="28"/>
        </w:rPr>
        <w:t>).</w:t>
      </w:r>
      <w:r w:rsidRPr="002B02D1">
        <w:rPr>
          <w:rFonts w:ascii="Times New Roman" w:hAnsi="Times New Roman" w:cs="Times New Roman"/>
          <w:b/>
          <w:spacing w:val="-8"/>
          <w:sz w:val="24"/>
          <w:szCs w:val="28"/>
        </w:rPr>
        <w:t xml:space="preserve"> </w:t>
      </w:r>
      <w:r w:rsidRPr="002B02D1">
        <w:rPr>
          <w:rFonts w:ascii="Times New Roman" w:hAnsi="Times New Roman" w:cs="Times New Roman"/>
          <w:spacing w:val="-8"/>
          <w:sz w:val="24"/>
          <w:szCs w:val="28"/>
        </w:rPr>
        <w:t>Оно</w:t>
      </w:r>
      <w:r w:rsidRPr="00E66A7A">
        <w:rPr>
          <w:rFonts w:ascii="Times New Roman" w:hAnsi="Times New Roman" w:cs="Times New Roman"/>
          <w:b/>
          <w:spacing w:val="-8"/>
          <w:sz w:val="24"/>
          <w:szCs w:val="28"/>
        </w:rPr>
        <w:t xml:space="preserve"> </w:t>
      </w:r>
      <w:r w:rsidRPr="00E66A7A">
        <w:rPr>
          <w:rFonts w:ascii="Times New Roman" w:hAnsi="Times New Roman" w:cs="Times New Roman"/>
          <w:spacing w:val="-8"/>
          <w:sz w:val="24"/>
          <w:szCs w:val="28"/>
        </w:rPr>
        <w:t xml:space="preserve">выработало специальную программу «поддержки гражданского общество </w:t>
      </w:r>
      <w:r w:rsidRPr="00E66A7A">
        <w:rPr>
          <w:rFonts w:ascii="Times New Roman" w:hAnsi="Times New Roman" w:cs="Times New Roman"/>
          <w:spacing w:val="-8"/>
          <w:sz w:val="24"/>
          <w:szCs w:val="28"/>
          <w:lang w:val="en-US"/>
        </w:rPr>
        <w:t>USAID</w:t>
      </w:r>
      <w:r w:rsidRPr="00E66A7A">
        <w:rPr>
          <w:rFonts w:ascii="Times New Roman" w:hAnsi="Times New Roman" w:cs="Times New Roman"/>
          <w:spacing w:val="-8"/>
          <w:sz w:val="24"/>
          <w:szCs w:val="28"/>
        </w:rPr>
        <w:t>/</w:t>
      </w:r>
      <w:r w:rsidRPr="00E66A7A">
        <w:rPr>
          <w:rFonts w:ascii="Times New Roman" w:hAnsi="Times New Roman" w:cs="Times New Roman"/>
          <w:spacing w:val="-8"/>
          <w:sz w:val="24"/>
          <w:szCs w:val="28"/>
          <w:lang w:val="en-US"/>
        </w:rPr>
        <w:t>Central</w:t>
      </w:r>
      <w:r w:rsidRPr="00E66A7A">
        <w:rPr>
          <w:rFonts w:ascii="Times New Roman" w:hAnsi="Times New Roman" w:cs="Times New Roman"/>
          <w:spacing w:val="-8"/>
          <w:sz w:val="24"/>
          <w:szCs w:val="28"/>
        </w:rPr>
        <w:t xml:space="preserve"> </w:t>
      </w:r>
      <w:r w:rsidRPr="00E66A7A">
        <w:rPr>
          <w:rFonts w:ascii="Times New Roman" w:hAnsi="Times New Roman" w:cs="Times New Roman"/>
          <w:spacing w:val="-8"/>
          <w:sz w:val="24"/>
          <w:szCs w:val="28"/>
          <w:lang w:val="en-US"/>
        </w:rPr>
        <w:t>Asia</w:t>
      </w:r>
      <w:r w:rsidRPr="00E66A7A">
        <w:rPr>
          <w:rFonts w:ascii="Times New Roman" w:hAnsi="Times New Roman" w:cs="Times New Roman"/>
          <w:spacing w:val="-8"/>
          <w:sz w:val="24"/>
          <w:szCs w:val="28"/>
        </w:rPr>
        <w:t xml:space="preserve">», в рамках которой для журналистов из Киргизии, Таджикистана, Узбекистана и Казахстана проводились тренинги по </w:t>
      </w:r>
      <w:proofErr w:type="spellStart"/>
      <w:r w:rsidRPr="00157291">
        <w:rPr>
          <w:rFonts w:ascii="Times New Roman" w:hAnsi="Times New Roman" w:cs="Times New Roman"/>
          <w:spacing w:val="-8"/>
          <w:sz w:val="24"/>
          <w:szCs w:val="28"/>
        </w:rPr>
        <w:t>перенятию</w:t>
      </w:r>
      <w:proofErr w:type="spellEnd"/>
      <w:r w:rsidRPr="00E66A7A">
        <w:rPr>
          <w:rFonts w:ascii="Times New Roman" w:hAnsi="Times New Roman" w:cs="Times New Roman"/>
          <w:spacing w:val="-8"/>
          <w:sz w:val="24"/>
          <w:szCs w:val="28"/>
        </w:rPr>
        <w:t xml:space="preserve"> опыта в освещении выборов на Украине. Примечательно, что все это проходило за три месяца до </w:t>
      </w:r>
      <w:proofErr w:type="spellStart"/>
      <w:r w:rsidRPr="00E66A7A">
        <w:rPr>
          <w:rFonts w:ascii="Times New Roman" w:hAnsi="Times New Roman" w:cs="Times New Roman"/>
          <w:spacing w:val="-8"/>
          <w:sz w:val="24"/>
          <w:szCs w:val="28"/>
        </w:rPr>
        <w:t>бишкекского</w:t>
      </w:r>
      <w:proofErr w:type="spellEnd"/>
      <w:r w:rsidRPr="00E66A7A">
        <w:rPr>
          <w:rFonts w:ascii="Times New Roman" w:hAnsi="Times New Roman" w:cs="Times New Roman"/>
          <w:spacing w:val="-8"/>
          <w:sz w:val="24"/>
          <w:szCs w:val="28"/>
        </w:rPr>
        <w:t xml:space="preserve"> переворота.</w:t>
      </w:r>
    </w:p>
    <w:p w:rsidR="006636F8" w:rsidRPr="009729C7" w:rsidRDefault="006636F8" w:rsidP="006636F8">
      <w:pPr>
        <w:spacing w:after="0"/>
        <w:ind w:firstLine="709"/>
        <w:jc w:val="both"/>
        <w:rPr>
          <w:rFonts w:ascii="Times New Roman" w:hAnsi="Times New Roman" w:cs="Times New Roman"/>
          <w:b/>
          <w:spacing w:val="-8"/>
          <w:sz w:val="24"/>
          <w:szCs w:val="28"/>
        </w:rPr>
      </w:pPr>
      <w:r w:rsidRPr="00E66A7A">
        <w:rPr>
          <w:rFonts w:ascii="Times New Roman" w:hAnsi="Times New Roman" w:cs="Times New Roman"/>
          <w:spacing w:val="-8"/>
          <w:sz w:val="24"/>
          <w:szCs w:val="28"/>
        </w:rPr>
        <w:t>Одну и</w:t>
      </w:r>
      <w:r>
        <w:rPr>
          <w:rFonts w:ascii="Times New Roman" w:hAnsi="Times New Roman" w:cs="Times New Roman"/>
          <w:spacing w:val="-8"/>
          <w:sz w:val="24"/>
          <w:szCs w:val="28"/>
        </w:rPr>
        <w:t xml:space="preserve">з ключевых, </w:t>
      </w:r>
      <w:r w:rsidRPr="00E66A7A">
        <w:rPr>
          <w:rFonts w:ascii="Times New Roman" w:hAnsi="Times New Roman" w:cs="Times New Roman"/>
          <w:spacing w:val="-8"/>
          <w:sz w:val="24"/>
          <w:szCs w:val="28"/>
        </w:rPr>
        <w:t>связующих ролей в ходе «</w:t>
      </w:r>
      <w:proofErr w:type="spellStart"/>
      <w:r w:rsidRPr="00E66A7A">
        <w:rPr>
          <w:rFonts w:ascii="Times New Roman" w:hAnsi="Times New Roman" w:cs="Times New Roman"/>
          <w:spacing w:val="-8"/>
          <w:sz w:val="24"/>
          <w:szCs w:val="28"/>
        </w:rPr>
        <w:t>тюльпановой</w:t>
      </w:r>
      <w:proofErr w:type="spellEnd"/>
      <w:r w:rsidRPr="00E66A7A">
        <w:rPr>
          <w:rFonts w:ascii="Times New Roman" w:hAnsi="Times New Roman" w:cs="Times New Roman"/>
          <w:spacing w:val="-8"/>
          <w:sz w:val="24"/>
          <w:szCs w:val="28"/>
        </w:rPr>
        <w:t xml:space="preserve"> революции» взял на себя посол США в республике Стивен Янг.</w:t>
      </w:r>
      <w:r>
        <w:rPr>
          <w:rFonts w:ascii="Times New Roman" w:hAnsi="Times New Roman" w:cs="Times New Roman"/>
          <w:spacing w:val="-8"/>
          <w:sz w:val="24"/>
          <w:szCs w:val="28"/>
        </w:rPr>
        <w:t xml:space="preserve"> </w:t>
      </w:r>
      <w:r w:rsidRPr="00B4265E">
        <w:rPr>
          <w:rFonts w:ascii="Times New Roman" w:hAnsi="Times New Roman" w:cs="Times New Roman"/>
          <w:b/>
          <w:spacing w:val="-8"/>
          <w:sz w:val="24"/>
          <w:szCs w:val="28"/>
        </w:rPr>
        <w:t>Он не только встречался с представителями от оппозиции, но и открыто выступал в поддержку идей государственного переворота</w:t>
      </w:r>
      <w:r>
        <w:rPr>
          <w:rFonts w:ascii="Times New Roman" w:hAnsi="Times New Roman" w:cs="Times New Roman"/>
          <w:b/>
          <w:spacing w:val="-8"/>
          <w:sz w:val="24"/>
          <w:szCs w:val="28"/>
        </w:rPr>
        <w:t xml:space="preserve"> при широкой поддержке западных НПО</w:t>
      </w:r>
      <w:r w:rsidRPr="00B4265E">
        <w:rPr>
          <w:rFonts w:ascii="Times New Roman" w:hAnsi="Times New Roman" w:cs="Times New Roman"/>
          <w:b/>
          <w:spacing w:val="-8"/>
          <w:sz w:val="24"/>
          <w:szCs w:val="28"/>
        </w:rPr>
        <w:t>. Так, в преддверии «революционных событий» марта 2005 года посол С. Янг</w:t>
      </w:r>
      <w:r>
        <w:rPr>
          <w:rFonts w:ascii="Times New Roman" w:hAnsi="Times New Roman" w:cs="Times New Roman"/>
          <w:b/>
          <w:spacing w:val="-8"/>
          <w:sz w:val="24"/>
          <w:szCs w:val="28"/>
        </w:rPr>
        <w:t>, в одном из своих докладов заявлял</w:t>
      </w:r>
      <w:r w:rsidRPr="003A09DE">
        <w:rPr>
          <w:rFonts w:ascii="Times New Roman" w:hAnsi="Times New Roman" w:cs="Times New Roman"/>
          <w:b/>
          <w:spacing w:val="-8"/>
          <w:sz w:val="24"/>
          <w:szCs w:val="28"/>
        </w:rPr>
        <w:t xml:space="preserve">: </w:t>
      </w:r>
      <w:r>
        <w:rPr>
          <w:rFonts w:ascii="Times New Roman" w:hAnsi="Times New Roman" w:cs="Times New Roman"/>
          <w:b/>
          <w:spacing w:val="-8"/>
          <w:sz w:val="24"/>
          <w:szCs w:val="28"/>
        </w:rPr>
        <w:t xml:space="preserve">«Наша основная задача на предвыборный период – вызвать неуважение к властям и к недееспособному коррупционному режиму А. Акаева, его прорусской ориентации и незаконному использованию административного ресурса на выборах. В этой связи Демократическая комиссия при посольстве, </w:t>
      </w:r>
      <w:r w:rsidRPr="00A570E2">
        <w:rPr>
          <w:rFonts w:ascii="Times New Roman" w:hAnsi="Times New Roman" w:cs="Times New Roman"/>
          <w:b/>
          <w:spacing w:val="-8"/>
          <w:sz w:val="24"/>
          <w:szCs w:val="28"/>
        </w:rPr>
        <w:t>Фонд Сороса, Фонд «Евразия» в Бишкеке в сотрудничестве с USAID организовали политически активные группы</w:t>
      </w:r>
      <w:r>
        <w:rPr>
          <w:rFonts w:ascii="Times New Roman" w:hAnsi="Times New Roman" w:cs="Times New Roman"/>
          <w:b/>
          <w:spacing w:val="-8"/>
          <w:sz w:val="24"/>
          <w:szCs w:val="28"/>
        </w:rPr>
        <w:t xml:space="preserve"> избирателей, чтобы вдохновить их на беспорядки против пропрезидентских кандидатов». </w:t>
      </w:r>
    </w:p>
    <w:p w:rsidR="006636F8" w:rsidRPr="00E66A7A" w:rsidRDefault="006636F8" w:rsidP="006636F8">
      <w:pPr>
        <w:spacing w:after="0"/>
        <w:ind w:firstLine="709"/>
        <w:jc w:val="both"/>
        <w:rPr>
          <w:rFonts w:ascii="Times New Roman" w:hAnsi="Times New Roman" w:cs="Times New Roman"/>
          <w:spacing w:val="-8"/>
          <w:sz w:val="24"/>
          <w:szCs w:val="28"/>
        </w:rPr>
      </w:pPr>
      <w:r w:rsidRPr="00E66A7A">
        <w:rPr>
          <w:rFonts w:ascii="Times New Roman" w:hAnsi="Times New Roman" w:cs="Times New Roman"/>
          <w:spacing w:val="-8"/>
          <w:sz w:val="24"/>
          <w:szCs w:val="28"/>
        </w:rPr>
        <w:t xml:space="preserve">Отдельным пунктом следует </w:t>
      </w:r>
      <w:r>
        <w:rPr>
          <w:rFonts w:ascii="Times New Roman" w:hAnsi="Times New Roman" w:cs="Times New Roman"/>
          <w:spacing w:val="-8"/>
          <w:sz w:val="24"/>
          <w:szCs w:val="28"/>
        </w:rPr>
        <w:t>выделить</w:t>
      </w:r>
      <w:r w:rsidRPr="00E66A7A">
        <w:rPr>
          <w:rFonts w:ascii="Times New Roman" w:hAnsi="Times New Roman" w:cs="Times New Roman"/>
          <w:spacing w:val="-8"/>
          <w:sz w:val="24"/>
          <w:szCs w:val="28"/>
        </w:rPr>
        <w:t xml:space="preserve"> запущенные на территории Киргизии так называемые культурно-образовательные, научные организации и их программы. Среди основных: «Программа обмена выпускников Эдмонда Маски», «Товарищество </w:t>
      </w:r>
      <w:proofErr w:type="spellStart"/>
      <w:r w:rsidRPr="00E66A7A">
        <w:rPr>
          <w:rFonts w:ascii="Times New Roman" w:hAnsi="Times New Roman" w:cs="Times New Roman"/>
          <w:spacing w:val="-8"/>
          <w:sz w:val="24"/>
          <w:szCs w:val="28"/>
        </w:rPr>
        <w:t>Хьюберта</w:t>
      </w:r>
      <w:proofErr w:type="spellEnd"/>
      <w:r w:rsidRPr="00E66A7A">
        <w:rPr>
          <w:rFonts w:ascii="Times New Roman" w:hAnsi="Times New Roman" w:cs="Times New Roman"/>
          <w:spacing w:val="-8"/>
          <w:sz w:val="24"/>
          <w:szCs w:val="28"/>
        </w:rPr>
        <w:t xml:space="preserve"> Хэмфри», «Программа </w:t>
      </w:r>
      <w:r w:rsidRPr="00A570E2">
        <w:rPr>
          <w:rFonts w:ascii="Times New Roman" w:hAnsi="Times New Roman" w:cs="Times New Roman"/>
          <w:spacing w:val="-8"/>
          <w:sz w:val="24"/>
          <w:szCs w:val="28"/>
        </w:rPr>
        <w:t>обмена лидеров будущего</w:t>
      </w:r>
      <w:r w:rsidRPr="00E66A7A">
        <w:rPr>
          <w:rFonts w:ascii="Times New Roman" w:hAnsi="Times New Roman" w:cs="Times New Roman"/>
          <w:spacing w:val="-8"/>
          <w:sz w:val="24"/>
          <w:szCs w:val="28"/>
        </w:rPr>
        <w:t>», программа «Американские университеты-ученые Центральной Азии», Академия развития через образование (</w:t>
      </w:r>
      <w:r w:rsidRPr="00E66A7A">
        <w:rPr>
          <w:rFonts w:ascii="Times New Roman" w:hAnsi="Times New Roman" w:cs="Times New Roman"/>
          <w:spacing w:val="-8"/>
          <w:sz w:val="24"/>
          <w:szCs w:val="28"/>
          <w:lang w:val="en-US"/>
        </w:rPr>
        <w:t>AED</w:t>
      </w:r>
      <w:r w:rsidRPr="00E66A7A">
        <w:rPr>
          <w:rFonts w:ascii="Times New Roman" w:hAnsi="Times New Roman" w:cs="Times New Roman"/>
          <w:spacing w:val="-8"/>
          <w:sz w:val="24"/>
          <w:szCs w:val="28"/>
        </w:rPr>
        <w:t xml:space="preserve">). </w:t>
      </w:r>
    </w:p>
    <w:p w:rsidR="006636F8" w:rsidRDefault="006636F8" w:rsidP="006636F8">
      <w:pPr>
        <w:spacing w:after="0"/>
        <w:ind w:firstLine="709"/>
        <w:jc w:val="both"/>
        <w:rPr>
          <w:rFonts w:ascii="Times New Roman" w:hAnsi="Times New Roman" w:cs="Times New Roman"/>
          <w:b/>
          <w:spacing w:val="-8"/>
          <w:sz w:val="24"/>
          <w:szCs w:val="28"/>
        </w:rPr>
      </w:pPr>
      <w:r>
        <w:rPr>
          <w:rFonts w:ascii="Times New Roman" w:hAnsi="Times New Roman" w:cs="Times New Roman"/>
          <w:b/>
          <w:spacing w:val="-8"/>
          <w:sz w:val="24"/>
          <w:szCs w:val="28"/>
        </w:rPr>
        <w:t xml:space="preserve">Молодежи как самой </w:t>
      </w:r>
      <w:proofErr w:type="spellStart"/>
      <w:r>
        <w:rPr>
          <w:rFonts w:ascii="Times New Roman" w:hAnsi="Times New Roman" w:cs="Times New Roman"/>
          <w:b/>
          <w:spacing w:val="-8"/>
          <w:sz w:val="24"/>
          <w:szCs w:val="28"/>
        </w:rPr>
        <w:t>пассионарной</w:t>
      </w:r>
      <w:proofErr w:type="spellEnd"/>
      <w:r>
        <w:rPr>
          <w:rFonts w:ascii="Times New Roman" w:hAnsi="Times New Roman" w:cs="Times New Roman"/>
          <w:b/>
          <w:spacing w:val="-8"/>
          <w:sz w:val="24"/>
          <w:szCs w:val="28"/>
        </w:rPr>
        <w:t xml:space="preserve"> части населения вновь предстояло стать неотъемлемым атрибутом - ударной силой в киргизском сценарии «цветной революции».</w:t>
      </w:r>
    </w:p>
    <w:p w:rsidR="006636F8" w:rsidRPr="007B67F2" w:rsidRDefault="006636F8" w:rsidP="006636F8">
      <w:pPr>
        <w:spacing w:after="0"/>
        <w:ind w:firstLine="709"/>
        <w:jc w:val="both"/>
        <w:rPr>
          <w:rFonts w:ascii="Times New Roman" w:hAnsi="Times New Roman" w:cs="Times New Roman"/>
          <w:spacing w:val="-8"/>
          <w:sz w:val="24"/>
          <w:szCs w:val="28"/>
          <w:u w:val="dash"/>
        </w:rPr>
      </w:pPr>
      <w:r w:rsidRPr="00E66A7A">
        <w:rPr>
          <w:rFonts w:ascii="Times New Roman" w:hAnsi="Times New Roman" w:cs="Times New Roman"/>
          <w:spacing w:val="-8"/>
          <w:sz w:val="24"/>
          <w:szCs w:val="28"/>
        </w:rPr>
        <w:t>Западные политтехнологи уделяли серьезное внимание подготовке молодых людей к будущему государственному перевороту, формируя в их сознании неприятие существующего положения в республике, играя на юношеских амбициях.</w:t>
      </w:r>
      <w:r>
        <w:rPr>
          <w:rFonts w:ascii="Times New Roman" w:hAnsi="Times New Roman" w:cs="Times New Roman"/>
          <w:b/>
          <w:spacing w:val="-8"/>
          <w:sz w:val="24"/>
          <w:szCs w:val="28"/>
        </w:rPr>
        <w:t xml:space="preserve"> С января 2003 года при непосредственной поддержке посольства США в вузах Киргизии был дан старт проекту «Студенты за академическую честность». В его рамках в республике было создано несколько десятков неправительственных каналов влияния</w:t>
      </w:r>
      <w:r w:rsidRPr="002E65E1">
        <w:rPr>
          <w:rFonts w:ascii="Times New Roman" w:hAnsi="Times New Roman" w:cs="Times New Roman"/>
          <w:b/>
          <w:spacing w:val="-8"/>
          <w:sz w:val="24"/>
          <w:szCs w:val="28"/>
        </w:rPr>
        <w:t xml:space="preserve">: </w:t>
      </w:r>
      <w:proofErr w:type="gramStart"/>
      <w:r>
        <w:rPr>
          <w:rFonts w:ascii="Times New Roman" w:hAnsi="Times New Roman" w:cs="Times New Roman"/>
          <w:b/>
          <w:spacing w:val="-8"/>
          <w:sz w:val="24"/>
          <w:szCs w:val="28"/>
        </w:rPr>
        <w:t>«Продвижение» (</w:t>
      </w:r>
      <w:proofErr w:type="spellStart"/>
      <w:r>
        <w:rPr>
          <w:rFonts w:ascii="Times New Roman" w:hAnsi="Times New Roman" w:cs="Times New Roman"/>
          <w:b/>
          <w:spacing w:val="-8"/>
          <w:sz w:val="24"/>
          <w:szCs w:val="28"/>
        </w:rPr>
        <w:t>Бишкекский</w:t>
      </w:r>
      <w:proofErr w:type="spellEnd"/>
      <w:r>
        <w:rPr>
          <w:rFonts w:ascii="Times New Roman" w:hAnsi="Times New Roman" w:cs="Times New Roman"/>
          <w:b/>
          <w:spacing w:val="-8"/>
          <w:sz w:val="24"/>
          <w:szCs w:val="28"/>
        </w:rPr>
        <w:t xml:space="preserve"> государственный университет экономики и предпринимательства), «</w:t>
      </w:r>
      <w:r>
        <w:rPr>
          <w:rFonts w:ascii="Times New Roman" w:hAnsi="Times New Roman" w:cs="Times New Roman"/>
          <w:b/>
          <w:spacing w:val="-8"/>
          <w:sz w:val="24"/>
          <w:szCs w:val="28"/>
          <w:lang w:val="en-US"/>
        </w:rPr>
        <w:t>Friends</w:t>
      </w:r>
      <w:r>
        <w:rPr>
          <w:rFonts w:ascii="Times New Roman" w:hAnsi="Times New Roman" w:cs="Times New Roman"/>
          <w:b/>
          <w:spacing w:val="-8"/>
          <w:sz w:val="24"/>
          <w:szCs w:val="28"/>
        </w:rPr>
        <w:t>» (</w:t>
      </w:r>
      <w:r w:rsidRPr="001378C8">
        <w:rPr>
          <w:rFonts w:ascii="Times New Roman" w:hAnsi="Times New Roman" w:cs="Times New Roman"/>
          <w:b/>
          <w:spacing w:val="-8"/>
          <w:sz w:val="24"/>
          <w:szCs w:val="28"/>
        </w:rPr>
        <w:t>Техн</w:t>
      </w:r>
      <w:r>
        <w:rPr>
          <w:rFonts w:ascii="Times New Roman" w:hAnsi="Times New Roman" w:cs="Times New Roman"/>
          <w:b/>
          <w:spacing w:val="-8"/>
          <w:sz w:val="24"/>
          <w:szCs w:val="28"/>
        </w:rPr>
        <w:t xml:space="preserve">ический университет имени И. </w:t>
      </w:r>
      <w:proofErr w:type="spellStart"/>
      <w:r>
        <w:rPr>
          <w:rFonts w:ascii="Times New Roman" w:hAnsi="Times New Roman" w:cs="Times New Roman"/>
          <w:b/>
          <w:spacing w:val="-8"/>
          <w:sz w:val="24"/>
          <w:szCs w:val="28"/>
        </w:rPr>
        <w:t>Раззакова</w:t>
      </w:r>
      <w:proofErr w:type="spellEnd"/>
      <w:r>
        <w:rPr>
          <w:rFonts w:ascii="Times New Roman" w:hAnsi="Times New Roman" w:cs="Times New Roman"/>
          <w:b/>
          <w:spacing w:val="-8"/>
          <w:sz w:val="24"/>
          <w:szCs w:val="28"/>
        </w:rPr>
        <w:t>), «</w:t>
      </w:r>
      <w:proofErr w:type="spellStart"/>
      <w:r>
        <w:rPr>
          <w:rFonts w:ascii="Times New Roman" w:hAnsi="Times New Roman" w:cs="Times New Roman"/>
          <w:b/>
          <w:spacing w:val="-8"/>
          <w:sz w:val="24"/>
          <w:szCs w:val="28"/>
        </w:rPr>
        <w:t>Башат</w:t>
      </w:r>
      <w:proofErr w:type="spellEnd"/>
      <w:r>
        <w:rPr>
          <w:rFonts w:ascii="Times New Roman" w:hAnsi="Times New Roman" w:cs="Times New Roman"/>
          <w:b/>
          <w:spacing w:val="-8"/>
          <w:sz w:val="24"/>
          <w:szCs w:val="28"/>
        </w:rPr>
        <w:t>» (Киргизско-Турецкий университет «</w:t>
      </w:r>
      <w:proofErr w:type="spellStart"/>
      <w:r>
        <w:rPr>
          <w:rFonts w:ascii="Times New Roman" w:hAnsi="Times New Roman" w:cs="Times New Roman"/>
          <w:b/>
          <w:spacing w:val="-8"/>
          <w:sz w:val="24"/>
          <w:szCs w:val="28"/>
        </w:rPr>
        <w:t>Манас</w:t>
      </w:r>
      <w:proofErr w:type="spellEnd"/>
      <w:r>
        <w:rPr>
          <w:rFonts w:ascii="Times New Roman" w:hAnsi="Times New Roman" w:cs="Times New Roman"/>
          <w:b/>
          <w:spacing w:val="-8"/>
          <w:sz w:val="24"/>
          <w:szCs w:val="28"/>
        </w:rPr>
        <w:t>»), «Эпицентр» (</w:t>
      </w:r>
      <w:proofErr w:type="spellStart"/>
      <w:r>
        <w:rPr>
          <w:rFonts w:ascii="Times New Roman" w:hAnsi="Times New Roman" w:cs="Times New Roman"/>
          <w:b/>
          <w:spacing w:val="-8"/>
          <w:sz w:val="24"/>
          <w:szCs w:val="28"/>
        </w:rPr>
        <w:t>Нарынский</w:t>
      </w:r>
      <w:proofErr w:type="spellEnd"/>
      <w:r>
        <w:rPr>
          <w:rFonts w:ascii="Times New Roman" w:hAnsi="Times New Roman" w:cs="Times New Roman"/>
          <w:b/>
          <w:spacing w:val="-8"/>
          <w:sz w:val="24"/>
          <w:szCs w:val="28"/>
        </w:rPr>
        <w:t xml:space="preserve"> государственный университет), «Через честность - к знаниям» (Киргизско-Российский Славянский университет), </w:t>
      </w:r>
      <w:r>
        <w:rPr>
          <w:rFonts w:ascii="Times New Roman" w:hAnsi="Times New Roman" w:cs="Times New Roman"/>
          <w:b/>
          <w:spacing w:val="-8"/>
          <w:sz w:val="24"/>
          <w:szCs w:val="28"/>
          <w:lang w:val="en-US"/>
        </w:rPr>
        <w:t>Students</w:t>
      </w:r>
      <w:r w:rsidRPr="00FD5AF3">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in</w:t>
      </w:r>
      <w:r w:rsidRPr="00FD5AF3">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Action</w:t>
      </w:r>
      <w:r w:rsidRPr="00FD5AF3">
        <w:rPr>
          <w:rFonts w:ascii="Times New Roman" w:hAnsi="Times New Roman" w:cs="Times New Roman"/>
          <w:b/>
          <w:spacing w:val="-8"/>
          <w:sz w:val="24"/>
          <w:szCs w:val="28"/>
        </w:rPr>
        <w:t xml:space="preserve"> (</w:t>
      </w:r>
      <w:r>
        <w:rPr>
          <w:rFonts w:ascii="Times New Roman" w:hAnsi="Times New Roman" w:cs="Times New Roman"/>
          <w:b/>
          <w:spacing w:val="-8"/>
          <w:sz w:val="24"/>
          <w:szCs w:val="28"/>
        </w:rPr>
        <w:t xml:space="preserve">Педагогический университет имени И. </w:t>
      </w:r>
      <w:proofErr w:type="spellStart"/>
      <w:r>
        <w:rPr>
          <w:rFonts w:ascii="Times New Roman" w:hAnsi="Times New Roman" w:cs="Times New Roman"/>
          <w:b/>
          <w:spacing w:val="-8"/>
          <w:sz w:val="24"/>
          <w:szCs w:val="28"/>
        </w:rPr>
        <w:t>Арабаева</w:t>
      </w:r>
      <w:proofErr w:type="spellEnd"/>
      <w:r>
        <w:rPr>
          <w:rFonts w:ascii="Times New Roman" w:hAnsi="Times New Roman" w:cs="Times New Roman"/>
          <w:b/>
          <w:spacing w:val="-8"/>
          <w:sz w:val="24"/>
          <w:szCs w:val="28"/>
        </w:rPr>
        <w:t>), «</w:t>
      </w:r>
      <w:r>
        <w:rPr>
          <w:rFonts w:ascii="Times New Roman" w:hAnsi="Times New Roman" w:cs="Times New Roman"/>
          <w:b/>
          <w:spacing w:val="-8"/>
          <w:sz w:val="24"/>
          <w:szCs w:val="28"/>
          <w:lang w:val="en-US"/>
        </w:rPr>
        <w:t>Together</w:t>
      </w:r>
      <w:r w:rsidRPr="00FD5AF3">
        <w:rPr>
          <w:rFonts w:ascii="Times New Roman" w:hAnsi="Times New Roman" w:cs="Times New Roman"/>
          <w:b/>
          <w:spacing w:val="-8"/>
          <w:sz w:val="24"/>
          <w:szCs w:val="28"/>
        </w:rPr>
        <w:t xml:space="preserve"> </w:t>
      </w:r>
      <w:r>
        <w:rPr>
          <w:rFonts w:ascii="Times New Roman" w:hAnsi="Times New Roman" w:cs="Times New Roman"/>
          <w:b/>
          <w:spacing w:val="-8"/>
          <w:sz w:val="24"/>
          <w:szCs w:val="28"/>
          <w:lang w:val="en-US"/>
        </w:rPr>
        <w:t>Forever</w:t>
      </w:r>
      <w:r>
        <w:rPr>
          <w:rFonts w:ascii="Times New Roman" w:hAnsi="Times New Roman" w:cs="Times New Roman"/>
          <w:b/>
          <w:spacing w:val="-8"/>
          <w:sz w:val="24"/>
          <w:szCs w:val="28"/>
        </w:rPr>
        <w:t>»</w:t>
      </w:r>
      <w:r w:rsidRPr="00FD5AF3">
        <w:rPr>
          <w:rFonts w:ascii="Times New Roman" w:hAnsi="Times New Roman" w:cs="Times New Roman"/>
          <w:b/>
          <w:spacing w:val="-8"/>
          <w:sz w:val="24"/>
          <w:szCs w:val="28"/>
        </w:rPr>
        <w:t xml:space="preserve"> - </w:t>
      </w:r>
      <w:r>
        <w:rPr>
          <w:rFonts w:ascii="Times New Roman" w:hAnsi="Times New Roman" w:cs="Times New Roman"/>
          <w:b/>
          <w:spacing w:val="-8"/>
          <w:sz w:val="24"/>
          <w:szCs w:val="28"/>
        </w:rPr>
        <w:t>объединенная организация в Американском университете Центральной Азии (АУЦА), а также в Киргизском горно-металлургическом институте и Высшем военном училище.</w:t>
      </w:r>
      <w:proofErr w:type="gramEnd"/>
      <w:r>
        <w:rPr>
          <w:rFonts w:ascii="Times New Roman" w:hAnsi="Times New Roman" w:cs="Times New Roman"/>
          <w:b/>
          <w:spacing w:val="-8"/>
          <w:sz w:val="24"/>
          <w:szCs w:val="28"/>
        </w:rPr>
        <w:t xml:space="preserve"> </w:t>
      </w:r>
      <w:r w:rsidRPr="00E66A7A">
        <w:rPr>
          <w:rFonts w:ascii="Times New Roman" w:hAnsi="Times New Roman" w:cs="Times New Roman"/>
          <w:spacing w:val="-8"/>
          <w:sz w:val="24"/>
          <w:szCs w:val="28"/>
        </w:rPr>
        <w:t xml:space="preserve">Связующими лицами в реализации данного проекта выступили сотрудники отдела по связям с общественностью посольства США в Бишкеке </w:t>
      </w:r>
      <w:proofErr w:type="spellStart"/>
      <w:r w:rsidRPr="00E66A7A">
        <w:rPr>
          <w:rFonts w:ascii="Times New Roman" w:hAnsi="Times New Roman" w:cs="Times New Roman"/>
          <w:spacing w:val="-8"/>
          <w:sz w:val="24"/>
          <w:szCs w:val="28"/>
        </w:rPr>
        <w:t>Н.Бараканова</w:t>
      </w:r>
      <w:proofErr w:type="spellEnd"/>
      <w:r w:rsidRPr="00E66A7A">
        <w:rPr>
          <w:rFonts w:ascii="Times New Roman" w:hAnsi="Times New Roman" w:cs="Times New Roman"/>
          <w:spacing w:val="-8"/>
          <w:sz w:val="24"/>
          <w:szCs w:val="28"/>
        </w:rPr>
        <w:t xml:space="preserve"> и </w:t>
      </w:r>
      <w:proofErr w:type="spellStart"/>
      <w:r w:rsidRPr="00E66A7A">
        <w:rPr>
          <w:rFonts w:ascii="Times New Roman" w:hAnsi="Times New Roman" w:cs="Times New Roman"/>
          <w:spacing w:val="-8"/>
          <w:sz w:val="24"/>
          <w:szCs w:val="28"/>
        </w:rPr>
        <w:t>Л.Джумадылова</w:t>
      </w:r>
      <w:proofErr w:type="spellEnd"/>
      <w:r w:rsidRPr="00E66A7A">
        <w:rPr>
          <w:rFonts w:ascii="Times New Roman" w:hAnsi="Times New Roman" w:cs="Times New Roman"/>
          <w:spacing w:val="-8"/>
          <w:sz w:val="24"/>
          <w:szCs w:val="28"/>
        </w:rPr>
        <w:t>.</w:t>
      </w:r>
    </w:p>
    <w:p w:rsidR="006636F8" w:rsidRPr="00AA4A5E" w:rsidRDefault="006636F8" w:rsidP="006636F8">
      <w:pPr>
        <w:widowControl w:val="0"/>
        <w:autoSpaceDE w:val="0"/>
        <w:autoSpaceDN w:val="0"/>
        <w:adjustRightInd w:val="0"/>
        <w:spacing w:after="0"/>
        <w:ind w:left="7" w:right="33" w:firstLine="284"/>
        <w:jc w:val="both"/>
        <w:rPr>
          <w:rFonts w:ascii="Times New Roman" w:hAnsi="Times New Roman" w:cs="Times New Roman"/>
          <w:spacing w:val="-8"/>
          <w:sz w:val="24"/>
          <w:szCs w:val="28"/>
        </w:rPr>
      </w:pPr>
      <w:r w:rsidRPr="002231EF">
        <w:rPr>
          <w:rFonts w:ascii="Times New Roman" w:hAnsi="Times New Roman" w:cs="Times New Roman"/>
          <w:spacing w:val="-6"/>
          <w:sz w:val="24"/>
          <w:szCs w:val="24"/>
        </w:rPr>
        <w:t>«</w:t>
      </w:r>
      <w:proofErr w:type="spellStart"/>
      <w:r w:rsidRPr="00563C15">
        <w:rPr>
          <w:rFonts w:ascii="Times New Roman" w:hAnsi="Times New Roman" w:cs="Times New Roman"/>
          <w:b/>
          <w:spacing w:val="-6"/>
          <w:sz w:val="24"/>
          <w:szCs w:val="24"/>
        </w:rPr>
        <w:t>КелКел</w:t>
      </w:r>
      <w:proofErr w:type="spellEnd"/>
      <w:r w:rsidRPr="002231EF">
        <w:rPr>
          <w:rFonts w:ascii="Times New Roman" w:hAnsi="Times New Roman" w:cs="Times New Roman"/>
          <w:spacing w:val="-6"/>
          <w:sz w:val="24"/>
          <w:szCs w:val="24"/>
        </w:rPr>
        <w:t xml:space="preserve">». </w:t>
      </w:r>
      <w:proofErr w:type="spellStart"/>
      <w:r w:rsidRPr="00AA4A5E">
        <w:rPr>
          <w:rFonts w:ascii="Times New Roman" w:hAnsi="Times New Roman" w:cs="Times New Roman"/>
          <w:spacing w:val="-8"/>
          <w:sz w:val="24"/>
          <w:szCs w:val="28"/>
        </w:rPr>
        <w:t>КелКел</w:t>
      </w:r>
      <w:proofErr w:type="spellEnd"/>
      <w:r w:rsidRPr="00AA4A5E">
        <w:rPr>
          <w:rFonts w:ascii="Times New Roman" w:hAnsi="Times New Roman" w:cs="Times New Roman"/>
          <w:spacing w:val="-8"/>
          <w:sz w:val="24"/>
          <w:szCs w:val="28"/>
        </w:rPr>
        <w:t xml:space="preserve"> (в переводе с кыргызского «возрождение») — радикально-демократическое молодежно</w:t>
      </w:r>
      <w:r>
        <w:rPr>
          <w:rFonts w:ascii="Times New Roman" w:hAnsi="Times New Roman" w:cs="Times New Roman"/>
          <w:spacing w:val="-8"/>
          <w:sz w:val="24"/>
          <w:szCs w:val="28"/>
        </w:rPr>
        <w:t>е движение в Киргизии, принимало</w:t>
      </w:r>
      <w:r w:rsidRPr="00AA4A5E">
        <w:rPr>
          <w:rFonts w:ascii="Times New Roman" w:hAnsi="Times New Roman" w:cs="Times New Roman"/>
          <w:spacing w:val="-8"/>
          <w:sz w:val="24"/>
          <w:szCs w:val="28"/>
        </w:rPr>
        <w:t xml:space="preserve"> активное участие </w:t>
      </w:r>
      <w:r>
        <w:rPr>
          <w:rFonts w:ascii="Times New Roman" w:hAnsi="Times New Roman" w:cs="Times New Roman"/>
          <w:spacing w:val="-8"/>
          <w:sz w:val="24"/>
          <w:szCs w:val="28"/>
        </w:rPr>
        <w:t xml:space="preserve">в </w:t>
      </w:r>
      <w:r>
        <w:rPr>
          <w:rFonts w:ascii="Times New Roman" w:hAnsi="Times New Roman" w:cs="Times New Roman"/>
          <w:spacing w:val="-8"/>
          <w:sz w:val="24"/>
          <w:szCs w:val="28"/>
        </w:rPr>
        <w:lastRenderedPageBreak/>
        <w:t>«</w:t>
      </w:r>
      <w:proofErr w:type="spellStart"/>
      <w:r>
        <w:rPr>
          <w:rFonts w:ascii="Times New Roman" w:hAnsi="Times New Roman" w:cs="Times New Roman"/>
          <w:spacing w:val="-8"/>
          <w:sz w:val="24"/>
          <w:szCs w:val="28"/>
        </w:rPr>
        <w:t>тюльпановой</w:t>
      </w:r>
      <w:proofErr w:type="spellEnd"/>
      <w:r>
        <w:rPr>
          <w:rFonts w:ascii="Times New Roman" w:hAnsi="Times New Roman" w:cs="Times New Roman"/>
          <w:spacing w:val="-8"/>
          <w:sz w:val="24"/>
          <w:szCs w:val="28"/>
        </w:rPr>
        <w:t xml:space="preserve"> революции». </w:t>
      </w:r>
      <w:r w:rsidRPr="00AA4A5E">
        <w:rPr>
          <w:rFonts w:ascii="Times New Roman" w:hAnsi="Times New Roman" w:cs="Times New Roman"/>
          <w:spacing w:val="-8"/>
          <w:sz w:val="24"/>
          <w:szCs w:val="28"/>
        </w:rPr>
        <w:t>Основано 10 января 2005 года. Рассматривало режим Акаева как узурпаторский, коррумпированный и авторитарный. «</w:t>
      </w:r>
      <w:proofErr w:type="spellStart"/>
      <w:r w:rsidRPr="00AA4A5E">
        <w:rPr>
          <w:rFonts w:ascii="Times New Roman" w:hAnsi="Times New Roman" w:cs="Times New Roman"/>
          <w:spacing w:val="-8"/>
          <w:sz w:val="24"/>
          <w:szCs w:val="28"/>
        </w:rPr>
        <w:t>КелКел</w:t>
      </w:r>
      <w:proofErr w:type="spellEnd"/>
      <w:r w:rsidRPr="00AA4A5E">
        <w:rPr>
          <w:rFonts w:ascii="Times New Roman" w:hAnsi="Times New Roman" w:cs="Times New Roman"/>
          <w:spacing w:val="-8"/>
          <w:sz w:val="24"/>
          <w:szCs w:val="28"/>
        </w:rPr>
        <w:t>» пользовалось поддержкой со стороны предвыборного блока «</w:t>
      </w:r>
      <w:proofErr w:type="spellStart"/>
      <w:r w:rsidRPr="00AA4A5E">
        <w:rPr>
          <w:rFonts w:ascii="Times New Roman" w:hAnsi="Times New Roman" w:cs="Times New Roman"/>
          <w:spacing w:val="-8"/>
          <w:sz w:val="24"/>
          <w:szCs w:val="28"/>
        </w:rPr>
        <w:t>Ата-Журт</w:t>
      </w:r>
      <w:proofErr w:type="spellEnd"/>
      <w:r w:rsidRPr="00AA4A5E">
        <w:rPr>
          <w:rFonts w:ascii="Times New Roman" w:hAnsi="Times New Roman" w:cs="Times New Roman"/>
          <w:spacing w:val="-8"/>
          <w:sz w:val="24"/>
          <w:szCs w:val="28"/>
        </w:rPr>
        <w:t xml:space="preserve">». </w:t>
      </w:r>
    </w:p>
    <w:p w:rsidR="006636F8" w:rsidRPr="00AA4A5E" w:rsidRDefault="006636F8" w:rsidP="006636F8">
      <w:pPr>
        <w:widowControl w:val="0"/>
        <w:autoSpaceDE w:val="0"/>
        <w:autoSpaceDN w:val="0"/>
        <w:adjustRightInd w:val="0"/>
        <w:spacing w:after="0"/>
        <w:ind w:left="7" w:right="34" w:firstLine="284"/>
        <w:jc w:val="both"/>
        <w:rPr>
          <w:rFonts w:ascii="Times New Roman" w:hAnsi="Times New Roman" w:cs="Times New Roman"/>
          <w:spacing w:val="-8"/>
          <w:sz w:val="24"/>
          <w:szCs w:val="28"/>
        </w:rPr>
      </w:pPr>
      <w:r w:rsidRPr="00AA4A5E">
        <w:rPr>
          <w:rFonts w:ascii="Times New Roman" w:hAnsi="Times New Roman" w:cs="Times New Roman"/>
          <w:spacing w:val="-8"/>
          <w:sz w:val="24"/>
          <w:szCs w:val="28"/>
        </w:rPr>
        <w:tab/>
        <w:t>Деятельность «</w:t>
      </w:r>
      <w:proofErr w:type="spellStart"/>
      <w:r w:rsidRPr="00AA4A5E">
        <w:rPr>
          <w:rFonts w:ascii="Times New Roman" w:hAnsi="Times New Roman" w:cs="Times New Roman"/>
          <w:spacing w:val="-8"/>
          <w:sz w:val="24"/>
          <w:szCs w:val="28"/>
        </w:rPr>
        <w:t>КелКел</w:t>
      </w:r>
      <w:proofErr w:type="spellEnd"/>
      <w:r w:rsidRPr="00AA4A5E">
        <w:rPr>
          <w:rFonts w:ascii="Times New Roman" w:hAnsi="Times New Roman" w:cs="Times New Roman"/>
          <w:spacing w:val="-8"/>
          <w:sz w:val="24"/>
          <w:szCs w:val="28"/>
        </w:rPr>
        <w:t>» заключалась, главным образом, в проведении в Бишкеке митингов. Хотя лидеры движения уверяли, что организация работала по всему Кыргызстану, на самом деле деятельность шла преимущественно в Бишкеке. Попытку распространить влияние «</w:t>
      </w:r>
      <w:proofErr w:type="spellStart"/>
      <w:r w:rsidRPr="00AA4A5E">
        <w:rPr>
          <w:rFonts w:ascii="Times New Roman" w:hAnsi="Times New Roman" w:cs="Times New Roman"/>
          <w:spacing w:val="-8"/>
          <w:sz w:val="24"/>
          <w:szCs w:val="28"/>
        </w:rPr>
        <w:t>КелКел</w:t>
      </w:r>
      <w:proofErr w:type="spellEnd"/>
      <w:r w:rsidRPr="00AA4A5E">
        <w:rPr>
          <w:rFonts w:ascii="Times New Roman" w:hAnsi="Times New Roman" w:cs="Times New Roman"/>
          <w:spacing w:val="-8"/>
          <w:sz w:val="24"/>
          <w:szCs w:val="28"/>
        </w:rPr>
        <w:t xml:space="preserve">» на юге Кыргызстана (города </w:t>
      </w:r>
      <w:proofErr w:type="spellStart"/>
      <w:r w:rsidRPr="00AA4A5E">
        <w:rPr>
          <w:rFonts w:ascii="Times New Roman" w:hAnsi="Times New Roman" w:cs="Times New Roman"/>
          <w:spacing w:val="-8"/>
          <w:sz w:val="24"/>
          <w:szCs w:val="28"/>
        </w:rPr>
        <w:t>Жала</w:t>
      </w:r>
      <w:proofErr w:type="gramStart"/>
      <w:r w:rsidRPr="00AA4A5E">
        <w:rPr>
          <w:rFonts w:ascii="Times New Roman" w:hAnsi="Times New Roman" w:cs="Times New Roman"/>
          <w:spacing w:val="-8"/>
          <w:sz w:val="24"/>
          <w:szCs w:val="28"/>
        </w:rPr>
        <w:t>л</w:t>
      </w:r>
      <w:proofErr w:type="spellEnd"/>
      <w:r w:rsidRPr="00AA4A5E">
        <w:rPr>
          <w:rFonts w:ascii="Times New Roman" w:hAnsi="Times New Roman" w:cs="Times New Roman"/>
          <w:spacing w:val="-8"/>
          <w:sz w:val="24"/>
          <w:szCs w:val="28"/>
        </w:rPr>
        <w:t>-</w:t>
      </w:r>
      <w:proofErr w:type="gramEnd"/>
      <w:r w:rsidRPr="00AA4A5E">
        <w:rPr>
          <w:rFonts w:ascii="Times New Roman" w:hAnsi="Times New Roman" w:cs="Times New Roman"/>
          <w:spacing w:val="-8"/>
          <w:sz w:val="24"/>
          <w:szCs w:val="28"/>
        </w:rPr>
        <w:t xml:space="preserve"> </w:t>
      </w:r>
      <w:proofErr w:type="spellStart"/>
      <w:r w:rsidRPr="00AA4A5E">
        <w:rPr>
          <w:rFonts w:ascii="Times New Roman" w:hAnsi="Times New Roman" w:cs="Times New Roman"/>
          <w:spacing w:val="-8"/>
          <w:sz w:val="24"/>
          <w:szCs w:val="28"/>
        </w:rPr>
        <w:t>Абат</w:t>
      </w:r>
      <w:proofErr w:type="spellEnd"/>
      <w:r w:rsidRPr="00AA4A5E">
        <w:rPr>
          <w:rFonts w:ascii="Times New Roman" w:hAnsi="Times New Roman" w:cs="Times New Roman"/>
          <w:spacing w:val="-8"/>
          <w:sz w:val="24"/>
          <w:szCs w:val="28"/>
        </w:rPr>
        <w:t xml:space="preserve"> и Ош) попыталась осуществить одна из лидеров организации, </w:t>
      </w:r>
      <w:proofErr w:type="spellStart"/>
      <w:r w:rsidRPr="00AA4A5E">
        <w:rPr>
          <w:rFonts w:ascii="Times New Roman" w:hAnsi="Times New Roman" w:cs="Times New Roman"/>
          <w:spacing w:val="-8"/>
          <w:sz w:val="24"/>
          <w:szCs w:val="28"/>
        </w:rPr>
        <w:t>Азима</w:t>
      </w:r>
      <w:proofErr w:type="spellEnd"/>
      <w:r w:rsidRPr="00AA4A5E">
        <w:rPr>
          <w:rFonts w:ascii="Times New Roman" w:hAnsi="Times New Roman" w:cs="Times New Roman"/>
          <w:spacing w:val="-8"/>
          <w:sz w:val="24"/>
          <w:szCs w:val="28"/>
        </w:rPr>
        <w:t xml:space="preserve"> Расулова. Но большая часть членов организации не поддержала идею организации протестов на юге. </w:t>
      </w:r>
    </w:p>
    <w:p w:rsidR="006636F8" w:rsidRPr="00AA4A5E" w:rsidRDefault="006636F8" w:rsidP="006636F8">
      <w:pPr>
        <w:widowControl w:val="0"/>
        <w:autoSpaceDE w:val="0"/>
        <w:autoSpaceDN w:val="0"/>
        <w:adjustRightInd w:val="0"/>
        <w:spacing w:after="0"/>
        <w:ind w:left="7" w:right="39" w:firstLine="284"/>
        <w:jc w:val="both"/>
        <w:rPr>
          <w:rFonts w:ascii="Times New Roman" w:hAnsi="Times New Roman" w:cs="Times New Roman"/>
          <w:spacing w:val="-8"/>
          <w:sz w:val="24"/>
          <w:szCs w:val="28"/>
        </w:rPr>
      </w:pPr>
      <w:r w:rsidRPr="00AA4A5E">
        <w:rPr>
          <w:rFonts w:ascii="Times New Roman" w:hAnsi="Times New Roman" w:cs="Times New Roman"/>
          <w:spacing w:val="-8"/>
          <w:sz w:val="24"/>
          <w:szCs w:val="28"/>
        </w:rPr>
        <w:t>В феврале 2005 года из состава «</w:t>
      </w:r>
      <w:proofErr w:type="spellStart"/>
      <w:r w:rsidRPr="00AA4A5E">
        <w:rPr>
          <w:rFonts w:ascii="Times New Roman" w:hAnsi="Times New Roman" w:cs="Times New Roman"/>
          <w:spacing w:val="-8"/>
          <w:sz w:val="24"/>
          <w:szCs w:val="28"/>
        </w:rPr>
        <w:t>КелКел</w:t>
      </w:r>
      <w:proofErr w:type="spellEnd"/>
      <w:r w:rsidRPr="00AA4A5E">
        <w:rPr>
          <w:rFonts w:ascii="Times New Roman" w:hAnsi="Times New Roman" w:cs="Times New Roman"/>
          <w:spacing w:val="-8"/>
          <w:sz w:val="24"/>
          <w:szCs w:val="28"/>
        </w:rPr>
        <w:t xml:space="preserve">» вышла часть наиболее радикально-настроенных членов во главе с Тимуром </w:t>
      </w:r>
      <w:proofErr w:type="spellStart"/>
      <w:r w:rsidRPr="00AA4A5E">
        <w:rPr>
          <w:rFonts w:ascii="Times New Roman" w:hAnsi="Times New Roman" w:cs="Times New Roman"/>
          <w:spacing w:val="-8"/>
          <w:sz w:val="24"/>
          <w:szCs w:val="28"/>
        </w:rPr>
        <w:t>Шайхутдиновым</w:t>
      </w:r>
      <w:proofErr w:type="spellEnd"/>
      <w:r w:rsidRPr="00AA4A5E">
        <w:rPr>
          <w:rFonts w:ascii="Times New Roman" w:hAnsi="Times New Roman" w:cs="Times New Roman"/>
          <w:spacing w:val="-8"/>
          <w:sz w:val="24"/>
          <w:szCs w:val="28"/>
        </w:rPr>
        <w:t>. Группа радикалов образовала движение «</w:t>
      </w:r>
      <w:proofErr w:type="spellStart"/>
      <w:r w:rsidRPr="00AA4A5E">
        <w:rPr>
          <w:rFonts w:ascii="Times New Roman" w:hAnsi="Times New Roman" w:cs="Times New Roman"/>
          <w:spacing w:val="-8"/>
          <w:sz w:val="24"/>
          <w:szCs w:val="28"/>
        </w:rPr>
        <w:t>Бирге</w:t>
      </w:r>
      <w:proofErr w:type="spellEnd"/>
      <w:r w:rsidRPr="00AA4A5E">
        <w:rPr>
          <w:rFonts w:ascii="Times New Roman" w:hAnsi="Times New Roman" w:cs="Times New Roman"/>
          <w:spacing w:val="-8"/>
          <w:sz w:val="24"/>
          <w:szCs w:val="28"/>
        </w:rPr>
        <w:t xml:space="preserve">!», пользовавшееся поддержкой со стороны «Народного движения Кыргызстана» и лично главного редактора газеты «Республика». </w:t>
      </w:r>
    </w:p>
    <w:p w:rsidR="006636F8" w:rsidRPr="00D02DBC" w:rsidRDefault="006636F8" w:rsidP="00487F84">
      <w:pPr>
        <w:widowControl w:val="0"/>
        <w:autoSpaceDE w:val="0"/>
        <w:autoSpaceDN w:val="0"/>
        <w:adjustRightInd w:val="0"/>
        <w:spacing w:after="0"/>
        <w:ind w:left="7" w:right="36" w:firstLine="284"/>
        <w:jc w:val="both"/>
        <w:rPr>
          <w:rFonts w:ascii="Times New Roman" w:hAnsi="Times New Roman" w:cs="Times New Roman"/>
          <w:spacing w:val="-8"/>
          <w:sz w:val="24"/>
          <w:szCs w:val="28"/>
        </w:rPr>
      </w:pPr>
      <w:r w:rsidRPr="00AA4A5E">
        <w:rPr>
          <w:rFonts w:ascii="Times New Roman" w:hAnsi="Times New Roman" w:cs="Times New Roman"/>
          <w:spacing w:val="-8"/>
          <w:sz w:val="24"/>
          <w:szCs w:val="28"/>
        </w:rPr>
        <w:tab/>
        <w:t>После 2006 года «</w:t>
      </w:r>
      <w:proofErr w:type="spellStart"/>
      <w:r w:rsidRPr="00AA4A5E">
        <w:rPr>
          <w:rFonts w:ascii="Times New Roman" w:hAnsi="Times New Roman" w:cs="Times New Roman"/>
          <w:spacing w:val="-8"/>
          <w:sz w:val="24"/>
          <w:szCs w:val="28"/>
        </w:rPr>
        <w:t>КелКел</w:t>
      </w:r>
      <w:proofErr w:type="spellEnd"/>
      <w:r w:rsidRPr="00AA4A5E">
        <w:rPr>
          <w:rFonts w:ascii="Times New Roman" w:hAnsi="Times New Roman" w:cs="Times New Roman"/>
          <w:spacing w:val="-8"/>
          <w:sz w:val="24"/>
          <w:szCs w:val="28"/>
        </w:rPr>
        <w:t>» прекратила деятельность. Движение «</w:t>
      </w:r>
      <w:proofErr w:type="spellStart"/>
      <w:r w:rsidRPr="00AA4A5E">
        <w:rPr>
          <w:rFonts w:ascii="Times New Roman" w:hAnsi="Times New Roman" w:cs="Times New Roman"/>
          <w:spacing w:val="-8"/>
          <w:sz w:val="24"/>
          <w:szCs w:val="28"/>
        </w:rPr>
        <w:t>Бирге</w:t>
      </w:r>
      <w:proofErr w:type="spellEnd"/>
      <w:r w:rsidRPr="00AA4A5E">
        <w:rPr>
          <w:rFonts w:ascii="Times New Roman" w:hAnsi="Times New Roman" w:cs="Times New Roman"/>
          <w:spacing w:val="-8"/>
          <w:sz w:val="24"/>
          <w:szCs w:val="28"/>
        </w:rPr>
        <w:t xml:space="preserve">!» в 2006 году объединилось с Молодежным клубом Кыргызстана (МКК) в Альянс либеральной молодежи «Свободное поколение». </w:t>
      </w:r>
      <w:r>
        <w:rPr>
          <w:rFonts w:ascii="Times New Roman" w:hAnsi="Times New Roman" w:cs="Times New Roman"/>
          <w:spacing w:val="-8"/>
          <w:sz w:val="24"/>
          <w:szCs w:val="28"/>
        </w:rPr>
        <w:t>То есть, о</w:t>
      </w:r>
      <w:r w:rsidRPr="00AA4A5E">
        <w:rPr>
          <w:rFonts w:ascii="Times New Roman" w:hAnsi="Times New Roman" w:cs="Times New Roman"/>
          <w:spacing w:val="-8"/>
          <w:sz w:val="24"/>
          <w:szCs w:val="28"/>
        </w:rPr>
        <w:t xml:space="preserve">бщий анализ и оценка показывает, что роль </w:t>
      </w:r>
      <w:r>
        <w:rPr>
          <w:rFonts w:ascii="Times New Roman" w:hAnsi="Times New Roman" w:cs="Times New Roman"/>
          <w:spacing w:val="-8"/>
          <w:sz w:val="24"/>
          <w:szCs w:val="28"/>
        </w:rPr>
        <w:t>молодежных движений</w:t>
      </w:r>
      <w:r w:rsidRPr="00AA4A5E">
        <w:rPr>
          <w:rFonts w:ascii="Times New Roman" w:hAnsi="Times New Roman" w:cs="Times New Roman"/>
          <w:spacing w:val="-8"/>
          <w:sz w:val="24"/>
          <w:szCs w:val="28"/>
        </w:rPr>
        <w:t xml:space="preserve"> в «</w:t>
      </w:r>
      <w:proofErr w:type="spellStart"/>
      <w:r w:rsidRPr="00AA4A5E">
        <w:rPr>
          <w:rFonts w:ascii="Times New Roman" w:hAnsi="Times New Roman" w:cs="Times New Roman"/>
          <w:spacing w:val="-8"/>
          <w:sz w:val="24"/>
          <w:szCs w:val="28"/>
        </w:rPr>
        <w:t>тюльпановой</w:t>
      </w:r>
      <w:proofErr w:type="spellEnd"/>
      <w:r w:rsidRPr="00AA4A5E">
        <w:rPr>
          <w:rFonts w:ascii="Times New Roman" w:hAnsi="Times New Roman" w:cs="Times New Roman"/>
          <w:spacing w:val="-8"/>
          <w:sz w:val="24"/>
          <w:szCs w:val="28"/>
        </w:rPr>
        <w:t xml:space="preserve"> революции» была колоссальной. </w:t>
      </w:r>
    </w:p>
    <w:p w:rsidR="006636F8" w:rsidRPr="009B4FED" w:rsidRDefault="006636F8" w:rsidP="006636F8">
      <w:pPr>
        <w:widowControl w:val="0"/>
        <w:autoSpaceDE w:val="0"/>
        <w:autoSpaceDN w:val="0"/>
        <w:adjustRightInd w:val="0"/>
        <w:spacing w:after="0" w:line="272" w:lineRule="exact"/>
        <w:ind w:right="966"/>
        <w:rPr>
          <w:rFonts w:ascii="Times New Roman" w:hAnsi="Times New Roman" w:cs="Times New Roman"/>
          <w:b/>
          <w:spacing w:val="-8"/>
          <w:sz w:val="28"/>
          <w:szCs w:val="28"/>
        </w:rPr>
      </w:pPr>
    </w:p>
    <w:p w:rsidR="006636F8" w:rsidRDefault="006636F8" w:rsidP="006636F8">
      <w:pPr>
        <w:widowControl w:val="0"/>
        <w:autoSpaceDE w:val="0"/>
        <w:autoSpaceDN w:val="0"/>
        <w:adjustRightInd w:val="0"/>
        <w:spacing w:after="0"/>
        <w:ind w:left="7" w:right="35" w:firstLine="284"/>
        <w:jc w:val="center"/>
        <w:rPr>
          <w:rFonts w:ascii="Times New Roman" w:hAnsi="Times New Roman" w:cs="Times New Roman"/>
          <w:b/>
          <w:spacing w:val="-8"/>
          <w:sz w:val="28"/>
          <w:szCs w:val="28"/>
        </w:rPr>
      </w:pPr>
      <w:r w:rsidRPr="009B4FED">
        <w:rPr>
          <w:rFonts w:ascii="Times New Roman" w:hAnsi="Times New Roman" w:cs="Times New Roman"/>
          <w:b/>
          <w:spacing w:val="-8"/>
          <w:sz w:val="28"/>
          <w:szCs w:val="28"/>
        </w:rPr>
        <w:t xml:space="preserve">Молдавия. «Революция </w:t>
      </w:r>
      <w:proofErr w:type="spellStart"/>
      <w:r w:rsidRPr="009B4FED">
        <w:rPr>
          <w:rFonts w:ascii="Times New Roman" w:hAnsi="Times New Roman" w:cs="Times New Roman"/>
          <w:b/>
          <w:spacing w:val="-8"/>
          <w:sz w:val="28"/>
          <w:szCs w:val="28"/>
        </w:rPr>
        <w:t>Твиттера</w:t>
      </w:r>
      <w:proofErr w:type="spellEnd"/>
      <w:r w:rsidRPr="009B4FED">
        <w:rPr>
          <w:rFonts w:ascii="Times New Roman" w:hAnsi="Times New Roman" w:cs="Times New Roman"/>
          <w:b/>
          <w:spacing w:val="-8"/>
          <w:sz w:val="28"/>
          <w:szCs w:val="28"/>
        </w:rPr>
        <w:t>». 2009 г.</w:t>
      </w:r>
    </w:p>
    <w:p w:rsidR="006636F8" w:rsidRDefault="006636F8" w:rsidP="006636F8">
      <w:pPr>
        <w:widowControl w:val="0"/>
        <w:autoSpaceDE w:val="0"/>
        <w:autoSpaceDN w:val="0"/>
        <w:adjustRightInd w:val="0"/>
        <w:spacing w:after="0"/>
        <w:ind w:left="7" w:right="35" w:firstLine="284"/>
        <w:jc w:val="center"/>
        <w:rPr>
          <w:rFonts w:ascii="Times New Roman" w:hAnsi="Times New Roman" w:cs="Times New Roman"/>
          <w:b/>
          <w:spacing w:val="-8"/>
          <w:sz w:val="28"/>
          <w:szCs w:val="28"/>
        </w:rPr>
      </w:pPr>
    </w:p>
    <w:p w:rsidR="006636F8" w:rsidRDefault="006636F8" w:rsidP="006636F8">
      <w:pPr>
        <w:widowControl w:val="0"/>
        <w:autoSpaceDE w:val="0"/>
        <w:autoSpaceDN w:val="0"/>
        <w:adjustRightInd w:val="0"/>
        <w:spacing w:after="0"/>
        <w:ind w:left="7" w:right="35" w:firstLine="701"/>
        <w:jc w:val="both"/>
        <w:rPr>
          <w:rFonts w:ascii="Times New Roman" w:hAnsi="Times New Roman" w:cs="Times New Roman"/>
          <w:spacing w:val="-8"/>
          <w:sz w:val="24"/>
          <w:szCs w:val="28"/>
        </w:rPr>
      </w:pPr>
      <w:r>
        <w:rPr>
          <w:rFonts w:ascii="Times New Roman" w:hAnsi="Times New Roman" w:cs="Times New Roman"/>
          <w:b/>
          <w:spacing w:val="-8"/>
          <w:sz w:val="24"/>
          <w:szCs w:val="28"/>
        </w:rPr>
        <w:t>М</w:t>
      </w:r>
      <w:r w:rsidRPr="0072392F">
        <w:rPr>
          <w:rFonts w:ascii="Times New Roman" w:hAnsi="Times New Roman" w:cs="Times New Roman"/>
          <w:b/>
          <w:spacing w:val="-8"/>
          <w:sz w:val="24"/>
          <w:szCs w:val="28"/>
        </w:rPr>
        <w:t xml:space="preserve">олдавская оппозиция переняла тактику </w:t>
      </w:r>
      <w:r w:rsidRPr="004D41F6">
        <w:rPr>
          <w:rFonts w:ascii="Times New Roman" w:hAnsi="Times New Roman" w:cs="Times New Roman"/>
          <w:b/>
          <w:spacing w:val="-8"/>
          <w:sz w:val="24"/>
          <w:szCs w:val="28"/>
        </w:rPr>
        <w:t>«несогласия с результатами выборов»</w:t>
      </w:r>
      <w:r w:rsidRPr="0072392F">
        <w:rPr>
          <w:rFonts w:ascii="Times New Roman" w:hAnsi="Times New Roman" w:cs="Times New Roman"/>
          <w:b/>
          <w:spacing w:val="-8"/>
          <w:sz w:val="24"/>
          <w:szCs w:val="28"/>
        </w:rPr>
        <w:t>, заблаговременно вбрасывая в общественное сознание тезисы о том, что предстоящие парламентские выборы будут фальсифицированы действующей властью</w:t>
      </w:r>
      <w:r w:rsidRPr="00953537">
        <w:rPr>
          <w:rFonts w:ascii="Times New Roman" w:hAnsi="Times New Roman" w:cs="Times New Roman"/>
          <w:spacing w:val="-8"/>
          <w:sz w:val="24"/>
          <w:szCs w:val="28"/>
        </w:rPr>
        <w:t>.</w:t>
      </w:r>
      <w:r>
        <w:rPr>
          <w:rFonts w:ascii="Times New Roman" w:hAnsi="Times New Roman" w:cs="Times New Roman"/>
          <w:spacing w:val="-8"/>
          <w:sz w:val="24"/>
          <w:szCs w:val="28"/>
        </w:rPr>
        <w:t xml:space="preserve"> Благодаря привлечению сетевых механизмов</w:t>
      </w:r>
      <w:r w:rsidRPr="00CD4D9F">
        <w:rPr>
          <w:rFonts w:ascii="Times New Roman" w:hAnsi="Times New Roman" w:cs="Times New Roman"/>
          <w:spacing w:val="-8"/>
          <w:sz w:val="24"/>
          <w:szCs w:val="28"/>
        </w:rPr>
        <w:t xml:space="preserve"> </w:t>
      </w:r>
      <w:r>
        <w:rPr>
          <w:rFonts w:ascii="Times New Roman" w:hAnsi="Times New Roman" w:cs="Times New Roman"/>
          <w:spacing w:val="-8"/>
          <w:sz w:val="24"/>
          <w:szCs w:val="28"/>
        </w:rPr>
        <w:t xml:space="preserve">конфликтной </w:t>
      </w:r>
      <w:r w:rsidRPr="00CD4D9F">
        <w:rPr>
          <w:rFonts w:ascii="Times New Roman" w:hAnsi="Times New Roman" w:cs="Times New Roman"/>
          <w:spacing w:val="-8"/>
          <w:sz w:val="24"/>
          <w:szCs w:val="28"/>
        </w:rPr>
        <w:t xml:space="preserve">мобилизации </w:t>
      </w:r>
      <w:r>
        <w:rPr>
          <w:rFonts w:ascii="Times New Roman" w:hAnsi="Times New Roman" w:cs="Times New Roman"/>
          <w:spacing w:val="-8"/>
          <w:sz w:val="24"/>
          <w:szCs w:val="28"/>
        </w:rPr>
        <w:t>события получили название «</w:t>
      </w:r>
      <w:proofErr w:type="spellStart"/>
      <w:r>
        <w:rPr>
          <w:rFonts w:ascii="Times New Roman" w:hAnsi="Times New Roman" w:cs="Times New Roman"/>
          <w:spacing w:val="-8"/>
          <w:sz w:val="24"/>
          <w:szCs w:val="28"/>
        </w:rPr>
        <w:t>твиттерной</w:t>
      </w:r>
      <w:proofErr w:type="spellEnd"/>
      <w:r>
        <w:rPr>
          <w:rFonts w:ascii="Times New Roman" w:hAnsi="Times New Roman" w:cs="Times New Roman"/>
          <w:spacing w:val="-8"/>
          <w:sz w:val="24"/>
          <w:szCs w:val="28"/>
        </w:rPr>
        <w:t xml:space="preserve"> революции». </w:t>
      </w:r>
    </w:p>
    <w:p w:rsidR="006636F8" w:rsidRDefault="006636F8" w:rsidP="006636F8">
      <w:pPr>
        <w:widowControl w:val="0"/>
        <w:autoSpaceDE w:val="0"/>
        <w:autoSpaceDN w:val="0"/>
        <w:adjustRightInd w:val="0"/>
        <w:spacing w:after="0"/>
        <w:ind w:left="7" w:right="34" w:firstLine="284"/>
        <w:jc w:val="both"/>
        <w:rPr>
          <w:rFonts w:ascii="Times New Roman" w:hAnsi="Times New Roman" w:cs="Times New Roman"/>
          <w:spacing w:val="-8"/>
          <w:sz w:val="24"/>
          <w:szCs w:val="28"/>
        </w:rPr>
      </w:pPr>
      <w:r w:rsidRPr="00FE1029">
        <w:rPr>
          <w:rFonts w:ascii="Times New Roman" w:hAnsi="Times New Roman" w:cs="Times New Roman"/>
          <w:spacing w:val="-8"/>
          <w:sz w:val="24"/>
          <w:szCs w:val="28"/>
        </w:rPr>
        <w:t xml:space="preserve">Парламентские выборы состоялись 5 апреля 2009 года. В день голосования были открыты 1977 избирательных участков, в том числе 33 при дипломатических представительствах и консульствах Республики Молдова за рубежом. Для участия в выборах был зарегистрирован 21 кандидат (15 политических партий и 6 независимых кандидатов), впоследствии 4 из них (3 партии и 1 независимый кандидат) отказались от участия в кампании и заявили о поддержке других конкурентов. </w:t>
      </w:r>
    </w:p>
    <w:p w:rsidR="006636F8" w:rsidRPr="00416B59" w:rsidRDefault="006636F8" w:rsidP="006636F8">
      <w:pPr>
        <w:widowControl w:val="0"/>
        <w:autoSpaceDE w:val="0"/>
        <w:autoSpaceDN w:val="0"/>
        <w:adjustRightInd w:val="0"/>
        <w:spacing w:after="0"/>
        <w:ind w:left="7" w:right="32" w:firstLine="284"/>
        <w:jc w:val="both"/>
        <w:rPr>
          <w:rFonts w:ascii="Times New Roman" w:hAnsi="Times New Roman" w:cs="Times New Roman"/>
          <w:spacing w:val="-8"/>
          <w:sz w:val="24"/>
          <w:szCs w:val="28"/>
        </w:rPr>
      </w:pPr>
      <w:r w:rsidRPr="00416B59">
        <w:rPr>
          <w:rFonts w:ascii="Times New Roman" w:hAnsi="Times New Roman" w:cs="Times New Roman"/>
          <w:spacing w:val="-8"/>
          <w:sz w:val="24"/>
          <w:szCs w:val="28"/>
        </w:rPr>
        <w:t xml:space="preserve">Согласно результатам выборов, победу одержала правящая партия коммунистов, получившая 49,48% голосов, 60 мест в парламенте (из 101) и возможность формировать правительство. Коммунистам не хватило одного парламентского мандата для избрания президента. Лидеры оппозиции выступили с заявлением о подложности результатов выборов и призвали к проведению перевыборов. За ходом парламентских выборов в Молдавии следило около 500 международных наблюдателей. Среди них были и 115 представителей Европарламента, Организации по безопасности и сотрудничеству в Европе (ОБСЕ), Парламентской ассамблеи ОБСЕ и Парламентской ассамблеи Совета Европы (ПАСЕ). </w:t>
      </w:r>
    </w:p>
    <w:p w:rsidR="006636F8" w:rsidRPr="00416B59" w:rsidRDefault="006636F8" w:rsidP="006636F8">
      <w:pPr>
        <w:widowControl w:val="0"/>
        <w:autoSpaceDE w:val="0"/>
        <w:autoSpaceDN w:val="0"/>
        <w:adjustRightInd w:val="0"/>
        <w:spacing w:after="0"/>
        <w:ind w:left="7" w:right="32" w:firstLine="284"/>
        <w:jc w:val="both"/>
        <w:rPr>
          <w:rFonts w:ascii="Times New Roman" w:hAnsi="Times New Roman" w:cs="Times New Roman"/>
          <w:spacing w:val="-8"/>
          <w:sz w:val="24"/>
          <w:szCs w:val="28"/>
        </w:rPr>
      </w:pPr>
      <w:r w:rsidRPr="00416B59">
        <w:rPr>
          <w:rFonts w:ascii="Times New Roman" w:hAnsi="Times New Roman" w:cs="Times New Roman"/>
          <w:spacing w:val="-8"/>
          <w:sz w:val="24"/>
          <w:szCs w:val="28"/>
        </w:rPr>
        <w:tab/>
        <w:t xml:space="preserve">Европейские наблюдатели были в целом удовлетворены ходом парламентских выборов в Молдавии. Об этом заявил глава делегации Парламентской ассамблеи ОБСЕ </w:t>
      </w:r>
      <w:proofErr w:type="spellStart"/>
      <w:r w:rsidRPr="00416B59">
        <w:rPr>
          <w:rFonts w:ascii="Times New Roman" w:hAnsi="Times New Roman" w:cs="Times New Roman"/>
          <w:spacing w:val="-8"/>
          <w:sz w:val="24"/>
          <w:szCs w:val="28"/>
        </w:rPr>
        <w:t>Киммо</w:t>
      </w:r>
      <w:proofErr w:type="spellEnd"/>
      <w:r w:rsidRPr="00416B59">
        <w:rPr>
          <w:rFonts w:ascii="Times New Roman" w:hAnsi="Times New Roman" w:cs="Times New Roman"/>
          <w:spacing w:val="-8"/>
          <w:sz w:val="24"/>
          <w:szCs w:val="28"/>
        </w:rPr>
        <w:t xml:space="preserve"> </w:t>
      </w:r>
      <w:proofErr w:type="spellStart"/>
      <w:r w:rsidRPr="00416B59">
        <w:rPr>
          <w:rFonts w:ascii="Times New Roman" w:hAnsi="Times New Roman" w:cs="Times New Roman"/>
          <w:spacing w:val="-8"/>
          <w:sz w:val="24"/>
          <w:szCs w:val="28"/>
        </w:rPr>
        <w:t>Кильюнен</w:t>
      </w:r>
      <w:proofErr w:type="spellEnd"/>
      <w:r w:rsidRPr="00416B59">
        <w:rPr>
          <w:rFonts w:ascii="Times New Roman" w:hAnsi="Times New Roman" w:cs="Times New Roman"/>
          <w:spacing w:val="-8"/>
          <w:sz w:val="24"/>
          <w:szCs w:val="28"/>
        </w:rPr>
        <w:t xml:space="preserve">: «Парламентские выборы в Республике Молдавия 6 марта 2005 года в целом соответствовали большинству рекомендаций ОБСЕ, Совета Европы и другим международным стандартам».  Парламентская ассамблея Совета Европы, наблюдавшая за прошедшими 5 апреля парламентскими выборами в Молдавии, пришла  к выводу, что они соответствовали </w:t>
      </w:r>
      <w:r w:rsidRPr="00416B59">
        <w:rPr>
          <w:rFonts w:ascii="Times New Roman" w:hAnsi="Times New Roman" w:cs="Times New Roman"/>
          <w:spacing w:val="-8"/>
          <w:sz w:val="24"/>
          <w:szCs w:val="28"/>
        </w:rPr>
        <w:lastRenderedPageBreak/>
        <w:t xml:space="preserve">международным стандартам.  Миссия наблюдателей от Содружества Независимых Государств заявила, что выборы в парламент Молдавии в целом были проведены в соответствии с избирательным законодательством страны, в обстановке плюрализма, свободно и открыто. </w:t>
      </w:r>
    </w:p>
    <w:p w:rsidR="006636F8" w:rsidRPr="00FE1029" w:rsidRDefault="006636F8" w:rsidP="006636F8">
      <w:pPr>
        <w:widowControl w:val="0"/>
        <w:autoSpaceDE w:val="0"/>
        <w:autoSpaceDN w:val="0"/>
        <w:adjustRightInd w:val="0"/>
        <w:spacing w:after="0"/>
        <w:ind w:left="7" w:right="34" w:firstLine="284"/>
        <w:jc w:val="both"/>
        <w:rPr>
          <w:rFonts w:ascii="Times New Roman" w:hAnsi="Times New Roman" w:cs="Times New Roman"/>
          <w:spacing w:val="-8"/>
          <w:sz w:val="24"/>
          <w:szCs w:val="28"/>
        </w:rPr>
      </w:pPr>
      <w:r w:rsidRPr="00A93410">
        <w:rPr>
          <w:rFonts w:ascii="Times New Roman" w:hAnsi="Times New Roman" w:cs="Times New Roman"/>
          <w:spacing w:val="-8"/>
          <w:sz w:val="24"/>
          <w:szCs w:val="28"/>
        </w:rPr>
        <w:t>6 апреля 2009 года молдавская оппозиция, недовольная итогами парламентских выборов, на которых победила Партия коммунистов Молдавии (ПКРМ) во главе с президентом страны Владимиром Вор</w:t>
      </w:r>
      <w:r>
        <w:rPr>
          <w:rFonts w:ascii="Times New Roman" w:hAnsi="Times New Roman" w:cs="Times New Roman"/>
          <w:spacing w:val="-8"/>
          <w:sz w:val="24"/>
          <w:szCs w:val="28"/>
        </w:rPr>
        <w:t>ониным, провела акции протеста.</w:t>
      </w:r>
      <w:r w:rsidRPr="00A93410">
        <w:rPr>
          <w:rFonts w:ascii="Times New Roman" w:hAnsi="Times New Roman" w:cs="Times New Roman"/>
          <w:spacing w:val="-8"/>
          <w:sz w:val="24"/>
          <w:szCs w:val="28"/>
        </w:rPr>
        <w:t xml:space="preserve"> Толпа молодежи </w:t>
      </w:r>
      <w:r>
        <w:rPr>
          <w:rFonts w:ascii="Times New Roman" w:hAnsi="Times New Roman" w:cs="Times New Roman"/>
          <w:spacing w:val="-8"/>
          <w:sz w:val="24"/>
          <w:szCs w:val="28"/>
        </w:rPr>
        <w:t xml:space="preserve">численностью в 3 тысячи человек </w:t>
      </w:r>
      <w:r w:rsidRPr="00A93410">
        <w:rPr>
          <w:rFonts w:ascii="Times New Roman" w:hAnsi="Times New Roman" w:cs="Times New Roman"/>
          <w:spacing w:val="-8"/>
          <w:sz w:val="24"/>
          <w:szCs w:val="28"/>
        </w:rPr>
        <w:t xml:space="preserve">перекрыла центральную площадь Кишинева.  Ряд митингующих требовали воссоединения Молдавии с Румынией, другие кричали «Долой коммунистов!». Движение транспорта по центральному проспекту города было остановлено. Генеральный комиссар полиции города Владимир </w:t>
      </w:r>
      <w:proofErr w:type="spellStart"/>
      <w:r w:rsidRPr="00A93410">
        <w:rPr>
          <w:rFonts w:ascii="Times New Roman" w:hAnsi="Times New Roman" w:cs="Times New Roman"/>
          <w:spacing w:val="-8"/>
          <w:sz w:val="24"/>
          <w:szCs w:val="28"/>
        </w:rPr>
        <w:t>Ботнарь</w:t>
      </w:r>
      <w:proofErr w:type="spellEnd"/>
      <w:r w:rsidRPr="00A93410">
        <w:rPr>
          <w:rFonts w:ascii="Times New Roman" w:hAnsi="Times New Roman" w:cs="Times New Roman"/>
          <w:spacing w:val="-8"/>
          <w:sz w:val="24"/>
          <w:szCs w:val="28"/>
        </w:rPr>
        <w:t xml:space="preserve"> утверждал, что среди организаторов акции были сторонники румынской организации</w:t>
      </w:r>
      <w:r>
        <w:rPr>
          <w:rFonts w:ascii="Times New Roman" w:hAnsi="Times New Roman" w:cs="Times New Roman"/>
          <w:spacing w:val="-8"/>
          <w:sz w:val="24"/>
          <w:szCs w:val="28"/>
        </w:rPr>
        <w:t xml:space="preserve"> «Железная гвардия» (более 150 </w:t>
      </w:r>
      <w:r w:rsidRPr="00A93410">
        <w:rPr>
          <w:rFonts w:ascii="Times New Roman" w:hAnsi="Times New Roman" w:cs="Times New Roman"/>
          <w:spacing w:val="-8"/>
          <w:sz w:val="24"/>
          <w:szCs w:val="28"/>
        </w:rPr>
        <w:t>членов).</w:t>
      </w:r>
    </w:p>
    <w:p w:rsidR="006636F8" w:rsidRPr="002B1537" w:rsidRDefault="006636F8" w:rsidP="006636F8">
      <w:pPr>
        <w:widowControl w:val="0"/>
        <w:autoSpaceDE w:val="0"/>
        <w:autoSpaceDN w:val="0"/>
        <w:adjustRightInd w:val="0"/>
        <w:spacing w:after="0"/>
        <w:ind w:left="7" w:right="35" w:firstLine="701"/>
        <w:jc w:val="both"/>
        <w:rPr>
          <w:rFonts w:ascii="Times New Roman" w:hAnsi="Times New Roman" w:cs="Times New Roman"/>
          <w:spacing w:val="-8"/>
          <w:sz w:val="24"/>
          <w:szCs w:val="28"/>
        </w:rPr>
      </w:pPr>
      <w:r>
        <w:rPr>
          <w:rFonts w:ascii="Times New Roman" w:hAnsi="Times New Roman" w:cs="Times New Roman"/>
          <w:spacing w:val="-8"/>
          <w:sz w:val="24"/>
          <w:szCs w:val="28"/>
        </w:rPr>
        <w:t>Реализовывая «цветной» сценарий по дестабилизации ситуации в стране и провоцирования власти, оппозиция взяла за основу тактику насилия по отношению к национальным и государственным символам Республики Молдовы. В частности</w:t>
      </w:r>
      <w:r>
        <w:rPr>
          <w:rFonts w:ascii="Times New Roman" w:hAnsi="Times New Roman" w:cs="Times New Roman"/>
          <w:spacing w:val="-3"/>
          <w:sz w:val="24"/>
          <w:szCs w:val="24"/>
        </w:rPr>
        <w:t xml:space="preserve"> у</w:t>
      </w:r>
      <w:r w:rsidRPr="009F5B03">
        <w:rPr>
          <w:rFonts w:ascii="Times New Roman" w:hAnsi="Times New Roman" w:cs="Times New Roman"/>
          <w:spacing w:val="-8"/>
          <w:sz w:val="24"/>
          <w:szCs w:val="28"/>
        </w:rPr>
        <w:t>частники акции перед Домом правительства подняли на флагштоке флаг Румынии.</w:t>
      </w:r>
    </w:p>
    <w:p w:rsidR="006636F8" w:rsidRDefault="006636F8" w:rsidP="006636F8">
      <w:pPr>
        <w:widowControl w:val="0"/>
        <w:autoSpaceDE w:val="0"/>
        <w:autoSpaceDN w:val="0"/>
        <w:adjustRightInd w:val="0"/>
        <w:spacing w:after="0"/>
        <w:ind w:left="7" w:right="35" w:firstLine="284"/>
        <w:jc w:val="both"/>
        <w:rPr>
          <w:rFonts w:ascii="Times New Roman" w:hAnsi="Times New Roman" w:cs="Times New Roman"/>
          <w:spacing w:val="-8"/>
          <w:sz w:val="24"/>
          <w:szCs w:val="28"/>
        </w:rPr>
      </w:pPr>
      <w:r w:rsidRPr="00A951A8">
        <w:rPr>
          <w:rFonts w:ascii="Times New Roman" w:hAnsi="Times New Roman" w:cs="Times New Roman"/>
          <w:spacing w:val="-8"/>
          <w:sz w:val="24"/>
          <w:szCs w:val="28"/>
        </w:rPr>
        <w:t>МВД выступило с заявлением, что «</w:t>
      </w:r>
      <w:r w:rsidRPr="00A951A8">
        <w:rPr>
          <w:rFonts w:ascii="Times New Roman" w:hAnsi="Times New Roman" w:cs="Times New Roman"/>
          <w:spacing w:val="-8"/>
          <w:sz w:val="24"/>
          <w:szCs w:val="28"/>
        </w:rPr>
        <w:sym w:font="Symbol" w:char="F0BC"/>
      </w:r>
      <w:r w:rsidRPr="00A951A8">
        <w:rPr>
          <w:rFonts w:ascii="Times New Roman" w:hAnsi="Times New Roman" w:cs="Times New Roman"/>
          <w:spacing w:val="-8"/>
          <w:sz w:val="24"/>
          <w:szCs w:val="28"/>
        </w:rPr>
        <w:t>полицейские активно не вмешиваются, так как в толпе провокаторы, готовые имитировать столкновения и вызвать неконтролируемые беспорядки</w:t>
      </w:r>
      <w:r w:rsidRPr="00A951A8">
        <w:rPr>
          <w:rFonts w:ascii="Times New Roman" w:hAnsi="Times New Roman" w:cs="Times New Roman"/>
          <w:spacing w:val="-8"/>
          <w:sz w:val="24"/>
          <w:szCs w:val="28"/>
        </w:rPr>
        <w:sym w:font="Symbol" w:char="F0BC"/>
      </w:r>
      <w:r w:rsidRPr="00A951A8">
        <w:rPr>
          <w:rFonts w:ascii="Times New Roman" w:hAnsi="Times New Roman" w:cs="Times New Roman"/>
          <w:spacing w:val="-8"/>
          <w:sz w:val="24"/>
          <w:szCs w:val="28"/>
        </w:rPr>
        <w:t xml:space="preserve">».  Один из руководителей либерально-демократической партии, адвокат Александр </w:t>
      </w:r>
      <w:proofErr w:type="spellStart"/>
      <w:r w:rsidRPr="00A951A8">
        <w:rPr>
          <w:rFonts w:ascii="Times New Roman" w:hAnsi="Times New Roman" w:cs="Times New Roman"/>
          <w:spacing w:val="-8"/>
          <w:sz w:val="24"/>
          <w:szCs w:val="28"/>
        </w:rPr>
        <w:t>Тэнаси</w:t>
      </w:r>
      <w:proofErr w:type="spellEnd"/>
      <w:r w:rsidRPr="00A951A8">
        <w:rPr>
          <w:rFonts w:ascii="Times New Roman" w:hAnsi="Times New Roman" w:cs="Times New Roman"/>
          <w:spacing w:val="-8"/>
          <w:sz w:val="24"/>
          <w:szCs w:val="28"/>
        </w:rPr>
        <w:t xml:space="preserve"> заявлял, что происходящее на площади — это реакция на результаты выборов. Сам лидер этой партии, Владимир Филат, находился в числе митингующих. Вечером того же дня митингующие разошлись по домам. Владимир Филат призывал м</w:t>
      </w:r>
      <w:r>
        <w:rPr>
          <w:rFonts w:ascii="Times New Roman" w:hAnsi="Times New Roman" w:cs="Times New Roman"/>
          <w:spacing w:val="-8"/>
          <w:sz w:val="24"/>
          <w:szCs w:val="28"/>
        </w:rPr>
        <w:t>итингующих собраться 7 апреля у</w:t>
      </w:r>
      <w:r w:rsidRPr="00A951A8">
        <w:rPr>
          <w:rFonts w:ascii="Times New Roman" w:hAnsi="Times New Roman" w:cs="Times New Roman"/>
          <w:spacing w:val="-8"/>
          <w:sz w:val="24"/>
          <w:szCs w:val="28"/>
        </w:rPr>
        <w:t xml:space="preserve"> Дома правительства и продолжить митинг протеста против итогов парламентских выборов.  Перед тем как разойтись, толпа молодежи двинулась в сторону рабочей резиденции президента Молдавии. Затем митингующие разделились на две части. Одна из них двинулась обратно к Дому правительства, а меньшая часть осталась около рабочей резиденции президента и здания парламента. </w:t>
      </w:r>
    </w:p>
    <w:p w:rsidR="006636F8" w:rsidRPr="00365FA9" w:rsidRDefault="006636F8" w:rsidP="006636F8">
      <w:pPr>
        <w:widowControl w:val="0"/>
        <w:autoSpaceDE w:val="0"/>
        <w:autoSpaceDN w:val="0"/>
        <w:adjustRightInd w:val="0"/>
        <w:spacing w:after="0"/>
        <w:ind w:left="7" w:right="32" w:firstLine="701"/>
        <w:jc w:val="both"/>
        <w:rPr>
          <w:rFonts w:ascii="Times New Roman" w:hAnsi="Times New Roman" w:cs="Times New Roman"/>
          <w:spacing w:val="-8"/>
          <w:sz w:val="24"/>
          <w:szCs w:val="28"/>
        </w:rPr>
      </w:pPr>
      <w:r w:rsidRPr="00365FA9">
        <w:rPr>
          <w:rFonts w:ascii="Times New Roman" w:hAnsi="Times New Roman" w:cs="Times New Roman"/>
          <w:spacing w:val="-8"/>
          <w:sz w:val="24"/>
          <w:szCs w:val="28"/>
        </w:rPr>
        <w:t xml:space="preserve">Утром 7 апреля на центральной площади Великого национального собрания собрался очередной многолюдный митинг, на котором ситуация быстро стала выходить из-под контроля. </w:t>
      </w:r>
    </w:p>
    <w:p w:rsidR="006636F8" w:rsidRDefault="006636F8" w:rsidP="006636F8">
      <w:pPr>
        <w:widowControl w:val="0"/>
        <w:autoSpaceDE w:val="0"/>
        <w:autoSpaceDN w:val="0"/>
        <w:adjustRightInd w:val="0"/>
        <w:spacing w:after="0"/>
        <w:ind w:left="7" w:right="35" w:firstLine="701"/>
        <w:jc w:val="both"/>
        <w:rPr>
          <w:rFonts w:ascii="Times New Roman" w:hAnsi="Times New Roman" w:cs="Times New Roman"/>
          <w:spacing w:val="-8"/>
          <w:sz w:val="24"/>
          <w:szCs w:val="28"/>
        </w:rPr>
      </w:pPr>
      <w:r w:rsidRPr="00365FA9">
        <w:rPr>
          <w:rFonts w:ascii="Times New Roman" w:hAnsi="Times New Roman" w:cs="Times New Roman"/>
          <w:spacing w:val="-8"/>
          <w:sz w:val="24"/>
          <w:szCs w:val="28"/>
        </w:rPr>
        <w:t xml:space="preserve">Сначала людские толпы заблокировали главный проспект Кишинева, а позднее — несколько близлежащих улиц. События начали развиваться по непредсказуемому сценарию. </w:t>
      </w:r>
      <w:proofErr w:type="gramStart"/>
      <w:r w:rsidRPr="00365FA9">
        <w:rPr>
          <w:rFonts w:ascii="Times New Roman" w:hAnsi="Times New Roman" w:cs="Times New Roman"/>
          <w:spacing w:val="-8"/>
          <w:sz w:val="24"/>
          <w:szCs w:val="28"/>
        </w:rPr>
        <w:t xml:space="preserve">Ряды протестующих пополнили многочисленные студенты, у которых к этому часу закончились занятия. </w:t>
      </w:r>
      <w:proofErr w:type="gramEnd"/>
    </w:p>
    <w:p w:rsidR="006636F8" w:rsidRDefault="006636F8" w:rsidP="006636F8">
      <w:pPr>
        <w:widowControl w:val="0"/>
        <w:autoSpaceDE w:val="0"/>
        <w:autoSpaceDN w:val="0"/>
        <w:adjustRightInd w:val="0"/>
        <w:spacing w:after="0"/>
        <w:ind w:left="7" w:right="35" w:firstLine="701"/>
        <w:jc w:val="both"/>
        <w:rPr>
          <w:rFonts w:ascii="Times New Roman" w:hAnsi="Times New Roman" w:cs="Times New Roman"/>
          <w:spacing w:val="-8"/>
          <w:sz w:val="24"/>
          <w:szCs w:val="28"/>
        </w:rPr>
      </w:pPr>
      <w:r w:rsidRPr="0005429E">
        <w:rPr>
          <w:rFonts w:ascii="Times New Roman" w:hAnsi="Times New Roman" w:cs="Times New Roman"/>
          <w:b/>
          <w:spacing w:val="-8"/>
          <w:sz w:val="24"/>
          <w:szCs w:val="28"/>
        </w:rPr>
        <w:t>Молодежь становится ударной силой во всех б</w:t>
      </w:r>
      <w:r>
        <w:rPr>
          <w:rFonts w:ascii="Times New Roman" w:hAnsi="Times New Roman" w:cs="Times New Roman"/>
          <w:b/>
          <w:spacing w:val="-8"/>
          <w:sz w:val="24"/>
          <w:szCs w:val="28"/>
        </w:rPr>
        <w:t>ез исключения «цветных революциях</w:t>
      </w:r>
      <w:r w:rsidRPr="0005429E">
        <w:rPr>
          <w:rFonts w:ascii="Times New Roman" w:hAnsi="Times New Roman" w:cs="Times New Roman"/>
          <w:b/>
          <w:spacing w:val="-8"/>
          <w:sz w:val="24"/>
          <w:szCs w:val="28"/>
        </w:rPr>
        <w:t>», в Молдавии оппозиция пошла еще дальше и решила повысить планку общественного накала, выведя на улицы детей</w:t>
      </w:r>
      <w:r>
        <w:rPr>
          <w:rFonts w:ascii="Times New Roman" w:hAnsi="Times New Roman" w:cs="Times New Roman"/>
          <w:spacing w:val="-8"/>
          <w:sz w:val="24"/>
          <w:szCs w:val="28"/>
        </w:rPr>
        <w:t>. По имеющимся сведениям, оппозиция приводила целые классы школьников, стимулируя участие несовершеннолетних в политических акциях направленных на дестабилизацию общественного положения в стране. Данный шаг, по всей видимости, был использован для того, чтобы снизить возможность применения ответных действий со стороны государства, использовать подростков в качестве живого щита, что в случае пролития крови катализировало бы протест до предела. В одном из своих интервью президент Воронин прямо указал на это, отмечая, что, «м</w:t>
      </w:r>
      <w:r w:rsidRPr="00A14CAA">
        <w:rPr>
          <w:rFonts w:ascii="Times New Roman" w:hAnsi="Times New Roman" w:cs="Times New Roman"/>
          <w:spacing w:val="-8"/>
          <w:sz w:val="24"/>
          <w:szCs w:val="28"/>
        </w:rPr>
        <w:t>олдавские власти не стали применять силу для подавления беспорядков, которые произошли в Кишиневе накануне, потому что среди протестующих было много подростков</w:t>
      </w:r>
      <w:r>
        <w:rPr>
          <w:rFonts w:ascii="Times New Roman" w:hAnsi="Times New Roman" w:cs="Times New Roman"/>
          <w:spacing w:val="-8"/>
          <w:sz w:val="24"/>
          <w:szCs w:val="28"/>
        </w:rPr>
        <w:t xml:space="preserve">…». </w:t>
      </w:r>
      <w:r w:rsidRPr="00A30397">
        <w:rPr>
          <w:rFonts w:ascii="Times New Roman" w:hAnsi="Times New Roman" w:cs="Times New Roman"/>
          <w:spacing w:val="-8"/>
          <w:sz w:val="24"/>
          <w:szCs w:val="28"/>
        </w:rPr>
        <w:t xml:space="preserve">Лидеры оппозиционных партий </w:t>
      </w:r>
      <w:r w:rsidRPr="00A30397">
        <w:rPr>
          <w:rFonts w:ascii="Times New Roman" w:hAnsi="Times New Roman" w:cs="Times New Roman" w:hint="eastAsia"/>
          <w:spacing w:val="-8"/>
          <w:sz w:val="24"/>
          <w:szCs w:val="28"/>
        </w:rPr>
        <w:t>«</w:t>
      </w:r>
      <w:r w:rsidRPr="00A30397">
        <w:rPr>
          <w:rFonts w:ascii="Times New Roman" w:hAnsi="Times New Roman" w:cs="Times New Roman"/>
          <w:spacing w:val="-8"/>
          <w:sz w:val="24"/>
          <w:szCs w:val="28"/>
        </w:rPr>
        <w:t>вывели на площадь не своих сторонников, а детей, школьников и лицеистов, которым просто охота погулять и пошуметь</w:t>
      </w:r>
      <w:r>
        <w:rPr>
          <w:rFonts w:ascii="Times New Roman" w:hAnsi="Times New Roman" w:cs="Times New Roman"/>
          <w:spacing w:val="-8"/>
          <w:sz w:val="24"/>
          <w:szCs w:val="28"/>
        </w:rPr>
        <w:t>…</w:t>
      </w:r>
      <w:r w:rsidRPr="003944A0">
        <w:rPr>
          <w:rFonts w:ascii="ProximaR" w:hAnsi="ProximaR"/>
          <w:color w:val="484848"/>
          <w:sz w:val="26"/>
          <w:szCs w:val="26"/>
          <w:shd w:val="clear" w:color="auto" w:fill="F1FBFF"/>
        </w:rPr>
        <w:t xml:space="preserve"> </w:t>
      </w:r>
      <w:r w:rsidRPr="003944A0">
        <w:rPr>
          <w:rFonts w:ascii="Times New Roman" w:hAnsi="Times New Roman" w:cs="Times New Roman"/>
          <w:spacing w:val="-8"/>
          <w:sz w:val="24"/>
          <w:szCs w:val="28"/>
        </w:rPr>
        <w:t xml:space="preserve">Они утверждают: мы, де звали детей на акции мирного протеста, а они устроили </w:t>
      </w:r>
      <w:r w:rsidRPr="003944A0">
        <w:rPr>
          <w:rFonts w:ascii="Times New Roman" w:hAnsi="Times New Roman" w:cs="Times New Roman"/>
          <w:spacing w:val="-8"/>
          <w:sz w:val="24"/>
          <w:szCs w:val="28"/>
        </w:rPr>
        <w:lastRenderedPageBreak/>
        <w:t>погром. Хватит демагогии! Хватит прикрываться подростками! Хватит прикрываться детскими телами!"</w:t>
      </w:r>
      <w:r w:rsidRPr="00A30397">
        <w:rPr>
          <w:rFonts w:ascii="Times New Roman" w:hAnsi="Times New Roman" w:cs="Times New Roman"/>
          <w:spacing w:val="-8"/>
          <w:sz w:val="24"/>
          <w:szCs w:val="28"/>
        </w:rPr>
        <w:t xml:space="preserve"> - подчеркнул </w:t>
      </w:r>
      <w:r>
        <w:rPr>
          <w:rFonts w:ascii="Times New Roman" w:hAnsi="Times New Roman" w:cs="Times New Roman"/>
          <w:spacing w:val="-8"/>
          <w:sz w:val="24"/>
          <w:szCs w:val="28"/>
        </w:rPr>
        <w:t xml:space="preserve">в своей речи </w:t>
      </w:r>
      <w:r w:rsidRPr="00A30397">
        <w:rPr>
          <w:rFonts w:ascii="Times New Roman" w:hAnsi="Times New Roman" w:cs="Times New Roman"/>
          <w:spacing w:val="-8"/>
          <w:sz w:val="24"/>
          <w:szCs w:val="28"/>
        </w:rPr>
        <w:t>президент.</w:t>
      </w:r>
      <w:r w:rsidRPr="00335041">
        <w:rPr>
          <w:rFonts w:ascii="Times New Roman" w:hAnsi="Times New Roman" w:cs="Times New Roman"/>
          <w:spacing w:val="-8"/>
          <w:sz w:val="24"/>
          <w:szCs w:val="28"/>
        </w:rPr>
        <w:t xml:space="preserve"> </w:t>
      </w:r>
    </w:p>
    <w:p w:rsidR="006636F8" w:rsidRPr="00335041" w:rsidRDefault="006636F8" w:rsidP="006636F8">
      <w:pPr>
        <w:widowControl w:val="0"/>
        <w:autoSpaceDE w:val="0"/>
        <w:autoSpaceDN w:val="0"/>
        <w:adjustRightInd w:val="0"/>
        <w:spacing w:after="0"/>
        <w:ind w:left="7" w:right="35" w:firstLine="701"/>
        <w:jc w:val="both"/>
        <w:rPr>
          <w:rFonts w:ascii="Times New Roman" w:hAnsi="Times New Roman" w:cs="Times New Roman"/>
          <w:spacing w:val="-8"/>
          <w:sz w:val="24"/>
          <w:szCs w:val="28"/>
        </w:rPr>
      </w:pPr>
      <w:r w:rsidRPr="00335041">
        <w:rPr>
          <w:rFonts w:ascii="Times New Roman" w:hAnsi="Times New Roman" w:cs="Times New Roman"/>
          <w:spacing w:val="-8"/>
          <w:sz w:val="24"/>
          <w:szCs w:val="28"/>
        </w:rPr>
        <w:t xml:space="preserve">Согласно информации киевской газеты «Сегодня», за участие в акциях статистам выдавали по 100 леев ($9), горланящим лозунги — по 300 ($27), а участникам погромов — по 600 леев ($54). После произошедших событий и первых разбирательств местной полиции и служб безопасности, президент Молдовы Владимир Воронин отметил, что из 45 государственных и 5 частных колледжей Кишинева в событиях 7 апреля участвовали все. В некоторых учебных заведениях администрация грозилась создать проблемы тем, кто откажется выйти на площадь.  </w:t>
      </w:r>
      <w:proofErr w:type="gramStart"/>
      <w:r w:rsidRPr="00335041">
        <w:rPr>
          <w:rFonts w:ascii="Times New Roman" w:hAnsi="Times New Roman" w:cs="Times New Roman"/>
          <w:spacing w:val="-8"/>
          <w:sz w:val="24"/>
          <w:szCs w:val="28"/>
        </w:rPr>
        <w:t xml:space="preserve">Лидеры шести организаций — Ассоциации студентов из Приднестровья АСТРА, Ассоциации молодежи из левого берега Днестра, Координационного совета молодежных этнокультурных организаций, Лиги молодежи и студентов </w:t>
      </w:r>
      <w:proofErr w:type="spellStart"/>
      <w:r w:rsidRPr="00335041">
        <w:rPr>
          <w:rFonts w:ascii="Times New Roman" w:hAnsi="Times New Roman" w:cs="Times New Roman"/>
          <w:spacing w:val="-8"/>
          <w:sz w:val="24"/>
          <w:szCs w:val="28"/>
        </w:rPr>
        <w:t>Комратского</w:t>
      </w:r>
      <w:proofErr w:type="spellEnd"/>
      <w:r w:rsidRPr="00335041">
        <w:rPr>
          <w:rFonts w:ascii="Times New Roman" w:hAnsi="Times New Roman" w:cs="Times New Roman"/>
          <w:spacing w:val="-8"/>
          <w:sz w:val="24"/>
          <w:szCs w:val="28"/>
        </w:rPr>
        <w:t xml:space="preserve"> государственного университета, Альянса студентов Молдовы, Коммунистического союза молодежи Молдовы, организации «Молодежь </w:t>
      </w:r>
      <w:proofErr w:type="spellStart"/>
      <w:r w:rsidRPr="00335041">
        <w:rPr>
          <w:rFonts w:ascii="Times New Roman" w:hAnsi="Times New Roman" w:cs="Times New Roman"/>
          <w:spacing w:val="-8"/>
          <w:sz w:val="24"/>
          <w:szCs w:val="28"/>
        </w:rPr>
        <w:t>Гагаузии</w:t>
      </w:r>
      <w:proofErr w:type="spellEnd"/>
      <w:r w:rsidRPr="00335041">
        <w:rPr>
          <w:rFonts w:ascii="Times New Roman" w:hAnsi="Times New Roman" w:cs="Times New Roman"/>
          <w:spacing w:val="-8"/>
          <w:sz w:val="24"/>
          <w:szCs w:val="28"/>
        </w:rPr>
        <w:t>», Центра социального развития AVANTE и Общественной ассоциации ФЕМИДА — отметили, что принявшие участие в погромах зданий государственных учреждений молодые люди были выведены на «митинг протеста</w:t>
      </w:r>
      <w:proofErr w:type="gramEnd"/>
      <w:r w:rsidRPr="00335041">
        <w:rPr>
          <w:rFonts w:ascii="Times New Roman" w:hAnsi="Times New Roman" w:cs="Times New Roman"/>
          <w:spacing w:val="-8"/>
          <w:sz w:val="24"/>
          <w:szCs w:val="28"/>
        </w:rPr>
        <w:t>» из учебных заведений насильственно.</w:t>
      </w:r>
    </w:p>
    <w:p w:rsidR="006636F8" w:rsidRPr="00365FA9" w:rsidRDefault="006636F8" w:rsidP="006636F8">
      <w:pPr>
        <w:widowControl w:val="0"/>
        <w:autoSpaceDE w:val="0"/>
        <w:autoSpaceDN w:val="0"/>
        <w:adjustRightInd w:val="0"/>
        <w:spacing w:after="0"/>
        <w:ind w:left="7" w:right="32" w:firstLine="284"/>
        <w:jc w:val="both"/>
        <w:rPr>
          <w:rFonts w:ascii="Times New Roman" w:hAnsi="Times New Roman" w:cs="Times New Roman"/>
          <w:spacing w:val="-8"/>
          <w:sz w:val="24"/>
          <w:szCs w:val="28"/>
        </w:rPr>
      </w:pPr>
      <w:r w:rsidRPr="00335041">
        <w:rPr>
          <w:rFonts w:ascii="Times New Roman" w:hAnsi="Times New Roman" w:cs="Times New Roman"/>
          <w:spacing w:val="-8"/>
          <w:sz w:val="24"/>
          <w:szCs w:val="28"/>
        </w:rPr>
        <w:tab/>
      </w:r>
      <w:r>
        <w:rPr>
          <w:rFonts w:ascii="Times New Roman" w:hAnsi="Times New Roman" w:cs="Times New Roman"/>
          <w:spacing w:val="-8"/>
          <w:sz w:val="24"/>
          <w:szCs w:val="28"/>
        </w:rPr>
        <w:t xml:space="preserve">Один из лидеров протеста - </w:t>
      </w:r>
      <w:r w:rsidRPr="00365FA9">
        <w:rPr>
          <w:rFonts w:ascii="Times New Roman" w:hAnsi="Times New Roman" w:cs="Times New Roman"/>
          <w:spacing w:val="-8"/>
          <w:sz w:val="24"/>
          <w:szCs w:val="28"/>
        </w:rPr>
        <w:t xml:space="preserve">Филат заявил, что оппозиция пойдет на все, вплоть до силовых методов, чтобы добиться пересмотра итогов голосования и повторных выборов в парламент. </w:t>
      </w:r>
    </w:p>
    <w:p w:rsidR="006636F8" w:rsidRPr="00365FA9" w:rsidRDefault="006636F8" w:rsidP="006636F8">
      <w:pPr>
        <w:widowControl w:val="0"/>
        <w:autoSpaceDE w:val="0"/>
        <w:autoSpaceDN w:val="0"/>
        <w:adjustRightInd w:val="0"/>
        <w:spacing w:after="0"/>
        <w:ind w:left="7" w:right="34" w:firstLine="284"/>
        <w:jc w:val="both"/>
        <w:rPr>
          <w:rFonts w:ascii="Times New Roman" w:hAnsi="Times New Roman" w:cs="Times New Roman"/>
          <w:spacing w:val="-8"/>
          <w:sz w:val="24"/>
          <w:szCs w:val="28"/>
        </w:rPr>
      </w:pPr>
      <w:r w:rsidRPr="00365FA9">
        <w:rPr>
          <w:rFonts w:ascii="Times New Roman" w:hAnsi="Times New Roman" w:cs="Times New Roman"/>
          <w:spacing w:val="-8"/>
          <w:sz w:val="24"/>
          <w:szCs w:val="28"/>
        </w:rPr>
        <w:tab/>
        <w:t xml:space="preserve">Штурм президентской резиденции начался с того, что молодежь забросала здание яйцами, камнями и бутылками. В то же время другая группа </w:t>
      </w:r>
      <w:proofErr w:type="gramStart"/>
      <w:r w:rsidRPr="00365FA9">
        <w:rPr>
          <w:rFonts w:ascii="Times New Roman" w:hAnsi="Times New Roman" w:cs="Times New Roman"/>
          <w:spacing w:val="-8"/>
          <w:sz w:val="24"/>
          <w:szCs w:val="28"/>
        </w:rPr>
        <w:t>бунтующих</w:t>
      </w:r>
      <w:proofErr w:type="gramEnd"/>
      <w:r w:rsidRPr="00365FA9">
        <w:rPr>
          <w:rFonts w:ascii="Times New Roman" w:hAnsi="Times New Roman" w:cs="Times New Roman"/>
          <w:spacing w:val="-8"/>
          <w:sz w:val="24"/>
          <w:szCs w:val="28"/>
        </w:rPr>
        <w:t xml:space="preserve"> ворвалась в здание парламента, откуда была вынесена мебель, оргтехника и документы.  Представители полиции обещали не применять силу в отношении протестующих, даже несмотря на ранения стражей порядка.  Со второй </w:t>
      </w:r>
      <w:proofErr w:type="gramStart"/>
      <w:r w:rsidRPr="00365FA9">
        <w:rPr>
          <w:rFonts w:ascii="Times New Roman" w:hAnsi="Times New Roman" w:cs="Times New Roman"/>
          <w:spacing w:val="-8"/>
          <w:sz w:val="24"/>
          <w:szCs w:val="28"/>
        </w:rPr>
        <w:t>попытки</w:t>
      </w:r>
      <w:proofErr w:type="gramEnd"/>
      <w:r w:rsidRPr="00365FA9">
        <w:rPr>
          <w:rFonts w:ascii="Times New Roman" w:hAnsi="Times New Roman" w:cs="Times New Roman"/>
          <w:spacing w:val="-8"/>
          <w:sz w:val="24"/>
          <w:szCs w:val="28"/>
        </w:rPr>
        <w:t xml:space="preserve"> бунтующие все-таки ворвались в здание, водрузив над входом румынский флаг, а на шпиле над зданием — флаг Евросоюза. Подъехавшую к зданию пожарную машину и полицейский спецназ забросали булыжниками.  Сообщалось, что водружение флагов над президентурой привело к обострению ситуации и послужило сигналом для ожесточения толпы, осаждавшей правительственные здания.  Над президентурой также была вывешена карта т.н. «Великой Румынии», а толпа выкрикивала </w:t>
      </w:r>
      <w:proofErr w:type="spellStart"/>
      <w:r w:rsidRPr="00365FA9">
        <w:rPr>
          <w:rFonts w:ascii="Times New Roman" w:hAnsi="Times New Roman" w:cs="Times New Roman"/>
          <w:spacing w:val="-8"/>
          <w:sz w:val="24"/>
          <w:szCs w:val="28"/>
        </w:rPr>
        <w:t>унионистские</w:t>
      </w:r>
      <w:proofErr w:type="spellEnd"/>
      <w:r w:rsidRPr="00365FA9">
        <w:rPr>
          <w:rFonts w:ascii="Times New Roman" w:hAnsi="Times New Roman" w:cs="Times New Roman"/>
          <w:spacing w:val="-8"/>
          <w:sz w:val="24"/>
          <w:szCs w:val="28"/>
        </w:rPr>
        <w:t xml:space="preserve"> лозунги, а также надругалась над государственными символами Республики Молдова. Здание было подожжено. В нем разбиты все окна с первого по третий этаж.  Ряд румынских СМИ сообщали, что президент Молдавии Владимир Воронин покинул территорию страны. Однако молдавские настаивали, что Воронин председательствует на экст</w:t>
      </w:r>
      <w:r>
        <w:rPr>
          <w:rFonts w:ascii="Times New Roman" w:hAnsi="Times New Roman" w:cs="Times New Roman"/>
          <w:spacing w:val="-8"/>
          <w:sz w:val="24"/>
          <w:szCs w:val="28"/>
        </w:rPr>
        <w:t>ренном заседании правительства.</w:t>
      </w:r>
      <w:r w:rsidRPr="00365FA9">
        <w:rPr>
          <w:rFonts w:ascii="Times New Roman" w:hAnsi="Times New Roman" w:cs="Times New Roman"/>
          <w:spacing w:val="-8"/>
          <w:sz w:val="24"/>
          <w:szCs w:val="28"/>
        </w:rPr>
        <w:t xml:space="preserve"> Из вынесенных из резиденции Воронина и здания парламента документов оппозиционеры соорудили костры. Многие кричали «Победа!». </w:t>
      </w:r>
      <w:proofErr w:type="spellStart"/>
      <w:r w:rsidRPr="00365FA9">
        <w:rPr>
          <w:rFonts w:ascii="Times New Roman" w:hAnsi="Times New Roman" w:cs="Times New Roman"/>
          <w:spacing w:val="-8"/>
          <w:sz w:val="24"/>
          <w:szCs w:val="28"/>
        </w:rPr>
        <w:t>Дорин</w:t>
      </w:r>
      <w:proofErr w:type="spellEnd"/>
      <w:r w:rsidRPr="00365FA9">
        <w:rPr>
          <w:rFonts w:ascii="Times New Roman" w:hAnsi="Times New Roman" w:cs="Times New Roman"/>
          <w:spacing w:val="-8"/>
          <w:sz w:val="24"/>
          <w:szCs w:val="28"/>
        </w:rPr>
        <w:t xml:space="preserve"> </w:t>
      </w:r>
      <w:proofErr w:type="spellStart"/>
      <w:r w:rsidRPr="00365FA9">
        <w:rPr>
          <w:rFonts w:ascii="Times New Roman" w:hAnsi="Times New Roman" w:cs="Times New Roman"/>
          <w:spacing w:val="-8"/>
          <w:sz w:val="24"/>
          <w:szCs w:val="28"/>
        </w:rPr>
        <w:t>Киртоакэ</w:t>
      </w:r>
      <w:proofErr w:type="spellEnd"/>
      <w:r w:rsidRPr="00365FA9">
        <w:rPr>
          <w:rFonts w:ascii="Times New Roman" w:hAnsi="Times New Roman" w:cs="Times New Roman"/>
          <w:spacing w:val="-8"/>
          <w:sz w:val="24"/>
          <w:szCs w:val="28"/>
        </w:rPr>
        <w:t xml:space="preserve"> объявил, что протесты будут продолжаться, пока не назначат дату новых выборов. </w:t>
      </w:r>
    </w:p>
    <w:p w:rsidR="006636F8" w:rsidRPr="0022244A" w:rsidRDefault="006636F8" w:rsidP="006636F8">
      <w:pPr>
        <w:widowControl w:val="0"/>
        <w:autoSpaceDE w:val="0"/>
        <w:autoSpaceDN w:val="0"/>
        <w:adjustRightInd w:val="0"/>
        <w:spacing w:after="0"/>
        <w:ind w:left="7" w:right="36" w:firstLine="284"/>
        <w:jc w:val="both"/>
        <w:rPr>
          <w:rFonts w:ascii="Times New Roman" w:hAnsi="Times New Roman" w:cs="Times New Roman"/>
          <w:spacing w:val="-8"/>
          <w:sz w:val="24"/>
          <w:szCs w:val="28"/>
        </w:rPr>
      </w:pPr>
      <w:r w:rsidRPr="0022244A">
        <w:rPr>
          <w:rFonts w:ascii="Times New Roman" w:hAnsi="Times New Roman" w:cs="Times New Roman"/>
          <w:spacing w:val="-8"/>
          <w:sz w:val="24"/>
          <w:szCs w:val="28"/>
        </w:rPr>
        <w:t>Оппозиционеры стали дробиться по интересам. Лидеры парламентских партий, чтобы «не допустить кровавого развития событий», были намерены начать переговоры с Ворониным. Президенту предлагалось инициировать проведение новых выборов, после чего уйти в отставку. В отставку также должны были пода</w:t>
      </w:r>
      <w:r>
        <w:rPr>
          <w:rFonts w:ascii="Times New Roman" w:hAnsi="Times New Roman" w:cs="Times New Roman"/>
          <w:spacing w:val="-8"/>
          <w:sz w:val="24"/>
          <w:szCs w:val="28"/>
        </w:rPr>
        <w:t xml:space="preserve">ть спикер парламента и премьер. </w:t>
      </w:r>
      <w:r w:rsidRPr="0022244A">
        <w:rPr>
          <w:rFonts w:ascii="Times New Roman" w:hAnsi="Times New Roman" w:cs="Times New Roman"/>
          <w:spacing w:val="-8"/>
          <w:sz w:val="24"/>
          <w:szCs w:val="28"/>
        </w:rPr>
        <w:t xml:space="preserve">Радикальное крыло выступило за силовой захват власти и запрет партии коммунистов на территории Молдавии. </w:t>
      </w:r>
    </w:p>
    <w:p w:rsidR="006636F8" w:rsidRDefault="006636F8" w:rsidP="006636F8">
      <w:pPr>
        <w:widowControl w:val="0"/>
        <w:autoSpaceDE w:val="0"/>
        <w:autoSpaceDN w:val="0"/>
        <w:adjustRightInd w:val="0"/>
        <w:spacing w:after="0"/>
        <w:ind w:left="7" w:right="34" w:firstLine="284"/>
        <w:jc w:val="both"/>
        <w:rPr>
          <w:rFonts w:ascii="Times New Roman" w:hAnsi="Times New Roman" w:cs="Times New Roman"/>
          <w:spacing w:val="-8"/>
          <w:sz w:val="24"/>
          <w:szCs w:val="28"/>
        </w:rPr>
      </w:pPr>
      <w:r w:rsidRPr="0022244A">
        <w:rPr>
          <w:rFonts w:ascii="Times New Roman" w:hAnsi="Times New Roman" w:cs="Times New Roman"/>
          <w:spacing w:val="-8"/>
          <w:sz w:val="24"/>
          <w:szCs w:val="28"/>
        </w:rPr>
        <w:tab/>
        <w:t xml:space="preserve">По неподтвержденным данным, некоторая часть полицейских перешла на сторону манифестантов. С другой стороны, сообщается, что полиция принимает меры, чтобы не позволить «оппозиционному подкреплению» добраться в Кишинев. «Оппозиция призвала своих сторонников из сельских районов Молдавии приехать в столицу на акцию протеста. Полиция </w:t>
      </w:r>
      <w:r w:rsidRPr="0022244A">
        <w:rPr>
          <w:rFonts w:ascii="Times New Roman" w:hAnsi="Times New Roman" w:cs="Times New Roman"/>
          <w:spacing w:val="-8"/>
          <w:sz w:val="24"/>
          <w:szCs w:val="28"/>
        </w:rPr>
        <w:lastRenderedPageBreak/>
        <w:t xml:space="preserve">предпринимает меры, чтобы ограничить их въезд в Кишинев», — сказал источник в полиции. </w:t>
      </w:r>
    </w:p>
    <w:p w:rsidR="006636F8" w:rsidRPr="00365FA9" w:rsidRDefault="006636F8" w:rsidP="006636F8">
      <w:pPr>
        <w:widowControl w:val="0"/>
        <w:autoSpaceDE w:val="0"/>
        <w:autoSpaceDN w:val="0"/>
        <w:adjustRightInd w:val="0"/>
        <w:spacing w:after="0"/>
        <w:ind w:left="7" w:right="35" w:firstLine="284"/>
        <w:jc w:val="both"/>
        <w:rPr>
          <w:rFonts w:ascii="Times New Roman" w:hAnsi="Times New Roman" w:cs="Times New Roman"/>
          <w:spacing w:val="-8"/>
          <w:sz w:val="24"/>
          <w:szCs w:val="28"/>
        </w:rPr>
      </w:pPr>
      <w:r w:rsidRPr="00365FA9">
        <w:rPr>
          <w:rFonts w:ascii="Times New Roman" w:hAnsi="Times New Roman" w:cs="Times New Roman"/>
          <w:spacing w:val="-8"/>
          <w:sz w:val="24"/>
          <w:szCs w:val="28"/>
        </w:rPr>
        <w:t xml:space="preserve">Во время очередной протестной акции толпа примерно из 1000 человек подожгла парламент Молдовы, ранее блокированный полицией. Стражей порядка преследует толпа хулиганствующей молодежи. Карабинеры, прикрывшись щитами, отступают по улице Лазо. </w:t>
      </w:r>
    </w:p>
    <w:p w:rsidR="006636F8" w:rsidRPr="00365FA9" w:rsidRDefault="006636F8" w:rsidP="006636F8">
      <w:pPr>
        <w:widowControl w:val="0"/>
        <w:autoSpaceDE w:val="0"/>
        <w:autoSpaceDN w:val="0"/>
        <w:adjustRightInd w:val="0"/>
        <w:spacing w:after="0"/>
        <w:ind w:left="7" w:right="35" w:firstLine="284"/>
        <w:jc w:val="both"/>
        <w:rPr>
          <w:rFonts w:ascii="Times New Roman" w:hAnsi="Times New Roman" w:cs="Times New Roman"/>
          <w:spacing w:val="-8"/>
          <w:sz w:val="24"/>
          <w:szCs w:val="28"/>
        </w:rPr>
      </w:pPr>
      <w:r w:rsidRPr="00365FA9">
        <w:rPr>
          <w:rFonts w:ascii="Times New Roman" w:hAnsi="Times New Roman" w:cs="Times New Roman"/>
          <w:spacing w:val="-8"/>
          <w:sz w:val="24"/>
          <w:szCs w:val="28"/>
        </w:rPr>
        <w:tab/>
        <w:t xml:space="preserve">Посольство России в Молдове заявляет, что среди молодежи, участвующей в беспорядках в Кишиневе, были боевики, под влиянием которых толпа начала штурм зданий. </w:t>
      </w:r>
    </w:p>
    <w:p w:rsidR="006636F8" w:rsidRPr="0026138F" w:rsidRDefault="006636F8" w:rsidP="006636F8">
      <w:pPr>
        <w:widowControl w:val="0"/>
        <w:autoSpaceDE w:val="0"/>
        <w:autoSpaceDN w:val="0"/>
        <w:adjustRightInd w:val="0"/>
        <w:spacing w:after="0"/>
        <w:ind w:left="7" w:right="35" w:firstLine="284"/>
        <w:jc w:val="both"/>
        <w:rPr>
          <w:rFonts w:ascii="Times New Roman" w:hAnsi="Times New Roman" w:cs="Times New Roman"/>
          <w:spacing w:val="-8"/>
          <w:sz w:val="24"/>
          <w:szCs w:val="28"/>
        </w:rPr>
      </w:pPr>
      <w:r>
        <w:rPr>
          <w:rFonts w:ascii="Times New Roman" w:hAnsi="Times New Roman" w:cs="Times New Roman"/>
          <w:spacing w:val="-8"/>
          <w:sz w:val="24"/>
          <w:szCs w:val="28"/>
        </w:rPr>
        <w:t>Как позднее заявил в своем телео</w:t>
      </w:r>
      <w:r w:rsidRPr="002317A3">
        <w:rPr>
          <w:rFonts w:ascii="Times New Roman" w:hAnsi="Times New Roman" w:cs="Times New Roman"/>
          <w:spacing w:val="-8"/>
          <w:sz w:val="24"/>
          <w:szCs w:val="28"/>
        </w:rPr>
        <w:t>бращении действующий президент страны Воронин</w:t>
      </w:r>
      <w:r w:rsidRPr="0026138F">
        <w:rPr>
          <w:rFonts w:ascii="Times New Roman" w:hAnsi="Times New Roman" w:cs="Times New Roman"/>
          <w:spacing w:val="-8"/>
          <w:sz w:val="24"/>
          <w:szCs w:val="28"/>
        </w:rPr>
        <w:t>: «Лидеры проигравших партий встали на путь захвата власти. Политические инструменты в обстановке путча более не приемлемы. Власть Молдавии становится на решительную защиту страны от погромщиков, на защиту демократического выбора нашего народа».</w:t>
      </w:r>
    </w:p>
    <w:p w:rsidR="006636F8" w:rsidRPr="009C4D02" w:rsidRDefault="006636F8" w:rsidP="006636F8">
      <w:pPr>
        <w:widowControl w:val="0"/>
        <w:autoSpaceDE w:val="0"/>
        <w:autoSpaceDN w:val="0"/>
        <w:adjustRightInd w:val="0"/>
        <w:spacing w:after="0"/>
        <w:ind w:left="7" w:right="41" w:firstLine="284"/>
        <w:jc w:val="both"/>
        <w:rPr>
          <w:rFonts w:ascii="Times New Roman" w:hAnsi="Times New Roman" w:cs="Times New Roman"/>
          <w:spacing w:val="-8"/>
          <w:sz w:val="24"/>
          <w:szCs w:val="28"/>
        </w:rPr>
      </w:pPr>
      <w:r w:rsidRPr="009C4D02">
        <w:rPr>
          <w:rFonts w:ascii="Times New Roman" w:hAnsi="Times New Roman" w:cs="Times New Roman"/>
          <w:spacing w:val="-8"/>
          <w:sz w:val="24"/>
          <w:szCs w:val="28"/>
        </w:rPr>
        <w:t xml:space="preserve">Председатель парламента Молдавии </w:t>
      </w:r>
      <w:proofErr w:type="spellStart"/>
      <w:r w:rsidRPr="009C4D02">
        <w:rPr>
          <w:rFonts w:ascii="Times New Roman" w:hAnsi="Times New Roman" w:cs="Times New Roman"/>
          <w:spacing w:val="-8"/>
          <w:sz w:val="24"/>
          <w:szCs w:val="28"/>
        </w:rPr>
        <w:t>Мариан</w:t>
      </w:r>
      <w:proofErr w:type="spellEnd"/>
      <w:r w:rsidRPr="009C4D02">
        <w:rPr>
          <w:rFonts w:ascii="Times New Roman" w:hAnsi="Times New Roman" w:cs="Times New Roman"/>
          <w:spacing w:val="-8"/>
          <w:sz w:val="24"/>
          <w:szCs w:val="28"/>
        </w:rPr>
        <w:t xml:space="preserve"> Лупу также заявил: «Я вынужден констатировать, что происходящее в центре Кишинева выходит из-под контроля и выливается в государственный переворот. Я никого не обвиняю, мы должны расследовать это. Но нельзя бороться за свои права путем варварства и бесчинств. Демократия не создается варварством». </w:t>
      </w:r>
    </w:p>
    <w:p w:rsidR="006636F8" w:rsidRPr="009C4D02" w:rsidRDefault="006636F8" w:rsidP="006636F8">
      <w:pPr>
        <w:widowControl w:val="0"/>
        <w:autoSpaceDE w:val="0"/>
        <w:autoSpaceDN w:val="0"/>
        <w:adjustRightInd w:val="0"/>
        <w:spacing w:after="0"/>
        <w:ind w:left="7" w:right="41" w:firstLine="284"/>
        <w:jc w:val="both"/>
        <w:rPr>
          <w:rFonts w:ascii="Times New Roman" w:hAnsi="Times New Roman" w:cs="Times New Roman"/>
          <w:spacing w:val="-8"/>
          <w:sz w:val="24"/>
          <w:szCs w:val="28"/>
        </w:rPr>
      </w:pPr>
      <w:r w:rsidRPr="009C4D02">
        <w:rPr>
          <w:rFonts w:ascii="Times New Roman" w:hAnsi="Times New Roman" w:cs="Times New Roman"/>
          <w:spacing w:val="-8"/>
          <w:sz w:val="24"/>
          <w:szCs w:val="28"/>
        </w:rPr>
        <w:t xml:space="preserve"> 7 апреля по данным МВД были задержаны около 200 инициаторов погромов. Сто семьдесят полицейских и более 100 обычных граждан получили ранения.  </w:t>
      </w:r>
    </w:p>
    <w:p w:rsidR="006636F8" w:rsidRPr="009C4D02" w:rsidRDefault="006636F8" w:rsidP="006636F8">
      <w:pPr>
        <w:widowControl w:val="0"/>
        <w:autoSpaceDE w:val="0"/>
        <w:autoSpaceDN w:val="0"/>
        <w:adjustRightInd w:val="0"/>
        <w:spacing w:after="0"/>
        <w:ind w:left="7" w:right="41" w:firstLine="284"/>
        <w:jc w:val="both"/>
        <w:rPr>
          <w:rFonts w:ascii="Times New Roman" w:hAnsi="Times New Roman" w:cs="Times New Roman"/>
          <w:spacing w:val="-8"/>
          <w:sz w:val="24"/>
          <w:szCs w:val="28"/>
        </w:rPr>
      </w:pPr>
      <w:r w:rsidRPr="009C4D02">
        <w:rPr>
          <w:rFonts w:ascii="Times New Roman" w:hAnsi="Times New Roman" w:cs="Times New Roman"/>
          <w:spacing w:val="-8"/>
          <w:sz w:val="24"/>
          <w:szCs w:val="28"/>
        </w:rPr>
        <w:t xml:space="preserve">8 апреля Генпрокуратура Молдавии возбудила уголовное дело по статье «попытка свержения власти».  </w:t>
      </w:r>
    </w:p>
    <w:p w:rsidR="006636F8" w:rsidRPr="002C27FC" w:rsidRDefault="006636F8" w:rsidP="006636F8">
      <w:pPr>
        <w:widowControl w:val="0"/>
        <w:autoSpaceDE w:val="0"/>
        <w:autoSpaceDN w:val="0"/>
        <w:adjustRightInd w:val="0"/>
        <w:spacing w:after="0"/>
        <w:ind w:left="7" w:right="41" w:firstLine="284"/>
        <w:jc w:val="both"/>
        <w:rPr>
          <w:rFonts w:ascii="Times New Roman" w:hAnsi="Times New Roman" w:cs="Times New Roman"/>
          <w:spacing w:val="-8"/>
          <w:sz w:val="24"/>
          <w:szCs w:val="28"/>
        </w:rPr>
      </w:pPr>
      <w:r w:rsidRPr="00CE571B">
        <w:rPr>
          <w:rFonts w:ascii="Times New Roman" w:hAnsi="Times New Roman" w:cs="Times New Roman"/>
          <w:spacing w:val="-8"/>
          <w:sz w:val="24"/>
          <w:szCs w:val="28"/>
        </w:rPr>
        <w:t xml:space="preserve">Итогом </w:t>
      </w:r>
      <w:r>
        <w:rPr>
          <w:rFonts w:ascii="Times New Roman" w:hAnsi="Times New Roman" w:cs="Times New Roman"/>
          <w:spacing w:val="-8"/>
          <w:sz w:val="24"/>
          <w:szCs w:val="28"/>
        </w:rPr>
        <w:t xml:space="preserve">всех </w:t>
      </w:r>
      <w:r w:rsidRPr="00CE571B">
        <w:rPr>
          <w:rFonts w:ascii="Times New Roman" w:hAnsi="Times New Roman" w:cs="Times New Roman"/>
          <w:spacing w:val="-8"/>
          <w:sz w:val="24"/>
          <w:szCs w:val="28"/>
        </w:rPr>
        <w:t xml:space="preserve">событий стало назначение досрочных парламентских выборов. 8 августа 2009 года лидеры четырех партии, прошедших в парламент, — </w:t>
      </w:r>
      <w:proofErr w:type="spellStart"/>
      <w:r w:rsidRPr="00CE571B">
        <w:rPr>
          <w:rFonts w:ascii="Times New Roman" w:hAnsi="Times New Roman" w:cs="Times New Roman"/>
          <w:spacing w:val="-8"/>
          <w:sz w:val="24"/>
          <w:szCs w:val="28"/>
        </w:rPr>
        <w:t>Михай</w:t>
      </w:r>
      <w:proofErr w:type="spellEnd"/>
      <w:r w:rsidRPr="00CE571B">
        <w:rPr>
          <w:rFonts w:ascii="Times New Roman" w:hAnsi="Times New Roman" w:cs="Times New Roman"/>
          <w:spacing w:val="-8"/>
          <w:sz w:val="24"/>
          <w:szCs w:val="28"/>
        </w:rPr>
        <w:t xml:space="preserve"> </w:t>
      </w:r>
      <w:proofErr w:type="spellStart"/>
      <w:r w:rsidRPr="00CE571B">
        <w:rPr>
          <w:rFonts w:ascii="Times New Roman" w:hAnsi="Times New Roman" w:cs="Times New Roman"/>
          <w:spacing w:val="-8"/>
          <w:sz w:val="24"/>
          <w:szCs w:val="28"/>
        </w:rPr>
        <w:t>Гимпу</w:t>
      </w:r>
      <w:proofErr w:type="spellEnd"/>
      <w:r w:rsidRPr="00CE571B">
        <w:rPr>
          <w:rFonts w:ascii="Times New Roman" w:hAnsi="Times New Roman" w:cs="Times New Roman"/>
          <w:spacing w:val="-8"/>
          <w:sz w:val="24"/>
          <w:szCs w:val="28"/>
        </w:rPr>
        <w:t xml:space="preserve">, </w:t>
      </w:r>
      <w:proofErr w:type="spellStart"/>
      <w:r w:rsidRPr="00CE571B">
        <w:rPr>
          <w:rFonts w:ascii="Times New Roman" w:hAnsi="Times New Roman" w:cs="Times New Roman"/>
          <w:spacing w:val="-8"/>
          <w:sz w:val="24"/>
          <w:szCs w:val="28"/>
        </w:rPr>
        <w:t>Мариан</w:t>
      </w:r>
      <w:proofErr w:type="spellEnd"/>
      <w:r w:rsidRPr="00CE571B">
        <w:rPr>
          <w:rFonts w:ascii="Times New Roman" w:hAnsi="Times New Roman" w:cs="Times New Roman"/>
          <w:spacing w:val="-8"/>
          <w:sz w:val="24"/>
          <w:szCs w:val="28"/>
        </w:rPr>
        <w:t xml:space="preserve"> Лупу, Серафим </w:t>
      </w:r>
      <w:proofErr w:type="spellStart"/>
      <w:r w:rsidRPr="00CE571B">
        <w:rPr>
          <w:rFonts w:ascii="Times New Roman" w:hAnsi="Times New Roman" w:cs="Times New Roman"/>
          <w:spacing w:val="-8"/>
          <w:sz w:val="24"/>
          <w:szCs w:val="28"/>
        </w:rPr>
        <w:t>Урекян</w:t>
      </w:r>
      <w:proofErr w:type="spellEnd"/>
      <w:r w:rsidRPr="00CE571B">
        <w:rPr>
          <w:rFonts w:ascii="Times New Roman" w:hAnsi="Times New Roman" w:cs="Times New Roman"/>
          <w:spacing w:val="-8"/>
          <w:sz w:val="24"/>
          <w:szCs w:val="28"/>
        </w:rPr>
        <w:t xml:space="preserve"> и Владимир Филат подписали декларацию о создании Альянса «За европейскую интеграцию» (АЕИ</w:t>
      </w:r>
      <w:r>
        <w:rPr>
          <w:rFonts w:ascii="Times New Roman" w:hAnsi="Times New Roman" w:cs="Times New Roman"/>
          <w:spacing w:val="-8"/>
          <w:sz w:val="24"/>
          <w:szCs w:val="28"/>
        </w:rPr>
        <w:t>), а Владимир Филат стал канди</w:t>
      </w:r>
      <w:r w:rsidRPr="00CE571B">
        <w:rPr>
          <w:rFonts w:ascii="Times New Roman" w:hAnsi="Times New Roman" w:cs="Times New Roman"/>
          <w:spacing w:val="-8"/>
          <w:sz w:val="24"/>
          <w:szCs w:val="28"/>
        </w:rPr>
        <w:t>датом АЕИ на</w:t>
      </w:r>
      <w:r>
        <w:rPr>
          <w:rFonts w:ascii="Times New Roman" w:hAnsi="Times New Roman" w:cs="Times New Roman"/>
          <w:spacing w:val="-8"/>
          <w:sz w:val="24"/>
          <w:szCs w:val="28"/>
        </w:rPr>
        <w:t xml:space="preserve"> пост премьер-министра Молдовы. Коммунистическая партия потеряла большинство в парламенте и перешла в оппозицию. Таким образом, </w:t>
      </w:r>
      <w:r w:rsidRPr="008931CE">
        <w:rPr>
          <w:rFonts w:ascii="Times New Roman" w:hAnsi="Times New Roman" w:cs="Times New Roman"/>
          <w:spacing w:val="-8"/>
          <w:sz w:val="24"/>
          <w:szCs w:val="28"/>
        </w:rPr>
        <w:t>«</w:t>
      </w:r>
      <w:proofErr w:type="spellStart"/>
      <w:r w:rsidRPr="008931CE">
        <w:rPr>
          <w:rFonts w:ascii="Times New Roman" w:hAnsi="Times New Roman" w:cs="Times New Roman"/>
          <w:spacing w:val="-8"/>
          <w:sz w:val="24"/>
          <w:szCs w:val="28"/>
        </w:rPr>
        <w:t>Твиттерная</w:t>
      </w:r>
      <w:proofErr w:type="spellEnd"/>
      <w:r w:rsidRPr="008931CE">
        <w:rPr>
          <w:rFonts w:ascii="Times New Roman" w:hAnsi="Times New Roman" w:cs="Times New Roman"/>
          <w:spacing w:val="-8"/>
          <w:sz w:val="24"/>
          <w:szCs w:val="28"/>
        </w:rPr>
        <w:t xml:space="preserve"> революция» в Молдавии положила конец восьмилетнему правлению коммунистич</w:t>
      </w:r>
      <w:r>
        <w:rPr>
          <w:rFonts w:ascii="Times New Roman" w:hAnsi="Times New Roman" w:cs="Times New Roman"/>
          <w:spacing w:val="-8"/>
          <w:sz w:val="24"/>
          <w:szCs w:val="28"/>
        </w:rPr>
        <w:t>еской партии, что привело к еще большему снижению влияния России и усилению западного, а также румынского влияния.</w:t>
      </w:r>
    </w:p>
    <w:p w:rsidR="006636F8" w:rsidRDefault="006636F8" w:rsidP="006636F8">
      <w:pPr>
        <w:widowControl w:val="0"/>
        <w:autoSpaceDE w:val="0"/>
        <w:autoSpaceDN w:val="0"/>
        <w:adjustRightInd w:val="0"/>
        <w:spacing w:after="0"/>
        <w:ind w:left="7" w:right="35" w:firstLine="284"/>
        <w:jc w:val="both"/>
        <w:rPr>
          <w:rFonts w:ascii="Times New Roman" w:hAnsi="Times New Roman" w:cs="Times New Roman"/>
          <w:b/>
          <w:spacing w:val="-8"/>
          <w:sz w:val="24"/>
          <w:szCs w:val="28"/>
        </w:rPr>
      </w:pPr>
      <w:r w:rsidRPr="002F0D96">
        <w:rPr>
          <w:rFonts w:ascii="Times New Roman" w:hAnsi="Times New Roman" w:cs="Times New Roman"/>
          <w:b/>
          <w:spacing w:val="-8"/>
          <w:sz w:val="24"/>
          <w:szCs w:val="28"/>
        </w:rPr>
        <w:t>НПО в «</w:t>
      </w:r>
      <w:proofErr w:type="spellStart"/>
      <w:r w:rsidRPr="00C96606">
        <w:rPr>
          <w:rFonts w:ascii="Times New Roman" w:hAnsi="Times New Roman" w:cs="Times New Roman"/>
          <w:b/>
          <w:i/>
          <w:spacing w:val="-8"/>
          <w:sz w:val="24"/>
          <w:szCs w:val="28"/>
        </w:rPr>
        <w:t>твиттерной</w:t>
      </w:r>
      <w:proofErr w:type="spellEnd"/>
      <w:r w:rsidRPr="00C96606">
        <w:rPr>
          <w:rFonts w:ascii="Times New Roman" w:hAnsi="Times New Roman" w:cs="Times New Roman"/>
          <w:b/>
          <w:i/>
          <w:spacing w:val="-8"/>
          <w:sz w:val="24"/>
          <w:szCs w:val="28"/>
        </w:rPr>
        <w:t xml:space="preserve"> революции</w:t>
      </w:r>
      <w:r w:rsidRPr="002F0D96">
        <w:rPr>
          <w:rFonts w:ascii="Times New Roman" w:hAnsi="Times New Roman" w:cs="Times New Roman"/>
          <w:b/>
          <w:spacing w:val="-8"/>
          <w:sz w:val="24"/>
          <w:szCs w:val="28"/>
        </w:rPr>
        <w:t>»</w:t>
      </w:r>
      <w:r w:rsidRPr="00941241">
        <w:rPr>
          <w:rFonts w:ascii="Times New Roman" w:hAnsi="Times New Roman" w:cs="Times New Roman"/>
          <w:b/>
          <w:spacing w:val="-8"/>
          <w:sz w:val="24"/>
          <w:szCs w:val="28"/>
        </w:rPr>
        <w:t>:</w:t>
      </w:r>
    </w:p>
    <w:p w:rsidR="00525B39" w:rsidRDefault="006636F8" w:rsidP="00487F84">
      <w:pPr>
        <w:widowControl w:val="0"/>
        <w:autoSpaceDE w:val="0"/>
        <w:autoSpaceDN w:val="0"/>
        <w:adjustRightInd w:val="0"/>
        <w:spacing w:after="0"/>
        <w:ind w:left="7" w:right="35" w:firstLine="284"/>
        <w:jc w:val="both"/>
        <w:rPr>
          <w:rFonts w:ascii="Times New Roman" w:hAnsi="Times New Roman" w:cs="Times New Roman"/>
          <w:b/>
          <w:spacing w:val="-8"/>
          <w:sz w:val="24"/>
          <w:szCs w:val="28"/>
        </w:rPr>
      </w:pPr>
      <w:r>
        <w:rPr>
          <w:rFonts w:ascii="Times New Roman" w:hAnsi="Times New Roman" w:cs="Times New Roman"/>
          <w:spacing w:val="-8"/>
          <w:sz w:val="24"/>
          <w:szCs w:val="28"/>
        </w:rPr>
        <w:t>Помимо посольства США, выступающего в качестве связующего звена в сетевой структуре внутриполитического влияния, следует выделить стандартный для «цветных революций» набор западных НПО. Среди тех, которые непосредственно работали с молдавскими элитами и политическими партиями</w:t>
      </w:r>
      <w:r w:rsidRPr="00AC17B2">
        <w:rPr>
          <w:rFonts w:ascii="Times New Roman" w:hAnsi="Times New Roman" w:cs="Times New Roman"/>
          <w:spacing w:val="-8"/>
          <w:sz w:val="24"/>
          <w:szCs w:val="28"/>
        </w:rPr>
        <w:t xml:space="preserve">: </w:t>
      </w:r>
      <w:r w:rsidRPr="00531BC3">
        <w:rPr>
          <w:rFonts w:ascii="Times New Roman" w:hAnsi="Times New Roman" w:cs="Times New Roman"/>
          <w:b/>
          <w:spacing w:val="-8"/>
          <w:sz w:val="24"/>
          <w:szCs w:val="28"/>
        </w:rPr>
        <w:t>Агентство США по международному развитию (</w:t>
      </w:r>
      <w:r w:rsidRPr="00531BC3">
        <w:rPr>
          <w:rFonts w:ascii="Times New Roman" w:hAnsi="Times New Roman" w:cs="Times New Roman"/>
          <w:b/>
          <w:spacing w:val="-8"/>
          <w:sz w:val="24"/>
          <w:szCs w:val="28"/>
          <w:lang w:val="en-US"/>
        </w:rPr>
        <w:t>USAID</w:t>
      </w:r>
      <w:r w:rsidRPr="00531BC3">
        <w:rPr>
          <w:rFonts w:ascii="Times New Roman" w:hAnsi="Times New Roman" w:cs="Times New Roman"/>
          <w:b/>
          <w:spacing w:val="-8"/>
          <w:sz w:val="24"/>
          <w:szCs w:val="28"/>
        </w:rPr>
        <w:t>), Национальный фонд поддержки демократии (</w:t>
      </w:r>
      <w:r w:rsidRPr="00531BC3">
        <w:rPr>
          <w:rFonts w:ascii="Times New Roman" w:hAnsi="Times New Roman" w:cs="Times New Roman"/>
          <w:b/>
          <w:spacing w:val="-8"/>
          <w:sz w:val="24"/>
          <w:szCs w:val="28"/>
          <w:lang w:val="en-US"/>
        </w:rPr>
        <w:t>National</w:t>
      </w:r>
      <w:r w:rsidRPr="00531BC3">
        <w:rPr>
          <w:rFonts w:ascii="Times New Roman" w:hAnsi="Times New Roman" w:cs="Times New Roman"/>
          <w:b/>
          <w:spacing w:val="-8"/>
          <w:sz w:val="24"/>
          <w:szCs w:val="28"/>
        </w:rPr>
        <w:t xml:space="preserve"> </w:t>
      </w:r>
      <w:r w:rsidRPr="00531BC3">
        <w:rPr>
          <w:rFonts w:ascii="Times New Roman" w:hAnsi="Times New Roman" w:cs="Times New Roman"/>
          <w:b/>
          <w:spacing w:val="-8"/>
          <w:sz w:val="24"/>
          <w:szCs w:val="28"/>
          <w:lang w:val="en-US"/>
        </w:rPr>
        <w:t>Endowment</w:t>
      </w:r>
      <w:r w:rsidRPr="00531BC3">
        <w:rPr>
          <w:rFonts w:ascii="Times New Roman" w:hAnsi="Times New Roman" w:cs="Times New Roman"/>
          <w:b/>
          <w:spacing w:val="-8"/>
          <w:sz w:val="24"/>
          <w:szCs w:val="28"/>
        </w:rPr>
        <w:t xml:space="preserve"> </w:t>
      </w:r>
      <w:r w:rsidRPr="00531BC3">
        <w:rPr>
          <w:rFonts w:ascii="Times New Roman" w:hAnsi="Times New Roman" w:cs="Times New Roman"/>
          <w:b/>
          <w:spacing w:val="-8"/>
          <w:sz w:val="24"/>
          <w:szCs w:val="28"/>
          <w:lang w:val="en-US"/>
        </w:rPr>
        <w:t>for</w:t>
      </w:r>
      <w:r w:rsidRPr="00531BC3">
        <w:rPr>
          <w:rFonts w:ascii="Times New Roman" w:hAnsi="Times New Roman" w:cs="Times New Roman"/>
          <w:b/>
          <w:spacing w:val="-8"/>
          <w:sz w:val="24"/>
          <w:szCs w:val="28"/>
        </w:rPr>
        <w:t xml:space="preserve"> </w:t>
      </w:r>
      <w:r w:rsidRPr="00531BC3">
        <w:rPr>
          <w:rFonts w:ascii="Times New Roman" w:hAnsi="Times New Roman" w:cs="Times New Roman"/>
          <w:b/>
          <w:spacing w:val="-8"/>
          <w:sz w:val="24"/>
          <w:szCs w:val="28"/>
          <w:lang w:val="en-US"/>
        </w:rPr>
        <w:t>Democracy</w:t>
      </w:r>
      <w:r w:rsidRPr="00531BC3">
        <w:rPr>
          <w:rFonts w:ascii="Times New Roman" w:hAnsi="Times New Roman" w:cs="Times New Roman"/>
          <w:b/>
          <w:spacing w:val="-8"/>
          <w:sz w:val="24"/>
          <w:szCs w:val="28"/>
        </w:rPr>
        <w:t>), Международный республиканский институт (</w:t>
      </w:r>
      <w:r w:rsidRPr="00531BC3">
        <w:rPr>
          <w:rFonts w:ascii="Times New Roman" w:hAnsi="Times New Roman" w:cs="Times New Roman"/>
          <w:b/>
          <w:spacing w:val="-8"/>
          <w:sz w:val="24"/>
          <w:szCs w:val="28"/>
          <w:lang w:val="en-US"/>
        </w:rPr>
        <w:t>IRI</w:t>
      </w:r>
      <w:r w:rsidRPr="00531BC3">
        <w:rPr>
          <w:rFonts w:ascii="Times New Roman" w:hAnsi="Times New Roman" w:cs="Times New Roman"/>
          <w:b/>
          <w:spacing w:val="-8"/>
          <w:sz w:val="24"/>
          <w:szCs w:val="28"/>
        </w:rPr>
        <w:t>), Национальный демократический институт (</w:t>
      </w:r>
      <w:r w:rsidRPr="00531BC3">
        <w:rPr>
          <w:rFonts w:ascii="Times New Roman" w:hAnsi="Times New Roman" w:cs="Times New Roman"/>
          <w:b/>
          <w:spacing w:val="-8"/>
          <w:sz w:val="24"/>
          <w:szCs w:val="28"/>
          <w:lang w:val="en-US"/>
        </w:rPr>
        <w:t>NDI</w:t>
      </w:r>
      <w:r w:rsidRPr="00531BC3">
        <w:rPr>
          <w:rFonts w:ascii="Times New Roman" w:hAnsi="Times New Roman" w:cs="Times New Roman"/>
          <w:b/>
          <w:spacing w:val="-8"/>
          <w:sz w:val="24"/>
          <w:szCs w:val="28"/>
        </w:rPr>
        <w:t>), «</w:t>
      </w:r>
      <w:proofErr w:type="spellStart"/>
      <w:r w:rsidRPr="00531BC3">
        <w:rPr>
          <w:rFonts w:ascii="Times New Roman" w:hAnsi="Times New Roman" w:cs="Times New Roman"/>
          <w:b/>
          <w:spacing w:val="-8"/>
          <w:sz w:val="24"/>
          <w:szCs w:val="28"/>
        </w:rPr>
        <w:t>Фридом</w:t>
      </w:r>
      <w:proofErr w:type="spellEnd"/>
      <w:r w:rsidRPr="00531BC3">
        <w:rPr>
          <w:rFonts w:ascii="Times New Roman" w:hAnsi="Times New Roman" w:cs="Times New Roman"/>
          <w:b/>
          <w:spacing w:val="-8"/>
          <w:sz w:val="24"/>
          <w:szCs w:val="28"/>
        </w:rPr>
        <w:t xml:space="preserve"> Хаус» (</w:t>
      </w:r>
      <w:r w:rsidRPr="00531BC3">
        <w:rPr>
          <w:rFonts w:ascii="Times New Roman" w:hAnsi="Times New Roman" w:cs="Times New Roman"/>
          <w:b/>
          <w:spacing w:val="-8"/>
          <w:sz w:val="24"/>
          <w:szCs w:val="28"/>
          <w:lang w:val="en-US"/>
        </w:rPr>
        <w:t>Freedom</w:t>
      </w:r>
      <w:r w:rsidRPr="00531BC3">
        <w:rPr>
          <w:rFonts w:ascii="Times New Roman" w:hAnsi="Times New Roman" w:cs="Times New Roman"/>
          <w:b/>
          <w:spacing w:val="-8"/>
          <w:sz w:val="24"/>
          <w:szCs w:val="28"/>
        </w:rPr>
        <w:t xml:space="preserve"> </w:t>
      </w:r>
      <w:r w:rsidRPr="00531BC3">
        <w:rPr>
          <w:rFonts w:ascii="Times New Roman" w:hAnsi="Times New Roman" w:cs="Times New Roman"/>
          <w:b/>
          <w:spacing w:val="-8"/>
          <w:sz w:val="24"/>
          <w:szCs w:val="28"/>
          <w:lang w:val="en-US"/>
        </w:rPr>
        <w:t>House</w:t>
      </w:r>
      <w:r w:rsidRPr="00531BC3">
        <w:rPr>
          <w:rFonts w:ascii="Times New Roman" w:hAnsi="Times New Roman" w:cs="Times New Roman"/>
          <w:b/>
          <w:spacing w:val="-8"/>
          <w:sz w:val="24"/>
          <w:szCs w:val="28"/>
        </w:rPr>
        <w:t>), Фонд Сороса.</w:t>
      </w:r>
    </w:p>
    <w:p w:rsidR="00487F84" w:rsidRPr="00487F84" w:rsidRDefault="00487F84" w:rsidP="00487F84">
      <w:pPr>
        <w:widowControl w:val="0"/>
        <w:autoSpaceDE w:val="0"/>
        <w:autoSpaceDN w:val="0"/>
        <w:adjustRightInd w:val="0"/>
        <w:spacing w:after="0"/>
        <w:ind w:left="7" w:right="35" w:firstLine="284"/>
        <w:jc w:val="both"/>
        <w:rPr>
          <w:rFonts w:ascii="Times New Roman" w:hAnsi="Times New Roman" w:cs="Times New Roman"/>
          <w:b/>
          <w:spacing w:val="-8"/>
          <w:sz w:val="24"/>
          <w:szCs w:val="28"/>
        </w:rPr>
      </w:pPr>
    </w:p>
    <w:p w:rsidR="006636F8" w:rsidRPr="007A3219" w:rsidRDefault="006636F8" w:rsidP="006636F8">
      <w:pPr>
        <w:tabs>
          <w:tab w:val="left" w:pos="780"/>
          <w:tab w:val="center" w:pos="4677"/>
        </w:tabs>
        <w:jc w:val="center"/>
        <w:rPr>
          <w:rFonts w:ascii="Times New Roman" w:hAnsi="Times New Roman" w:cs="Times New Roman"/>
          <w:b/>
          <w:sz w:val="28"/>
          <w:szCs w:val="28"/>
        </w:rPr>
      </w:pPr>
      <w:r w:rsidRPr="009B4FED">
        <w:rPr>
          <w:rFonts w:ascii="Times New Roman" w:hAnsi="Times New Roman" w:cs="Times New Roman"/>
          <w:b/>
          <w:sz w:val="28"/>
          <w:szCs w:val="28"/>
        </w:rPr>
        <w:t>Несостоявшиеся государственные перевороты.</w:t>
      </w:r>
    </w:p>
    <w:p w:rsidR="006636F8" w:rsidRDefault="006636F8" w:rsidP="006636F8">
      <w:pPr>
        <w:jc w:val="center"/>
        <w:rPr>
          <w:rFonts w:ascii="Times New Roman" w:hAnsi="Times New Roman" w:cs="Times New Roman"/>
          <w:b/>
          <w:sz w:val="28"/>
          <w:szCs w:val="28"/>
        </w:rPr>
      </w:pPr>
      <w:r w:rsidRPr="009B4FED">
        <w:rPr>
          <w:rFonts w:ascii="Times New Roman" w:hAnsi="Times New Roman" w:cs="Times New Roman"/>
          <w:b/>
          <w:sz w:val="28"/>
          <w:szCs w:val="28"/>
        </w:rPr>
        <w:t>Белоруссия 2006 г.</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Во время электорального цикла были предприняты попытки осуществить государственный переворот в Белоруссии. </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После президентских выборов в Белоруссии 19 марта 2006 года, победу на которых одержал действующий президент Александр Лукашенко, в стране прошли массовые митинги оппозиции. Сторонники оппозиции, несколько суток жившие в палаточном лагере, призывали отменить результаты выборов. В ночь на 24 марта несанкционированный митинг был разогнан правоохранительными органами. По данным генеральной прокуратуры Белоруссии, всего было </w:t>
      </w:r>
      <w:r w:rsidRPr="009A7B4B">
        <w:rPr>
          <w:rFonts w:ascii="Times New Roman" w:hAnsi="Times New Roman" w:cs="Times New Roman"/>
          <w:spacing w:val="-9"/>
          <w:sz w:val="24"/>
          <w:szCs w:val="24"/>
        </w:rPr>
        <w:lastRenderedPageBreak/>
        <w:t>задержано более 500 человек. Движение по свержению Лукашенко, которое планировалось еще в 2005 году, получило название «васильковая революция».</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Еще в августе 2004 г. США устами сенатора Дж. Маккейна озвучили позицию в отношении лидера страны А. Лукашенко: «Мы будем бороться за то, чтобы Белоруссия освободилась от тирании». Вслед за этим Палата представителей Конгресса США единогласно голосует за введение экономических санкций против Республики и лично ее главы. В этом же году президент США Дж</w:t>
      </w:r>
      <w:proofErr w:type="gramStart"/>
      <w:r w:rsidRPr="009A7B4B">
        <w:rPr>
          <w:rFonts w:ascii="Times New Roman" w:hAnsi="Times New Roman" w:cs="Times New Roman"/>
          <w:spacing w:val="-9"/>
          <w:sz w:val="24"/>
          <w:szCs w:val="24"/>
        </w:rPr>
        <w:t>.Б</w:t>
      </w:r>
      <w:proofErr w:type="gramEnd"/>
      <w:r w:rsidRPr="009A7B4B">
        <w:rPr>
          <w:rFonts w:ascii="Times New Roman" w:hAnsi="Times New Roman" w:cs="Times New Roman"/>
          <w:spacing w:val="-9"/>
          <w:sz w:val="24"/>
          <w:szCs w:val="24"/>
        </w:rPr>
        <w:t>уш-мл. подписал документ – «Акт о демократии в Белоруссии», ставший краеугольным камнем политики запада в отношении Минска. Его главный смысл и основное назначение заключались в создании условий для смены режима. Помимо односторонних требований таких как «освобождение содержащихся в заключени</w:t>
      </w:r>
      <w:proofErr w:type="gramStart"/>
      <w:r w:rsidRPr="009A7B4B">
        <w:rPr>
          <w:rFonts w:ascii="Times New Roman" w:hAnsi="Times New Roman" w:cs="Times New Roman"/>
          <w:spacing w:val="-9"/>
          <w:sz w:val="24"/>
          <w:szCs w:val="24"/>
        </w:rPr>
        <w:t>и</w:t>
      </w:r>
      <w:proofErr w:type="gramEnd"/>
      <w:r w:rsidRPr="009A7B4B">
        <w:rPr>
          <w:rFonts w:ascii="Times New Roman" w:hAnsi="Times New Roman" w:cs="Times New Roman"/>
          <w:spacing w:val="-9"/>
          <w:sz w:val="24"/>
          <w:szCs w:val="24"/>
        </w:rPr>
        <w:t xml:space="preserve"> лиц, помещенных в тюрьмы за политические или религиозные убеждения» этот документ также включал оказание поддержки белорусским демократическим силам и независимой прессе. Заявление американского президента, последующее за этим, подтвердило уверенность в том, что США попытаются реализовать на белорусской земле «цветной» сценарий: «В то время как свобода продвигается по всему миру, Александр Лукашенко и его правительство возвращают Белоруссию к режиму репрессий в самом центре Европы</w:t>
      </w:r>
      <w:proofErr w:type="gramStart"/>
      <w:r w:rsidRPr="009A7B4B">
        <w:rPr>
          <w:rFonts w:ascii="Times New Roman" w:hAnsi="Times New Roman" w:cs="Times New Roman"/>
          <w:spacing w:val="-9"/>
          <w:sz w:val="24"/>
          <w:szCs w:val="24"/>
        </w:rPr>
        <w:t>…В</w:t>
      </w:r>
      <w:proofErr w:type="gramEnd"/>
      <w:r w:rsidRPr="009A7B4B">
        <w:rPr>
          <w:rFonts w:ascii="Times New Roman" w:hAnsi="Times New Roman" w:cs="Times New Roman"/>
          <w:spacing w:val="-9"/>
          <w:sz w:val="24"/>
          <w:szCs w:val="24"/>
        </w:rPr>
        <w:t xml:space="preserve"> свободной Европе нет места подобному режиму». </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Таким образом, еще до выборов президента 2006 г. западные политтехнологи получили четкую команду готовить в Белоруссии сценарий отстранения от власти А. Лукашенко. Данные угрозы были приняты во внимание и подтверждены КГБ Белоруссии, глава которого за год до запланированной электоральной кампании заявил о том, что  имеется достаточно доказательств существования формирований для дестабилизации ситуации в Беларуси во время президентских выборов. Руководитель госбезопасности также отмечал, что США используют ресурсы и возможности международных и иностранных НПО для подготовки спецгрупп, которые предполагается задействовать для организации массовых уличных выступлений в Беларуси.</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Выборы главы государства состоялись 19 марта 2006 года. По официальным данным победил А. Лукашенко. Действуя по стандартной схеме, оппозиция во главе с лидером протеста, проигравшим кандидатом </w:t>
      </w:r>
      <w:proofErr w:type="spellStart"/>
      <w:r w:rsidRPr="009A7B4B">
        <w:rPr>
          <w:rFonts w:ascii="Times New Roman" w:hAnsi="Times New Roman" w:cs="Times New Roman"/>
          <w:spacing w:val="-9"/>
          <w:sz w:val="24"/>
          <w:szCs w:val="24"/>
        </w:rPr>
        <w:t>А.Милинкевичем</w:t>
      </w:r>
      <w:proofErr w:type="spellEnd"/>
      <w:r w:rsidRPr="009A7B4B">
        <w:rPr>
          <w:rFonts w:ascii="Times New Roman" w:hAnsi="Times New Roman" w:cs="Times New Roman"/>
          <w:spacing w:val="-9"/>
          <w:sz w:val="24"/>
          <w:szCs w:val="24"/>
        </w:rPr>
        <w:t xml:space="preserve"> отказалась признавать итоги и организовала массовые акции протеста. Через несколько дней на площади Октября в Минске был развернут палаточный лагерь, на территории которого располагалось несколько тысяч человек.</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В ночь на 24 марта белорусская милиция ликвидировала палатки, арестовав некоторых участников акции протеста.</w:t>
      </w:r>
    </w:p>
    <w:p w:rsidR="006636F8" w:rsidRPr="009A7B4B" w:rsidRDefault="006636F8" w:rsidP="009A7B4B">
      <w:pPr>
        <w:widowControl w:val="0"/>
        <w:tabs>
          <w:tab w:val="left" w:pos="1985"/>
        </w:tabs>
        <w:autoSpaceDE w:val="0"/>
        <w:autoSpaceDN w:val="0"/>
        <w:adjustRightInd w:val="0"/>
        <w:spacing w:after="0"/>
        <w:ind w:left="7" w:right="36" w:firstLine="70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По мнению наблюдателей миссии наблюдения СНГ, избирательная кампания и сами президентские выборы прошли в соответствии с действующим Избирательным кодексом и международными обязательствами Республики Беларусь в области проведения демократических</w:t>
      </w:r>
      <w:r w:rsidRPr="00557F73">
        <w:rPr>
          <w:rFonts w:ascii="Times New Roman" w:hAnsi="Times New Roman" w:cs="Times New Roman"/>
          <w:spacing w:val="-8"/>
          <w:sz w:val="24"/>
          <w:szCs w:val="28"/>
        </w:rPr>
        <w:t xml:space="preserve"> </w:t>
      </w:r>
      <w:r w:rsidRPr="009A7B4B">
        <w:rPr>
          <w:rFonts w:ascii="Times New Roman" w:hAnsi="Times New Roman" w:cs="Times New Roman"/>
          <w:spacing w:val="-9"/>
          <w:sz w:val="24"/>
          <w:szCs w:val="24"/>
        </w:rPr>
        <w:t xml:space="preserve">выборов. </w:t>
      </w:r>
    </w:p>
    <w:p w:rsidR="006636F8" w:rsidRPr="009A7B4B" w:rsidRDefault="006636F8" w:rsidP="006636F8">
      <w:pPr>
        <w:widowControl w:val="0"/>
        <w:autoSpaceDE w:val="0"/>
        <w:autoSpaceDN w:val="0"/>
        <w:adjustRightInd w:val="0"/>
        <w:spacing w:after="0"/>
        <w:ind w:left="7" w:right="34" w:firstLine="284"/>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По мнению Бюро по демократическим институтам и правам человека (БДИПЧ) ОБСЕ, проведенные президентские выборы 19 марта не соответствовали обязательствам в рамках ОБСЕ по демократическим выборам. В частности, глава делегации  наблюдателей ОБСЕ в Минске Тони Ллойд  заявил, что прошедшие в республике выборы не могут быть признаны легитимными: «Эти выборы не смогли обеспечить стране новый старт, в котором она нуждается. Народ Белоруссии заслуживает большего. Подсчету голосов не хватило </w:t>
      </w:r>
      <w:proofErr w:type="spellStart"/>
      <w:r w:rsidRPr="009A7B4B">
        <w:rPr>
          <w:rFonts w:ascii="Times New Roman" w:hAnsi="Times New Roman" w:cs="Times New Roman"/>
          <w:spacing w:val="-9"/>
          <w:sz w:val="24"/>
          <w:szCs w:val="24"/>
        </w:rPr>
        <w:t>транспарентности</w:t>
      </w:r>
      <w:proofErr w:type="spellEnd"/>
      <w:r w:rsidRPr="009A7B4B">
        <w:rPr>
          <w:rFonts w:ascii="Times New Roman" w:hAnsi="Times New Roman" w:cs="Times New Roman"/>
          <w:spacing w:val="-9"/>
          <w:sz w:val="24"/>
          <w:szCs w:val="24"/>
        </w:rPr>
        <w:t>».</w:t>
      </w:r>
    </w:p>
    <w:p w:rsidR="006636F8" w:rsidRPr="009A7B4B" w:rsidRDefault="006636F8" w:rsidP="006636F8">
      <w:pPr>
        <w:spacing w:after="0"/>
        <w:ind w:firstLine="29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 Министр иностранных дел РФ Сергей Лавров подверг критике «миссию» ОБСЕ. Эта мониторинговая группа, отметил он, «предвзято оценила результаты белорусских выборов и </w:t>
      </w:r>
      <w:r w:rsidRPr="009A7B4B">
        <w:rPr>
          <w:rFonts w:ascii="Times New Roman" w:hAnsi="Times New Roman" w:cs="Times New Roman"/>
          <w:spacing w:val="-9"/>
          <w:sz w:val="24"/>
          <w:szCs w:val="24"/>
        </w:rPr>
        <w:lastRenderedPageBreak/>
        <w:t xml:space="preserve">сыграла подстрекательскую роль». По его словам, «задолго до проведения выборов уже звучали заявления о том, что результаты будут нелегитимными». </w:t>
      </w:r>
    </w:p>
    <w:p w:rsidR="006636F8" w:rsidRPr="009A7B4B" w:rsidRDefault="006636F8" w:rsidP="006636F8">
      <w:pPr>
        <w:spacing w:after="0"/>
        <w:ind w:firstLine="291"/>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21 марта 2006 года США объявили, что не признают результаты выборов в Белоруссии и рассматривают вопрос о введении санкций в отношении ряда официальных белорусских лиц: «Мы также предупреждаем власти Белоруссии, чтобы они не угрожали или не задерживали тех, кто будут реализовывать свои политические права в предстоящие дни и далее», — подчеркнула тогда пресс- секретарь Буша Скотт </w:t>
      </w:r>
      <w:proofErr w:type="spellStart"/>
      <w:r w:rsidRPr="009A7B4B">
        <w:rPr>
          <w:rFonts w:ascii="Times New Roman" w:hAnsi="Times New Roman" w:cs="Times New Roman"/>
          <w:spacing w:val="-9"/>
          <w:sz w:val="24"/>
          <w:szCs w:val="24"/>
        </w:rPr>
        <w:t>Маклеллан</w:t>
      </w:r>
      <w:proofErr w:type="spellEnd"/>
      <w:r w:rsidRPr="009A7B4B">
        <w:rPr>
          <w:rFonts w:ascii="Times New Roman" w:hAnsi="Times New Roman" w:cs="Times New Roman"/>
          <w:spacing w:val="-9"/>
          <w:sz w:val="24"/>
          <w:szCs w:val="24"/>
        </w:rPr>
        <w:t xml:space="preserve">. </w:t>
      </w:r>
    </w:p>
    <w:p w:rsidR="006636F8" w:rsidRPr="009A7B4B" w:rsidRDefault="006636F8" w:rsidP="006636F8">
      <w:pPr>
        <w:ind w:firstLine="708"/>
        <w:jc w:val="both"/>
        <w:rPr>
          <w:rFonts w:ascii="Times New Roman" w:hAnsi="Times New Roman" w:cs="Times New Roman"/>
          <w:spacing w:val="-9"/>
          <w:sz w:val="24"/>
          <w:szCs w:val="24"/>
        </w:rPr>
      </w:pPr>
      <w:r w:rsidRPr="009A7B4B">
        <w:rPr>
          <w:rFonts w:ascii="Times New Roman" w:hAnsi="Times New Roman" w:cs="Times New Roman"/>
          <w:spacing w:val="-9"/>
          <w:sz w:val="24"/>
          <w:szCs w:val="24"/>
        </w:rPr>
        <w:t xml:space="preserve">В результате, белорусской оппозиции не удалось организовать ощутимого давления на власть и реализовать «цветной» сценарий. Лагерю оппозиции, который был разбит на площади Октября в Минске, не суждено было превратиться в местный Майдан. Просуществовав в общей сложности около недели, он был разогнан белорусским спецназом. В октябре 2015 г. при проведении очередных президентских выборов сохраняется опасность повторения западных сценариев на территории ближайшего союзника России. Белорусская оппозиция уже стала призывать население бойкотировать выборы, которые </w:t>
      </w:r>
      <w:proofErr w:type="spellStart"/>
      <w:r w:rsidRPr="009A7B4B">
        <w:rPr>
          <w:rFonts w:ascii="Times New Roman" w:hAnsi="Times New Roman" w:cs="Times New Roman"/>
          <w:spacing w:val="-9"/>
          <w:sz w:val="24"/>
          <w:szCs w:val="24"/>
        </w:rPr>
        <w:t>apriori</w:t>
      </w:r>
      <w:proofErr w:type="spellEnd"/>
      <w:r w:rsidRPr="009A7B4B">
        <w:rPr>
          <w:rFonts w:ascii="Times New Roman" w:hAnsi="Times New Roman" w:cs="Times New Roman"/>
          <w:spacing w:val="-9"/>
          <w:sz w:val="24"/>
          <w:szCs w:val="24"/>
        </w:rPr>
        <w:t xml:space="preserve"> выставляются как нелегитимные, тем самым заранее демонстрируя желание противопоставить президента и белорусское общество, пытаясь создать почву для будущего протеста.</w:t>
      </w:r>
    </w:p>
    <w:p w:rsidR="006636F8" w:rsidRPr="00C96606" w:rsidRDefault="006636F8" w:rsidP="006636F8">
      <w:pPr>
        <w:spacing w:after="10"/>
        <w:jc w:val="both"/>
        <w:rPr>
          <w:rFonts w:ascii="Times New Roman" w:hAnsi="Times New Roman" w:cs="Times New Roman"/>
          <w:sz w:val="24"/>
          <w:szCs w:val="24"/>
        </w:rPr>
      </w:pPr>
      <w:r w:rsidRPr="00C96606">
        <w:rPr>
          <w:rFonts w:ascii="Times New Roman" w:hAnsi="Times New Roman" w:cs="Times New Roman"/>
          <w:b/>
          <w:sz w:val="24"/>
          <w:szCs w:val="24"/>
        </w:rPr>
        <w:t>НПО в «</w:t>
      </w:r>
      <w:r w:rsidRPr="00C96606">
        <w:rPr>
          <w:rFonts w:ascii="Times New Roman" w:hAnsi="Times New Roman" w:cs="Times New Roman"/>
          <w:b/>
          <w:i/>
          <w:sz w:val="24"/>
          <w:szCs w:val="24"/>
        </w:rPr>
        <w:t>васильковой революции</w:t>
      </w:r>
      <w:r w:rsidRPr="00C96606">
        <w:rPr>
          <w:rFonts w:ascii="Times New Roman" w:hAnsi="Times New Roman" w:cs="Times New Roman"/>
          <w:b/>
          <w:sz w:val="24"/>
          <w:szCs w:val="24"/>
        </w:rPr>
        <w:t>»</w:t>
      </w:r>
      <w:r w:rsidRPr="00C96606">
        <w:rPr>
          <w:rFonts w:ascii="Times New Roman" w:hAnsi="Times New Roman" w:cs="Times New Roman"/>
          <w:sz w:val="24"/>
          <w:szCs w:val="24"/>
        </w:rPr>
        <w:t>:</w:t>
      </w:r>
    </w:p>
    <w:p w:rsidR="006636F8" w:rsidRPr="0062112A" w:rsidRDefault="006636F8" w:rsidP="006636F8">
      <w:pPr>
        <w:spacing w:after="10"/>
        <w:jc w:val="both"/>
        <w:rPr>
          <w:rFonts w:ascii="Times New Roman" w:hAnsi="Times New Roman" w:cs="Times New Roman"/>
          <w:spacing w:val="-8"/>
          <w:sz w:val="24"/>
          <w:szCs w:val="28"/>
        </w:rPr>
      </w:pPr>
      <w:r w:rsidRPr="002231EF">
        <w:rPr>
          <w:rFonts w:ascii="Times New Roman" w:hAnsi="Times New Roman" w:cs="Times New Roman"/>
          <w:sz w:val="24"/>
          <w:szCs w:val="24"/>
        </w:rPr>
        <w:tab/>
      </w:r>
      <w:r w:rsidRPr="0062112A">
        <w:rPr>
          <w:rFonts w:ascii="Times New Roman" w:hAnsi="Times New Roman" w:cs="Times New Roman"/>
          <w:spacing w:val="-8"/>
          <w:sz w:val="24"/>
          <w:szCs w:val="28"/>
        </w:rPr>
        <w:t>Неправительственные организации, как и во всех «цветных революциях» на постсоветском пространстве выступили не только проводниками западного влияния, но прямо содействовали продвижению оппозиционной повестки изнутри.</w:t>
      </w:r>
    </w:p>
    <w:p w:rsidR="006636F8" w:rsidRDefault="006636F8" w:rsidP="006636F8">
      <w:pPr>
        <w:spacing w:after="0"/>
        <w:jc w:val="both"/>
        <w:rPr>
          <w:rFonts w:ascii="Times New Roman" w:hAnsi="Times New Roman" w:cs="Times New Roman"/>
          <w:spacing w:val="-8"/>
          <w:sz w:val="24"/>
          <w:szCs w:val="28"/>
        </w:rPr>
      </w:pPr>
      <w:r>
        <w:rPr>
          <w:rFonts w:ascii="Times New Roman" w:hAnsi="Times New Roman" w:cs="Times New Roman"/>
          <w:spacing w:val="-8"/>
          <w:sz w:val="24"/>
          <w:szCs w:val="28"/>
        </w:rPr>
        <w:tab/>
        <w:t>Своим участием в подготовке оппозиционных сил отметились</w:t>
      </w:r>
      <w:r w:rsidRPr="002724D0">
        <w:rPr>
          <w:rFonts w:ascii="Times New Roman" w:hAnsi="Times New Roman" w:cs="Times New Roman"/>
          <w:spacing w:val="-8"/>
          <w:sz w:val="24"/>
          <w:szCs w:val="28"/>
        </w:rPr>
        <w:t xml:space="preserve">: </w:t>
      </w:r>
      <w:r w:rsidRPr="00EA5B6B">
        <w:rPr>
          <w:rFonts w:ascii="Times New Roman" w:hAnsi="Times New Roman" w:cs="Times New Roman"/>
          <w:b/>
          <w:spacing w:val="-8"/>
          <w:sz w:val="24"/>
          <w:szCs w:val="28"/>
        </w:rPr>
        <w:t>Агентство США по международному развитию (</w:t>
      </w:r>
      <w:r w:rsidRPr="00EA5B6B">
        <w:rPr>
          <w:rFonts w:ascii="Times New Roman" w:hAnsi="Times New Roman" w:cs="Times New Roman"/>
          <w:b/>
          <w:spacing w:val="-8"/>
          <w:sz w:val="24"/>
          <w:szCs w:val="28"/>
          <w:lang w:val="en-US"/>
        </w:rPr>
        <w:t>USAID</w:t>
      </w:r>
      <w:r w:rsidRPr="00EA5B6B">
        <w:rPr>
          <w:rFonts w:ascii="Times New Roman" w:hAnsi="Times New Roman" w:cs="Times New Roman"/>
          <w:b/>
          <w:spacing w:val="-8"/>
          <w:sz w:val="24"/>
          <w:szCs w:val="28"/>
        </w:rPr>
        <w:t>), Совет по международным исследованиям и обменам (</w:t>
      </w:r>
      <w:r w:rsidRPr="00EA5B6B">
        <w:rPr>
          <w:rFonts w:ascii="Times New Roman" w:hAnsi="Times New Roman" w:cs="Times New Roman"/>
          <w:b/>
          <w:spacing w:val="-8"/>
          <w:sz w:val="24"/>
          <w:szCs w:val="28"/>
          <w:lang w:val="en-US"/>
        </w:rPr>
        <w:t>IREX</w:t>
      </w:r>
      <w:r w:rsidRPr="00EA5B6B">
        <w:rPr>
          <w:rFonts w:ascii="Times New Roman" w:hAnsi="Times New Roman" w:cs="Times New Roman"/>
          <w:b/>
          <w:spacing w:val="-8"/>
          <w:sz w:val="24"/>
          <w:szCs w:val="28"/>
        </w:rPr>
        <w:t xml:space="preserve">), Фонд </w:t>
      </w:r>
      <w:proofErr w:type="spellStart"/>
      <w:r w:rsidRPr="00EA5B6B">
        <w:rPr>
          <w:rFonts w:ascii="Times New Roman" w:hAnsi="Times New Roman" w:cs="Times New Roman"/>
          <w:b/>
          <w:spacing w:val="-8"/>
          <w:sz w:val="24"/>
          <w:szCs w:val="28"/>
        </w:rPr>
        <w:t>МакАртура</w:t>
      </w:r>
      <w:proofErr w:type="spellEnd"/>
      <w:r w:rsidRPr="00EA5B6B">
        <w:rPr>
          <w:rFonts w:ascii="Times New Roman" w:hAnsi="Times New Roman" w:cs="Times New Roman"/>
          <w:b/>
          <w:spacing w:val="-8"/>
          <w:sz w:val="24"/>
          <w:szCs w:val="28"/>
        </w:rPr>
        <w:t xml:space="preserve"> и «Евразия» (</w:t>
      </w:r>
      <w:r w:rsidRPr="00EA5B6B">
        <w:rPr>
          <w:rFonts w:ascii="Times New Roman" w:hAnsi="Times New Roman" w:cs="Times New Roman"/>
          <w:b/>
          <w:spacing w:val="-8"/>
          <w:sz w:val="24"/>
          <w:szCs w:val="28"/>
          <w:lang w:val="en-US"/>
        </w:rPr>
        <w:t>McArthur</w:t>
      </w:r>
      <w:r w:rsidRPr="00EA5B6B">
        <w:rPr>
          <w:rFonts w:ascii="Times New Roman" w:hAnsi="Times New Roman" w:cs="Times New Roman"/>
          <w:b/>
          <w:spacing w:val="-8"/>
          <w:sz w:val="24"/>
          <w:szCs w:val="28"/>
        </w:rPr>
        <w:t xml:space="preserve"> </w:t>
      </w:r>
      <w:r w:rsidRPr="00EA5B6B">
        <w:rPr>
          <w:rFonts w:ascii="Times New Roman" w:hAnsi="Times New Roman" w:cs="Times New Roman"/>
          <w:b/>
          <w:spacing w:val="-8"/>
          <w:sz w:val="24"/>
          <w:szCs w:val="28"/>
          <w:lang w:val="en-US"/>
        </w:rPr>
        <w:t>Foundation</w:t>
      </w:r>
      <w:r w:rsidRPr="00EA5B6B">
        <w:rPr>
          <w:rFonts w:ascii="Times New Roman" w:hAnsi="Times New Roman" w:cs="Times New Roman"/>
          <w:b/>
          <w:spacing w:val="-8"/>
          <w:sz w:val="24"/>
          <w:szCs w:val="28"/>
        </w:rPr>
        <w:t xml:space="preserve">, </w:t>
      </w:r>
      <w:r w:rsidRPr="00EA5B6B">
        <w:rPr>
          <w:rFonts w:ascii="Times New Roman" w:hAnsi="Times New Roman" w:cs="Times New Roman"/>
          <w:b/>
          <w:spacing w:val="-8"/>
          <w:sz w:val="24"/>
          <w:szCs w:val="28"/>
          <w:lang w:val="en-US"/>
        </w:rPr>
        <w:t>Eurasia</w:t>
      </w:r>
      <w:r w:rsidRPr="00EA5B6B">
        <w:rPr>
          <w:rFonts w:ascii="Times New Roman" w:hAnsi="Times New Roman" w:cs="Times New Roman"/>
          <w:b/>
          <w:spacing w:val="-8"/>
          <w:sz w:val="24"/>
          <w:szCs w:val="28"/>
        </w:rPr>
        <w:t xml:space="preserve"> </w:t>
      </w:r>
      <w:r w:rsidRPr="00EA5B6B">
        <w:rPr>
          <w:rFonts w:ascii="Times New Roman" w:hAnsi="Times New Roman" w:cs="Times New Roman"/>
          <w:b/>
          <w:spacing w:val="-8"/>
          <w:sz w:val="24"/>
          <w:szCs w:val="28"/>
          <w:lang w:val="en-US"/>
        </w:rPr>
        <w:t>Foundation</w:t>
      </w:r>
      <w:r w:rsidRPr="00EA5B6B">
        <w:rPr>
          <w:rFonts w:ascii="Times New Roman" w:hAnsi="Times New Roman" w:cs="Times New Roman"/>
          <w:b/>
          <w:spacing w:val="-8"/>
          <w:sz w:val="24"/>
          <w:szCs w:val="28"/>
        </w:rPr>
        <w:t>), Национальный демократический институт (</w:t>
      </w:r>
      <w:r w:rsidRPr="00EA5B6B">
        <w:rPr>
          <w:rFonts w:ascii="Times New Roman" w:hAnsi="Times New Roman" w:cs="Times New Roman"/>
          <w:b/>
          <w:spacing w:val="-8"/>
          <w:sz w:val="24"/>
          <w:szCs w:val="28"/>
          <w:lang w:val="en-US"/>
        </w:rPr>
        <w:t>NDI</w:t>
      </w:r>
      <w:r w:rsidRPr="00EA5B6B">
        <w:rPr>
          <w:rFonts w:ascii="Times New Roman" w:hAnsi="Times New Roman" w:cs="Times New Roman"/>
          <w:b/>
          <w:spacing w:val="-8"/>
          <w:sz w:val="24"/>
          <w:szCs w:val="28"/>
        </w:rPr>
        <w:t>), а также структурное подразделение Национального фонда поддержки демократии (</w:t>
      </w:r>
      <w:r w:rsidRPr="00EA5B6B">
        <w:rPr>
          <w:rFonts w:ascii="Times New Roman" w:hAnsi="Times New Roman" w:cs="Times New Roman"/>
          <w:b/>
          <w:spacing w:val="-8"/>
          <w:sz w:val="24"/>
          <w:szCs w:val="28"/>
          <w:lang w:val="en-US"/>
        </w:rPr>
        <w:t>National</w:t>
      </w:r>
      <w:r w:rsidRPr="00EA5B6B">
        <w:rPr>
          <w:rFonts w:ascii="Times New Roman" w:hAnsi="Times New Roman" w:cs="Times New Roman"/>
          <w:b/>
          <w:spacing w:val="-8"/>
          <w:sz w:val="24"/>
          <w:szCs w:val="28"/>
        </w:rPr>
        <w:t xml:space="preserve"> </w:t>
      </w:r>
      <w:r w:rsidRPr="00EA5B6B">
        <w:rPr>
          <w:rFonts w:ascii="Times New Roman" w:hAnsi="Times New Roman" w:cs="Times New Roman"/>
          <w:b/>
          <w:spacing w:val="-8"/>
          <w:sz w:val="24"/>
          <w:szCs w:val="28"/>
          <w:lang w:val="en-US"/>
        </w:rPr>
        <w:t>Endowment</w:t>
      </w:r>
      <w:r w:rsidRPr="00EA5B6B">
        <w:rPr>
          <w:rFonts w:ascii="Times New Roman" w:hAnsi="Times New Roman" w:cs="Times New Roman"/>
          <w:b/>
          <w:spacing w:val="-8"/>
          <w:sz w:val="24"/>
          <w:szCs w:val="28"/>
        </w:rPr>
        <w:t xml:space="preserve"> </w:t>
      </w:r>
      <w:r w:rsidRPr="00EA5B6B">
        <w:rPr>
          <w:rFonts w:ascii="Times New Roman" w:hAnsi="Times New Roman" w:cs="Times New Roman"/>
          <w:b/>
          <w:spacing w:val="-8"/>
          <w:sz w:val="24"/>
          <w:szCs w:val="28"/>
          <w:lang w:val="en-US"/>
        </w:rPr>
        <w:t>for</w:t>
      </w:r>
      <w:r w:rsidRPr="00EA5B6B">
        <w:rPr>
          <w:rFonts w:ascii="Times New Roman" w:hAnsi="Times New Roman" w:cs="Times New Roman"/>
          <w:b/>
          <w:spacing w:val="-8"/>
          <w:sz w:val="24"/>
          <w:szCs w:val="28"/>
        </w:rPr>
        <w:t xml:space="preserve"> </w:t>
      </w:r>
      <w:r w:rsidRPr="00EA5B6B">
        <w:rPr>
          <w:rFonts w:ascii="Times New Roman" w:hAnsi="Times New Roman" w:cs="Times New Roman"/>
          <w:b/>
          <w:spacing w:val="-8"/>
          <w:sz w:val="24"/>
          <w:szCs w:val="28"/>
          <w:lang w:val="en-US"/>
        </w:rPr>
        <w:t>Democracy</w:t>
      </w:r>
      <w:r w:rsidRPr="00EA5B6B">
        <w:rPr>
          <w:rFonts w:ascii="Times New Roman" w:hAnsi="Times New Roman" w:cs="Times New Roman"/>
          <w:b/>
          <w:spacing w:val="-8"/>
          <w:sz w:val="24"/>
          <w:szCs w:val="28"/>
        </w:rPr>
        <w:t>).</w:t>
      </w:r>
    </w:p>
    <w:p w:rsidR="006636F8" w:rsidRPr="002724D0" w:rsidRDefault="006636F8" w:rsidP="006636F8">
      <w:pPr>
        <w:spacing w:after="0"/>
        <w:jc w:val="both"/>
        <w:rPr>
          <w:rFonts w:ascii="Times New Roman" w:hAnsi="Times New Roman" w:cs="Times New Roman"/>
          <w:spacing w:val="-8"/>
          <w:sz w:val="24"/>
          <w:szCs w:val="28"/>
        </w:rPr>
      </w:pPr>
      <w:r w:rsidRPr="00A1145A">
        <w:rPr>
          <w:rFonts w:ascii="Times New Roman" w:hAnsi="Times New Roman" w:cs="Times New Roman"/>
          <w:spacing w:val="-8"/>
          <w:sz w:val="24"/>
          <w:szCs w:val="28"/>
        </w:rPr>
        <w:t xml:space="preserve">Следует </w:t>
      </w:r>
      <w:r>
        <w:rPr>
          <w:rFonts w:ascii="Times New Roman" w:hAnsi="Times New Roman" w:cs="Times New Roman"/>
          <w:spacing w:val="-8"/>
          <w:sz w:val="24"/>
          <w:szCs w:val="28"/>
        </w:rPr>
        <w:t>указать</w:t>
      </w:r>
      <w:r w:rsidRPr="00A1145A">
        <w:rPr>
          <w:rFonts w:ascii="Times New Roman" w:hAnsi="Times New Roman" w:cs="Times New Roman"/>
          <w:spacing w:val="-8"/>
          <w:sz w:val="24"/>
          <w:szCs w:val="28"/>
        </w:rPr>
        <w:t xml:space="preserve"> деятельность белор</w:t>
      </w:r>
      <w:r>
        <w:rPr>
          <w:rFonts w:ascii="Times New Roman" w:hAnsi="Times New Roman" w:cs="Times New Roman"/>
          <w:spacing w:val="-8"/>
          <w:sz w:val="24"/>
          <w:szCs w:val="28"/>
        </w:rPr>
        <w:t>усских организаций за границей</w:t>
      </w:r>
      <w:r w:rsidRPr="00A1145A">
        <w:rPr>
          <w:rFonts w:ascii="Times New Roman" w:hAnsi="Times New Roman" w:cs="Times New Roman"/>
          <w:spacing w:val="-8"/>
          <w:sz w:val="24"/>
          <w:szCs w:val="28"/>
        </w:rPr>
        <w:t>:</w:t>
      </w:r>
    </w:p>
    <w:p w:rsidR="006636F8" w:rsidRPr="00A1145A" w:rsidRDefault="006636F8" w:rsidP="006636F8">
      <w:pPr>
        <w:spacing w:after="0"/>
        <w:jc w:val="both"/>
        <w:rPr>
          <w:rFonts w:ascii="Times New Roman" w:hAnsi="Times New Roman" w:cs="Times New Roman"/>
          <w:spacing w:val="-8"/>
          <w:sz w:val="24"/>
          <w:szCs w:val="28"/>
        </w:rPr>
      </w:pPr>
      <w:r w:rsidRPr="002231EF">
        <w:rPr>
          <w:rFonts w:ascii="Times New Roman" w:hAnsi="Times New Roman" w:cs="Times New Roman"/>
          <w:sz w:val="24"/>
          <w:szCs w:val="24"/>
        </w:rPr>
        <w:tab/>
      </w:r>
      <w:proofErr w:type="gramStart"/>
      <w:r w:rsidRPr="00A1145A">
        <w:rPr>
          <w:rFonts w:ascii="Times New Roman" w:hAnsi="Times New Roman" w:cs="Times New Roman"/>
          <w:b/>
          <w:spacing w:val="-8"/>
          <w:sz w:val="24"/>
          <w:szCs w:val="28"/>
        </w:rPr>
        <w:t>«Офис за демократическую Беларусь» в Брюсселе</w:t>
      </w:r>
      <w:r w:rsidRPr="00A1145A">
        <w:rPr>
          <w:rFonts w:ascii="Times New Roman" w:hAnsi="Times New Roman" w:cs="Times New Roman"/>
          <w:spacing w:val="-8"/>
          <w:sz w:val="24"/>
          <w:szCs w:val="28"/>
        </w:rPr>
        <w:t xml:space="preserve"> — общественная организация, основанная белорусами, проживающими за границей, с целью укрепления связей между белорусскими </w:t>
      </w:r>
      <w:proofErr w:type="spellStart"/>
      <w:r w:rsidRPr="00A1145A">
        <w:rPr>
          <w:rFonts w:ascii="Times New Roman" w:hAnsi="Times New Roman" w:cs="Times New Roman"/>
          <w:spacing w:val="-8"/>
          <w:sz w:val="24"/>
          <w:szCs w:val="28"/>
        </w:rPr>
        <w:t>продемок</w:t>
      </w:r>
      <w:r>
        <w:rPr>
          <w:rFonts w:ascii="Times New Roman" w:hAnsi="Times New Roman" w:cs="Times New Roman"/>
          <w:spacing w:val="-8"/>
          <w:sz w:val="24"/>
          <w:szCs w:val="28"/>
        </w:rPr>
        <w:t>ратическими</w:t>
      </w:r>
      <w:proofErr w:type="spellEnd"/>
      <w:r>
        <w:rPr>
          <w:rFonts w:ascii="Times New Roman" w:hAnsi="Times New Roman" w:cs="Times New Roman"/>
          <w:spacing w:val="-8"/>
          <w:sz w:val="24"/>
          <w:szCs w:val="28"/>
        </w:rPr>
        <w:t xml:space="preserve"> группами, включая НП</w:t>
      </w:r>
      <w:r w:rsidRPr="00A1145A">
        <w:rPr>
          <w:rFonts w:ascii="Times New Roman" w:hAnsi="Times New Roman" w:cs="Times New Roman"/>
          <w:spacing w:val="-8"/>
          <w:sz w:val="24"/>
          <w:szCs w:val="28"/>
        </w:rPr>
        <w:t>О, политические партии, независимые СМИ, с одной стороны, и институтами ЕС, Советом Европы, НАТО, ООН, международными организациями, занимающимися правами человека, и международной прессой — с другой.</w:t>
      </w:r>
      <w:proofErr w:type="gramEnd"/>
      <w:r w:rsidRPr="00A1145A">
        <w:rPr>
          <w:rFonts w:ascii="Times New Roman" w:hAnsi="Times New Roman" w:cs="Times New Roman"/>
          <w:spacing w:val="-8"/>
          <w:sz w:val="24"/>
          <w:szCs w:val="28"/>
        </w:rPr>
        <w:t xml:space="preserve"> Возглавляла организацию Ольга </w:t>
      </w:r>
      <w:proofErr w:type="spellStart"/>
      <w:r w:rsidRPr="00A1145A">
        <w:rPr>
          <w:rFonts w:ascii="Times New Roman" w:hAnsi="Times New Roman" w:cs="Times New Roman"/>
          <w:spacing w:val="-8"/>
          <w:sz w:val="24"/>
          <w:szCs w:val="28"/>
        </w:rPr>
        <w:t>Стужинская</w:t>
      </w:r>
      <w:proofErr w:type="spellEnd"/>
      <w:r w:rsidRPr="00A1145A">
        <w:rPr>
          <w:rFonts w:ascii="Times New Roman" w:hAnsi="Times New Roman" w:cs="Times New Roman"/>
          <w:spacing w:val="-8"/>
          <w:sz w:val="24"/>
          <w:szCs w:val="28"/>
        </w:rPr>
        <w:t xml:space="preserve">, сотрудница Парламентской ассамблеи НАТО. </w:t>
      </w:r>
    </w:p>
    <w:p w:rsidR="006636F8" w:rsidRPr="002231EF" w:rsidRDefault="006636F8" w:rsidP="006636F8">
      <w:pPr>
        <w:spacing w:after="0"/>
        <w:jc w:val="both"/>
        <w:rPr>
          <w:rFonts w:ascii="Times New Roman" w:hAnsi="Times New Roman" w:cs="Times New Roman"/>
          <w:sz w:val="24"/>
          <w:szCs w:val="24"/>
        </w:rPr>
      </w:pPr>
      <w:r w:rsidRPr="002231EF">
        <w:rPr>
          <w:rFonts w:ascii="Times New Roman" w:hAnsi="Times New Roman" w:cs="Times New Roman"/>
          <w:sz w:val="24"/>
          <w:szCs w:val="24"/>
        </w:rPr>
        <w:tab/>
      </w:r>
      <w:proofErr w:type="spellStart"/>
      <w:r w:rsidRPr="0049453A">
        <w:rPr>
          <w:rFonts w:ascii="Times New Roman" w:hAnsi="Times New Roman" w:cs="Times New Roman"/>
          <w:b/>
          <w:sz w:val="24"/>
          <w:szCs w:val="24"/>
        </w:rPr>
        <w:t>Občanské</w:t>
      </w:r>
      <w:proofErr w:type="spellEnd"/>
      <w:r w:rsidRPr="0049453A">
        <w:rPr>
          <w:rFonts w:ascii="Times New Roman" w:hAnsi="Times New Roman" w:cs="Times New Roman"/>
          <w:b/>
          <w:sz w:val="24"/>
          <w:szCs w:val="24"/>
        </w:rPr>
        <w:t xml:space="preserve"> </w:t>
      </w:r>
      <w:proofErr w:type="spellStart"/>
      <w:r w:rsidRPr="0049453A">
        <w:rPr>
          <w:rFonts w:ascii="Times New Roman" w:hAnsi="Times New Roman" w:cs="Times New Roman"/>
          <w:b/>
          <w:sz w:val="24"/>
          <w:szCs w:val="24"/>
        </w:rPr>
        <w:t>Bělorusko</w:t>
      </w:r>
      <w:proofErr w:type="spellEnd"/>
      <w:r w:rsidRPr="0049453A">
        <w:rPr>
          <w:rFonts w:ascii="Times New Roman" w:hAnsi="Times New Roman" w:cs="Times New Roman"/>
          <w:b/>
          <w:sz w:val="24"/>
          <w:szCs w:val="24"/>
        </w:rPr>
        <w:t xml:space="preserve"> (Гражданская Беларусь).</w:t>
      </w:r>
      <w:r w:rsidRPr="0049453A">
        <w:rPr>
          <w:rFonts w:ascii="Times New Roman" w:hAnsi="Times New Roman" w:cs="Times New Roman"/>
          <w:sz w:val="24"/>
          <w:szCs w:val="24"/>
        </w:rPr>
        <w:t xml:space="preserve"> </w:t>
      </w:r>
      <w:r w:rsidRPr="0049453A">
        <w:rPr>
          <w:rFonts w:ascii="Times New Roman" w:hAnsi="Times New Roman" w:cs="Times New Roman"/>
          <w:spacing w:val="-8"/>
          <w:sz w:val="24"/>
          <w:szCs w:val="28"/>
        </w:rPr>
        <w:t>Международное</w:t>
      </w:r>
      <w:r w:rsidRPr="009820C3">
        <w:rPr>
          <w:rFonts w:ascii="Times New Roman" w:hAnsi="Times New Roman" w:cs="Times New Roman"/>
          <w:spacing w:val="-8"/>
          <w:sz w:val="24"/>
          <w:szCs w:val="28"/>
        </w:rPr>
        <w:t xml:space="preserve"> объединение «Гражданская Беларусь» было основано в 2004 году с целью поддержки демократических инициатив и развития гражданского сообщества в Беларуси. Объединение стремилось к поддержке белорусских негосударственных организаций и их взаимного сотрудничества с чешскими партнерами. «Гражданская Беларусь» также стремилось передать в Беларусь чешский опыт общественной и политической жизни.</w:t>
      </w:r>
      <w:r w:rsidRPr="00557F73">
        <w:rPr>
          <w:rFonts w:ascii="Times New Roman" w:hAnsi="Times New Roman" w:cs="Times New Roman"/>
          <w:spacing w:val="-8"/>
          <w:sz w:val="24"/>
          <w:szCs w:val="28"/>
        </w:rPr>
        <w:t xml:space="preserve"> </w:t>
      </w:r>
    </w:p>
    <w:p w:rsidR="006636F8" w:rsidRPr="00C437CB" w:rsidRDefault="006636F8" w:rsidP="006636F8">
      <w:pPr>
        <w:spacing w:after="0"/>
        <w:jc w:val="both"/>
        <w:rPr>
          <w:rFonts w:ascii="Times New Roman" w:hAnsi="Times New Roman" w:cs="Times New Roman"/>
          <w:spacing w:val="-8"/>
          <w:sz w:val="24"/>
          <w:szCs w:val="28"/>
        </w:rPr>
      </w:pPr>
      <w:r w:rsidRPr="00C437CB">
        <w:rPr>
          <w:rFonts w:ascii="Times New Roman" w:hAnsi="Times New Roman" w:cs="Times New Roman"/>
          <w:spacing w:val="-8"/>
          <w:sz w:val="24"/>
          <w:szCs w:val="28"/>
        </w:rPr>
        <w:t xml:space="preserve">Также активное участие принимали и некоторые учебные заведения. </w:t>
      </w:r>
    </w:p>
    <w:p w:rsidR="006636F8" w:rsidRPr="009820C3" w:rsidRDefault="006636F8" w:rsidP="006636F8">
      <w:pPr>
        <w:spacing w:after="0"/>
        <w:jc w:val="both"/>
        <w:rPr>
          <w:rFonts w:ascii="Times New Roman" w:hAnsi="Times New Roman" w:cs="Times New Roman"/>
          <w:spacing w:val="-8"/>
          <w:sz w:val="24"/>
          <w:szCs w:val="28"/>
        </w:rPr>
      </w:pPr>
      <w:r w:rsidRPr="002231EF">
        <w:rPr>
          <w:rFonts w:ascii="Times New Roman" w:hAnsi="Times New Roman" w:cs="Times New Roman"/>
          <w:sz w:val="24"/>
          <w:szCs w:val="24"/>
        </w:rPr>
        <w:tab/>
      </w:r>
      <w:r w:rsidRPr="00DB256B">
        <w:rPr>
          <w:rFonts w:ascii="Times New Roman" w:hAnsi="Times New Roman" w:cs="Times New Roman"/>
          <w:b/>
          <w:sz w:val="24"/>
          <w:szCs w:val="24"/>
        </w:rPr>
        <w:t>Европейский гуманитарный университет</w:t>
      </w:r>
      <w:r w:rsidRPr="002231EF">
        <w:rPr>
          <w:rFonts w:ascii="Times New Roman" w:hAnsi="Times New Roman" w:cs="Times New Roman"/>
          <w:sz w:val="24"/>
          <w:szCs w:val="24"/>
        </w:rPr>
        <w:t xml:space="preserve"> (</w:t>
      </w:r>
      <w:r w:rsidRPr="009820C3">
        <w:rPr>
          <w:rFonts w:ascii="Times New Roman" w:hAnsi="Times New Roman" w:cs="Times New Roman"/>
          <w:spacing w:val="-8"/>
          <w:sz w:val="24"/>
          <w:szCs w:val="28"/>
        </w:rPr>
        <w:t xml:space="preserve">сокращенно ЕГУ) — частный некоммерческий университет, основанный в Минске в 1992 году. Университет был единственным частным университетом в Белоруссии, некоторые предметы в нем преподавались непосредственно на английском, французском и немецком языках. Получал финансирование в </w:t>
      </w:r>
      <w:r w:rsidRPr="009820C3">
        <w:rPr>
          <w:rFonts w:ascii="Times New Roman" w:hAnsi="Times New Roman" w:cs="Times New Roman"/>
          <w:spacing w:val="-8"/>
          <w:sz w:val="24"/>
          <w:szCs w:val="28"/>
        </w:rPr>
        <w:lastRenderedPageBreak/>
        <w:t xml:space="preserve">основном из следующих фондов: Американский фонд </w:t>
      </w:r>
      <w:proofErr w:type="spellStart"/>
      <w:r w:rsidRPr="009820C3">
        <w:rPr>
          <w:rFonts w:ascii="Times New Roman" w:hAnsi="Times New Roman" w:cs="Times New Roman"/>
          <w:spacing w:val="-8"/>
          <w:sz w:val="24"/>
          <w:szCs w:val="28"/>
        </w:rPr>
        <w:t>MacArthur</w:t>
      </w:r>
      <w:proofErr w:type="spellEnd"/>
      <w:r w:rsidRPr="009820C3">
        <w:rPr>
          <w:rFonts w:ascii="Times New Roman" w:hAnsi="Times New Roman" w:cs="Times New Roman"/>
          <w:spacing w:val="-8"/>
          <w:sz w:val="24"/>
          <w:szCs w:val="28"/>
        </w:rPr>
        <w:t xml:space="preserve">, Фонд Сороса, Европейская комиссия. В июле 2004 года президент </w:t>
      </w:r>
      <w:r w:rsidRPr="009A7B4B">
        <w:rPr>
          <w:rFonts w:ascii="Times New Roman" w:hAnsi="Times New Roman" w:cs="Times New Roman"/>
          <w:spacing w:val="-9"/>
          <w:sz w:val="24"/>
          <w:szCs w:val="24"/>
        </w:rPr>
        <w:t>Александр Лукашенко закрывает ЕГУ, поскольку уверен, что основной задумкой университета была подготовка новой белорусской элиты, которая должна была со временем «привести Беларусь на Запад». Закрытие было сопровождено демаршем зарубежных послов, шумом в прессе. С 2005 года ЕГУ начинает действовать в Литве, с февраля 2006 года получает статус литовского университета. В Литве так называемый «Европейский гуманитарный университет в изгнании» работает как структура, объединяющая белорусскую оппозицию, на содержание которого только в 2005 году различными</w:t>
      </w:r>
      <w:r w:rsidRPr="009820C3">
        <w:rPr>
          <w:rFonts w:ascii="Times New Roman" w:hAnsi="Times New Roman" w:cs="Times New Roman"/>
          <w:spacing w:val="-8"/>
          <w:sz w:val="24"/>
          <w:szCs w:val="28"/>
        </w:rPr>
        <w:t xml:space="preserve"> американскими и западноевропейскими фондами выделяется примерно €5 млн.</w:t>
      </w:r>
    </w:p>
    <w:p w:rsidR="006636F8" w:rsidRPr="00486420" w:rsidRDefault="006636F8" w:rsidP="006636F8">
      <w:pPr>
        <w:spacing w:after="0"/>
        <w:jc w:val="both"/>
        <w:rPr>
          <w:rFonts w:ascii="Times New Roman" w:hAnsi="Times New Roman" w:cs="Times New Roman"/>
          <w:spacing w:val="-8"/>
          <w:sz w:val="24"/>
          <w:szCs w:val="28"/>
        </w:rPr>
      </w:pPr>
      <w:r w:rsidRPr="002231EF">
        <w:rPr>
          <w:rFonts w:ascii="Times New Roman" w:hAnsi="Times New Roman" w:cs="Times New Roman"/>
          <w:sz w:val="24"/>
          <w:szCs w:val="24"/>
        </w:rPr>
        <w:tab/>
      </w:r>
      <w:r w:rsidRPr="00DB256B">
        <w:rPr>
          <w:rFonts w:ascii="Times New Roman" w:hAnsi="Times New Roman" w:cs="Times New Roman"/>
          <w:b/>
          <w:sz w:val="24"/>
          <w:szCs w:val="24"/>
        </w:rPr>
        <w:t xml:space="preserve">Национальный гуманитарный лицей имени </w:t>
      </w:r>
      <w:proofErr w:type="spellStart"/>
      <w:r w:rsidRPr="00DB256B">
        <w:rPr>
          <w:rFonts w:ascii="Times New Roman" w:hAnsi="Times New Roman" w:cs="Times New Roman"/>
          <w:b/>
          <w:sz w:val="24"/>
          <w:szCs w:val="24"/>
        </w:rPr>
        <w:t>Якуба</w:t>
      </w:r>
      <w:proofErr w:type="spellEnd"/>
      <w:r w:rsidRPr="00DB256B">
        <w:rPr>
          <w:rFonts w:ascii="Times New Roman" w:hAnsi="Times New Roman" w:cs="Times New Roman"/>
          <w:b/>
          <w:sz w:val="24"/>
          <w:szCs w:val="24"/>
        </w:rPr>
        <w:t xml:space="preserve"> Коласа</w:t>
      </w:r>
      <w:r w:rsidRPr="002231EF">
        <w:rPr>
          <w:rFonts w:ascii="Times New Roman" w:hAnsi="Times New Roman" w:cs="Times New Roman"/>
          <w:sz w:val="24"/>
          <w:szCs w:val="24"/>
        </w:rPr>
        <w:t xml:space="preserve"> </w:t>
      </w:r>
      <w:r w:rsidRPr="00B60394">
        <w:rPr>
          <w:rFonts w:ascii="Times New Roman" w:hAnsi="Times New Roman" w:cs="Times New Roman"/>
          <w:spacing w:val="-8"/>
          <w:sz w:val="24"/>
          <w:szCs w:val="28"/>
        </w:rPr>
        <w:t xml:space="preserve">создан в 1990 году как воскресный при Обществе белорусского языка. Лицей Коласа был единственной в Беларуси средней школой, занятия в которой велись на белорусском языке, имеющей международный сертификат </w:t>
      </w:r>
      <w:proofErr w:type="spellStart"/>
      <w:r w:rsidRPr="00B60394">
        <w:rPr>
          <w:rFonts w:ascii="Times New Roman" w:hAnsi="Times New Roman" w:cs="Times New Roman"/>
          <w:spacing w:val="-8"/>
          <w:sz w:val="24"/>
          <w:szCs w:val="28"/>
        </w:rPr>
        <w:t>United</w:t>
      </w:r>
      <w:proofErr w:type="spellEnd"/>
      <w:r w:rsidRPr="00B60394">
        <w:rPr>
          <w:rFonts w:ascii="Times New Roman" w:hAnsi="Times New Roman" w:cs="Times New Roman"/>
          <w:spacing w:val="-8"/>
          <w:sz w:val="24"/>
          <w:szCs w:val="28"/>
        </w:rPr>
        <w:t xml:space="preserve"> </w:t>
      </w:r>
      <w:proofErr w:type="spellStart"/>
      <w:r w:rsidRPr="00B60394">
        <w:rPr>
          <w:rFonts w:ascii="Times New Roman" w:hAnsi="Times New Roman" w:cs="Times New Roman"/>
          <w:spacing w:val="-8"/>
          <w:sz w:val="24"/>
          <w:szCs w:val="28"/>
        </w:rPr>
        <w:t>World</w:t>
      </w:r>
      <w:proofErr w:type="spellEnd"/>
      <w:r w:rsidRPr="00B60394">
        <w:rPr>
          <w:rFonts w:ascii="Times New Roman" w:hAnsi="Times New Roman" w:cs="Times New Roman"/>
          <w:spacing w:val="-8"/>
          <w:sz w:val="24"/>
          <w:szCs w:val="28"/>
        </w:rPr>
        <w:t xml:space="preserve"> </w:t>
      </w:r>
      <w:proofErr w:type="spellStart"/>
      <w:r w:rsidRPr="00B60394">
        <w:rPr>
          <w:rFonts w:ascii="Times New Roman" w:hAnsi="Times New Roman" w:cs="Times New Roman"/>
          <w:spacing w:val="-8"/>
          <w:sz w:val="24"/>
          <w:szCs w:val="28"/>
        </w:rPr>
        <w:t>Colleges</w:t>
      </w:r>
      <w:proofErr w:type="spellEnd"/>
      <w:r w:rsidRPr="00B60394">
        <w:rPr>
          <w:rFonts w:ascii="Times New Roman" w:hAnsi="Times New Roman" w:cs="Times New Roman"/>
          <w:spacing w:val="-8"/>
          <w:sz w:val="24"/>
          <w:szCs w:val="28"/>
        </w:rPr>
        <w:t xml:space="preserve">. Основатель Национального государственного гуманитарного лицея имени </w:t>
      </w:r>
      <w:proofErr w:type="spellStart"/>
      <w:r w:rsidRPr="00B60394">
        <w:rPr>
          <w:rFonts w:ascii="Times New Roman" w:hAnsi="Times New Roman" w:cs="Times New Roman"/>
          <w:spacing w:val="-8"/>
          <w:sz w:val="24"/>
          <w:szCs w:val="28"/>
        </w:rPr>
        <w:t>Якуба</w:t>
      </w:r>
      <w:proofErr w:type="spellEnd"/>
      <w:r w:rsidRPr="00B60394">
        <w:rPr>
          <w:rFonts w:ascii="Times New Roman" w:hAnsi="Times New Roman" w:cs="Times New Roman"/>
          <w:spacing w:val="-8"/>
          <w:sz w:val="24"/>
          <w:szCs w:val="28"/>
        </w:rPr>
        <w:t xml:space="preserve"> Коласа — Владимир Колос, член партии БНФ (Белорусский народный фронт), председатель общественной инициативы «Рада белорусской интеллигенции». Замдиректора лицея </w:t>
      </w:r>
      <w:proofErr w:type="spellStart"/>
      <w:r w:rsidRPr="00B60394">
        <w:rPr>
          <w:rFonts w:ascii="Times New Roman" w:hAnsi="Times New Roman" w:cs="Times New Roman"/>
          <w:spacing w:val="-8"/>
          <w:sz w:val="24"/>
          <w:szCs w:val="28"/>
        </w:rPr>
        <w:t>Лявон</w:t>
      </w:r>
      <w:proofErr w:type="spellEnd"/>
      <w:r w:rsidRPr="00B60394">
        <w:rPr>
          <w:rFonts w:ascii="Times New Roman" w:hAnsi="Times New Roman" w:cs="Times New Roman"/>
          <w:spacing w:val="-8"/>
          <w:sz w:val="24"/>
          <w:szCs w:val="28"/>
        </w:rPr>
        <w:t xml:space="preserve"> Борщевский — филолог, переводчик, общественный деятель и политик, экс-председатель Партии БНФ (Белорусского национального фронта) и ОО БНФ «Возрождение». В лицее учился сын лидера Национального фронта </w:t>
      </w:r>
      <w:proofErr w:type="spellStart"/>
      <w:r w:rsidRPr="00B60394">
        <w:rPr>
          <w:rFonts w:ascii="Times New Roman" w:hAnsi="Times New Roman" w:cs="Times New Roman"/>
          <w:spacing w:val="-8"/>
          <w:sz w:val="24"/>
          <w:szCs w:val="28"/>
        </w:rPr>
        <w:t>Винцук</w:t>
      </w:r>
      <w:proofErr w:type="spellEnd"/>
      <w:r w:rsidRPr="00B60394">
        <w:rPr>
          <w:rFonts w:ascii="Times New Roman" w:hAnsi="Times New Roman" w:cs="Times New Roman"/>
          <w:spacing w:val="-8"/>
          <w:sz w:val="24"/>
          <w:szCs w:val="28"/>
        </w:rPr>
        <w:t xml:space="preserve"> </w:t>
      </w:r>
      <w:proofErr w:type="spellStart"/>
      <w:r w:rsidRPr="00B60394">
        <w:rPr>
          <w:rFonts w:ascii="Times New Roman" w:hAnsi="Times New Roman" w:cs="Times New Roman"/>
          <w:spacing w:val="-8"/>
          <w:sz w:val="24"/>
          <w:szCs w:val="28"/>
        </w:rPr>
        <w:t>Вячорко</w:t>
      </w:r>
      <w:proofErr w:type="spellEnd"/>
      <w:r w:rsidRPr="00B60394">
        <w:rPr>
          <w:rFonts w:ascii="Times New Roman" w:hAnsi="Times New Roman" w:cs="Times New Roman"/>
          <w:spacing w:val="-8"/>
          <w:sz w:val="24"/>
          <w:szCs w:val="28"/>
        </w:rPr>
        <w:t>, дочь координатора</w:t>
      </w:r>
      <w:r>
        <w:rPr>
          <w:rFonts w:ascii="Times New Roman" w:hAnsi="Times New Roman" w:cs="Times New Roman"/>
          <w:spacing w:val="-8"/>
          <w:sz w:val="24"/>
          <w:szCs w:val="28"/>
        </w:rPr>
        <w:t xml:space="preserve"> гражданской инициативы «Хартия </w:t>
      </w:r>
      <w:r w:rsidRPr="00B60394">
        <w:rPr>
          <w:rFonts w:ascii="Times New Roman" w:hAnsi="Times New Roman" w:cs="Times New Roman"/>
          <w:spacing w:val="-8"/>
          <w:sz w:val="24"/>
          <w:szCs w:val="28"/>
        </w:rPr>
        <w:t xml:space="preserve">97» Дмитрия Бондаренко. Выпускником лицея был также Николай </w:t>
      </w:r>
      <w:proofErr w:type="spellStart"/>
      <w:r w:rsidRPr="00B60394">
        <w:rPr>
          <w:rFonts w:ascii="Times New Roman" w:hAnsi="Times New Roman" w:cs="Times New Roman"/>
          <w:spacing w:val="-8"/>
          <w:sz w:val="24"/>
          <w:szCs w:val="28"/>
        </w:rPr>
        <w:t>Астрейко</w:t>
      </w:r>
      <w:proofErr w:type="spellEnd"/>
      <w:r w:rsidRPr="00B60394">
        <w:rPr>
          <w:rFonts w:ascii="Times New Roman" w:hAnsi="Times New Roman" w:cs="Times New Roman"/>
          <w:spacing w:val="-8"/>
          <w:sz w:val="24"/>
          <w:szCs w:val="28"/>
        </w:rPr>
        <w:t xml:space="preserve"> (одни из руководителей «Партнерства»). В 2003 году министерство образования Белоруссии ликвидировало учебное заведение и лишило его здания. В связи с этим ученики лицея обратились к странам Европы с просьбой дать возможность пройти обучение за рубежом, так как в Белоруссии «больше нет по-настоящему квалифицированных учебных заведений». </w:t>
      </w:r>
    </w:p>
    <w:p w:rsidR="007646EE" w:rsidRPr="00E43C4A" w:rsidRDefault="006636F8" w:rsidP="006636F8">
      <w:pPr>
        <w:ind w:firstLine="291"/>
        <w:jc w:val="both"/>
        <w:rPr>
          <w:rFonts w:ascii="Times New Roman" w:hAnsi="Times New Roman" w:cs="Times New Roman"/>
          <w:spacing w:val="-8"/>
          <w:sz w:val="24"/>
          <w:szCs w:val="28"/>
        </w:rPr>
      </w:pPr>
      <w:r w:rsidRPr="00486420">
        <w:rPr>
          <w:rFonts w:ascii="Times New Roman" w:hAnsi="Times New Roman" w:cs="Times New Roman"/>
          <w:spacing w:val="-8"/>
          <w:sz w:val="24"/>
          <w:szCs w:val="28"/>
        </w:rPr>
        <w:t>По аналогии с ранее организованными для государственных переворотов молодежными организациями «Отпор» (Сербия), «</w:t>
      </w:r>
      <w:proofErr w:type="spellStart"/>
      <w:r w:rsidRPr="00486420">
        <w:rPr>
          <w:rFonts w:ascii="Times New Roman" w:hAnsi="Times New Roman" w:cs="Times New Roman"/>
          <w:spacing w:val="-8"/>
          <w:sz w:val="24"/>
          <w:szCs w:val="28"/>
        </w:rPr>
        <w:t>Кмара</w:t>
      </w:r>
      <w:proofErr w:type="spellEnd"/>
      <w:r w:rsidRPr="00486420">
        <w:rPr>
          <w:rFonts w:ascii="Times New Roman" w:hAnsi="Times New Roman" w:cs="Times New Roman"/>
          <w:spacing w:val="-8"/>
          <w:sz w:val="24"/>
          <w:szCs w:val="28"/>
        </w:rPr>
        <w:t>» (Грузия) «Пора» (Украина), «</w:t>
      </w:r>
      <w:proofErr w:type="spellStart"/>
      <w:r w:rsidRPr="00486420">
        <w:rPr>
          <w:rFonts w:ascii="Times New Roman" w:hAnsi="Times New Roman" w:cs="Times New Roman"/>
          <w:spacing w:val="-8"/>
          <w:sz w:val="24"/>
          <w:szCs w:val="28"/>
        </w:rPr>
        <w:t>К</w:t>
      </w:r>
      <w:r>
        <w:rPr>
          <w:rFonts w:ascii="Times New Roman" w:hAnsi="Times New Roman" w:cs="Times New Roman"/>
          <w:spacing w:val="-8"/>
          <w:sz w:val="24"/>
          <w:szCs w:val="28"/>
        </w:rPr>
        <w:t>елКел</w:t>
      </w:r>
      <w:proofErr w:type="spellEnd"/>
      <w:r>
        <w:rPr>
          <w:rFonts w:ascii="Times New Roman" w:hAnsi="Times New Roman" w:cs="Times New Roman"/>
          <w:spacing w:val="-8"/>
          <w:sz w:val="24"/>
          <w:szCs w:val="28"/>
        </w:rPr>
        <w:t>» (Киргизия), в Белоруссии</w:t>
      </w:r>
      <w:r w:rsidRPr="00486420">
        <w:rPr>
          <w:rFonts w:ascii="Times New Roman" w:hAnsi="Times New Roman" w:cs="Times New Roman"/>
          <w:spacing w:val="-8"/>
          <w:sz w:val="24"/>
          <w:szCs w:val="28"/>
        </w:rPr>
        <w:t xml:space="preserve"> был создан </w:t>
      </w:r>
      <w:r w:rsidRPr="008E14A6">
        <w:rPr>
          <w:rFonts w:ascii="Times New Roman" w:hAnsi="Times New Roman" w:cs="Times New Roman"/>
          <w:b/>
          <w:spacing w:val="-8"/>
          <w:sz w:val="24"/>
          <w:szCs w:val="28"/>
        </w:rPr>
        <w:t xml:space="preserve">«Зубр». </w:t>
      </w:r>
      <w:r w:rsidRPr="00486420">
        <w:rPr>
          <w:rFonts w:ascii="Times New Roman" w:hAnsi="Times New Roman" w:cs="Times New Roman"/>
          <w:spacing w:val="-8"/>
          <w:sz w:val="24"/>
          <w:szCs w:val="28"/>
        </w:rPr>
        <w:t>Также среди белорусских молодежных движений участвующих в оппозиционной деятель</w:t>
      </w:r>
      <w:r>
        <w:rPr>
          <w:rFonts w:ascii="Times New Roman" w:hAnsi="Times New Roman" w:cs="Times New Roman"/>
          <w:spacing w:val="-8"/>
          <w:sz w:val="24"/>
          <w:szCs w:val="28"/>
        </w:rPr>
        <w:t xml:space="preserve">ности была представлена </w:t>
      </w:r>
      <w:r w:rsidRPr="00486420">
        <w:rPr>
          <w:rFonts w:ascii="Times New Roman" w:hAnsi="Times New Roman" w:cs="Times New Roman"/>
          <w:spacing w:val="-8"/>
          <w:sz w:val="24"/>
          <w:szCs w:val="28"/>
        </w:rPr>
        <w:t xml:space="preserve">одна из самых крупных </w:t>
      </w:r>
      <w:r>
        <w:rPr>
          <w:rFonts w:ascii="Times New Roman" w:hAnsi="Times New Roman" w:cs="Times New Roman"/>
          <w:spacing w:val="-8"/>
          <w:sz w:val="24"/>
          <w:szCs w:val="28"/>
        </w:rPr>
        <w:t xml:space="preserve">в стране - </w:t>
      </w:r>
      <w:r w:rsidRPr="00486420">
        <w:rPr>
          <w:rFonts w:ascii="Times New Roman" w:hAnsi="Times New Roman" w:cs="Times New Roman"/>
          <w:spacing w:val="-8"/>
          <w:sz w:val="24"/>
          <w:szCs w:val="28"/>
        </w:rPr>
        <w:t>«Молодой Фронт» (</w:t>
      </w:r>
      <w:proofErr w:type="spellStart"/>
      <w:r w:rsidRPr="00486420">
        <w:rPr>
          <w:rFonts w:ascii="Times New Roman" w:hAnsi="Times New Roman" w:cs="Times New Roman"/>
          <w:i/>
          <w:spacing w:val="-8"/>
          <w:sz w:val="24"/>
          <w:szCs w:val="28"/>
        </w:rPr>
        <w:t>Малады</w:t>
      </w:r>
      <w:proofErr w:type="spellEnd"/>
      <w:r w:rsidRPr="00486420">
        <w:rPr>
          <w:rFonts w:ascii="Times New Roman" w:hAnsi="Times New Roman" w:cs="Times New Roman"/>
          <w:i/>
          <w:spacing w:val="-8"/>
          <w:sz w:val="24"/>
          <w:szCs w:val="28"/>
        </w:rPr>
        <w:t xml:space="preserve"> Фронт</w:t>
      </w:r>
      <w:r w:rsidRPr="00486420">
        <w:rPr>
          <w:rFonts w:ascii="Times New Roman" w:hAnsi="Times New Roman" w:cs="Times New Roman"/>
          <w:spacing w:val="-8"/>
          <w:sz w:val="24"/>
          <w:szCs w:val="28"/>
        </w:rPr>
        <w:t>).</w:t>
      </w:r>
    </w:p>
    <w:p w:rsidR="006636F8" w:rsidRPr="00F54A53" w:rsidRDefault="006636F8" w:rsidP="006636F8">
      <w:pPr>
        <w:jc w:val="center"/>
        <w:rPr>
          <w:rFonts w:ascii="Times New Roman" w:hAnsi="Times New Roman" w:cs="Times New Roman"/>
          <w:b/>
          <w:sz w:val="28"/>
          <w:szCs w:val="28"/>
        </w:rPr>
      </w:pPr>
      <w:r w:rsidRPr="009B4FED">
        <w:rPr>
          <w:rFonts w:ascii="Times New Roman" w:hAnsi="Times New Roman" w:cs="Times New Roman"/>
          <w:b/>
          <w:sz w:val="28"/>
          <w:szCs w:val="28"/>
        </w:rPr>
        <w:t>Армения 2008 г.</w:t>
      </w:r>
    </w:p>
    <w:p w:rsidR="006636F8" w:rsidRDefault="006636F8" w:rsidP="00487F84">
      <w:pPr>
        <w:spacing w:after="0"/>
        <w:ind w:firstLine="708"/>
        <w:jc w:val="both"/>
        <w:rPr>
          <w:rFonts w:ascii="Times New Roman" w:hAnsi="Times New Roman" w:cs="Times New Roman"/>
          <w:spacing w:val="-8"/>
          <w:sz w:val="24"/>
          <w:szCs w:val="28"/>
        </w:rPr>
      </w:pPr>
      <w:r w:rsidRPr="009A7B4B">
        <w:rPr>
          <w:rFonts w:ascii="Times New Roman" w:hAnsi="Times New Roman" w:cs="Times New Roman"/>
          <w:spacing w:val="-9"/>
          <w:sz w:val="24"/>
          <w:szCs w:val="24"/>
        </w:rPr>
        <w:t xml:space="preserve">Для западных проектировщиков «цветных революций» Армения, как и </w:t>
      </w:r>
      <w:proofErr w:type="gramStart"/>
      <w:r w:rsidRPr="009A7B4B">
        <w:rPr>
          <w:rFonts w:ascii="Times New Roman" w:hAnsi="Times New Roman" w:cs="Times New Roman"/>
          <w:spacing w:val="-9"/>
          <w:sz w:val="24"/>
          <w:szCs w:val="24"/>
        </w:rPr>
        <w:t>Белоруссия</w:t>
      </w:r>
      <w:proofErr w:type="gramEnd"/>
      <w:r w:rsidRPr="009A7B4B">
        <w:rPr>
          <w:rFonts w:ascii="Times New Roman" w:hAnsi="Times New Roman" w:cs="Times New Roman"/>
          <w:spacing w:val="-9"/>
          <w:sz w:val="24"/>
          <w:szCs w:val="24"/>
        </w:rPr>
        <w:t xml:space="preserve"> является тем звеном, без которого невозможно окружение России. Дестабилизация ситуации в Армении и установление там прозападного режима правления приведет к снижению влияния Москвы на постсоветском пространстве, разрушению тесно выстроенных связей в рамках ОДКБ и Евразийского Союза. Именно такие сценарии Запад при поддержке армянской оппозиции изнутри пробовал реализовать в 2008 г. Попытки раскачать ситуацию также просматривались в 2015 году, что позволяет прогнозировать развитие негативных сценариев и в будущем.</w:t>
      </w:r>
    </w:p>
    <w:p w:rsidR="006636F8" w:rsidRPr="00BE4769" w:rsidRDefault="006636F8" w:rsidP="00487F84">
      <w:pPr>
        <w:spacing w:after="0"/>
        <w:ind w:firstLine="708"/>
        <w:jc w:val="both"/>
        <w:rPr>
          <w:rFonts w:ascii="Times New Roman" w:hAnsi="Times New Roman" w:cs="Times New Roman"/>
          <w:b/>
          <w:spacing w:val="-9"/>
          <w:sz w:val="24"/>
          <w:szCs w:val="24"/>
        </w:rPr>
      </w:pPr>
      <w:r w:rsidRPr="00BE4769">
        <w:rPr>
          <w:rFonts w:ascii="Times New Roman" w:hAnsi="Times New Roman" w:cs="Times New Roman"/>
          <w:b/>
          <w:spacing w:val="-9"/>
          <w:sz w:val="24"/>
          <w:szCs w:val="24"/>
        </w:rPr>
        <w:t>Дестабилизи</w:t>
      </w:r>
      <w:r>
        <w:rPr>
          <w:rFonts w:ascii="Times New Roman" w:hAnsi="Times New Roman" w:cs="Times New Roman"/>
          <w:b/>
          <w:spacing w:val="-9"/>
          <w:sz w:val="24"/>
          <w:szCs w:val="24"/>
        </w:rPr>
        <w:t>ровать ситуацию в Армении также</w:t>
      </w:r>
      <w:r w:rsidRPr="00BE4769">
        <w:rPr>
          <w:rFonts w:ascii="Times New Roman" w:hAnsi="Times New Roman" w:cs="Times New Roman"/>
          <w:b/>
          <w:spacing w:val="-9"/>
          <w:sz w:val="24"/>
          <w:szCs w:val="24"/>
        </w:rPr>
        <w:t xml:space="preserve"> попытались во время электорального цикла. </w:t>
      </w:r>
    </w:p>
    <w:p w:rsidR="006636F8" w:rsidRPr="000E5D9C" w:rsidRDefault="006636F8" w:rsidP="00487F84">
      <w:pPr>
        <w:spacing w:after="0"/>
        <w:ind w:firstLine="708"/>
        <w:jc w:val="both"/>
        <w:rPr>
          <w:rFonts w:ascii="Times New Roman" w:hAnsi="Times New Roman" w:cs="Times New Roman"/>
          <w:spacing w:val="-8"/>
          <w:sz w:val="24"/>
          <w:szCs w:val="28"/>
        </w:rPr>
      </w:pPr>
      <w:r w:rsidRPr="000E5D9C">
        <w:rPr>
          <w:rFonts w:ascii="Times New Roman" w:hAnsi="Times New Roman" w:cs="Times New Roman"/>
          <w:spacing w:val="-8"/>
          <w:sz w:val="24"/>
          <w:szCs w:val="28"/>
        </w:rPr>
        <w:t xml:space="preserve">19 февраля 2008 года прошли выборы президента Армении. 20 февраля ЦИК Армении обнародовал окончательные предварительные данные: Серж </w:t>
      </w:r>
      <w:proofErr w:type="spellStart"/>
      <w:r w:rsidRPr="000E5D9C">
        <w:rPr>
          <w:rFonts w:ascii="Times New Roman" w:hAnsi="Times New Roman" w:cs="Times New Roman"/>
          <w:spacing w:val="-8"/>
          <w:sz w:val="24"/>
          <w:szCs w:val="28"/>
        </w:rPr>
        <w:t>Саргсян</w:t>
      </w:r>
      <w:proofErr w:type="spellEnd"/>
      <w:r w:rsidRPr="000E5D9C">
        <w:rPr>
          <w:rFonts w:ascii="Times New Roman" w:hAnsi="Times New Roman" w:cs="Times New Roman"/>
          <w:spacing w:val="-8"/>
          <w:sz w:val="24"/>
          <w:szCs w:val="28"/>
        </w:rPr>
        <w:t xml:space="preserve"> набрал 52,86% голосов избирателей, экс-президент Армении Левона Тер-Петросяна — 21,5%, лидер оппозиционной партии «</w:t>
      </w:r>
      <w:proofErr w:type="spellStart"/>
      <w:r w:rsidRPr="000E5D9C">
        <w:rPr>
          <w:rFonts w:ascii="Times New Roman" w:hAnsi="Times New Roman" w:cs="Times New Roman"/>
          <w:spacing w:val="-8"/>
          <w:sz w:val="24"/>
          <w:szCs w:val="28"/>
        </w:rPr>
        <w:t>Оринац</w:t>
      </w:r>
      <w:proofErr w:type="spellEnd"/>
      <w:r w:rsidRPr="000E5D9C">
        <w:rPr>
          <w:rFonts w:ascii="Times New Roman" w:hAnsi="Times New Roman" w:cs="Times New Roman"/>
          <w:spacing w:val="-8"/>
          <w:sz w:val="24"/>
          <w:szCs w:val="28"/>
        </w:rPr>
        <w:t xml:space="preserve"> </w:t>
      </w:r>
      <w:proofErr w:type="spellStart"/>
      <w:r w:rsidRPr="000E5D9C">
        <w:rPr>
          <w:rFonts w:ascii="Times New Roman" w:hAnsi="Times New Roman" w:cs="Times New Roman"/>
          <w:spacing w:val="-8"/>
          <w:sz w:val="24"/>
          <w:szCs w:val="28"/>
        </w:rPr>
        <w:t>Еркир</w:t>
      </w:r>
      <w:proofErr w:type="spellEnd"/>
      <w:r w:rsidRPr="000E5D9C">
        <w:rPr>
          <w:rFonts w:ascii="Times New Roman" w:hAnsi="Times New Roman" w:cs="Times New Roman"/>
          <w:spacing w:val="-8"/>
          <w:sz w:val="24"/>
          <w:szCs w:val="28"/>
        </w:rPr>
        <w:t>» Артур Багдасарян 11,666%.</w:t>
      </w:r>
      <w:r>
        <w:rPr>
          <w:rFonts w:ascii="Times New Roman" w:hAnsi="Times New Roman" w:cs="Times New Roman"/>
          <w:spacing w:val="-8"/>
          <w:sz w:val="24"/>
          <w:szCs w:val="28"/>
        </w:rPr>
        <w:t xml:space="preserve"> </w:t>
      </w:r>
      <w:r w:rsidRPr="00D103DA">
        <w:rPr>
          <w:rFonts w:ascii="Times New Roman" w:hAnsi="Times New Roman" w:cs="Times New Roman"/>
          <w:spacing w:val="-8"/>
          <w:sz w:val="24"/>
          <w:szCs w:val="28"/>
        </w:rPr>
        <w:t xml:space="preserve">За выборами нового главы государства в </w:t>
      </w:r>
      <w:r w:rsidRPr="00E6093F">
        <w:rPr>
          <w:rFonts w:ascii="Times New Roman" w:hAnsi="Times New Roman" w:cs="Times New Roman"/>
          <w:spacing w:val="-8"/>
          <w:sz w:val="24"/>
          <w:szCs w:val="28"/>
        </w:rPr>
        <w:t xml:space="preserve">Армении </w:t>
      </w:r>
      <w:proofErr w:type="gramStart"/>
      <w:r w:rsidRPr="00E6093F">
        <w:rPr>
          <w:rFonts w:ascii="Times New Roman" w:hAnsi="Times New Roman" w:cs="Times New Roman"/>
          <w:spacing w:val="-8"/>
          <w:sz w:val="24"/>
          <w:szCs w:val="28"/>
        </w:rPr>
        <w:t xml:space="preserve">следили 14 тысяч наблюдателей из 39 местных и 6 международных организаций </w:t>
      </w:r>
      <w:r w:rsidRPr="00E6093F">
        <w:rPr>
          <w:rFonts w:ascii="Times New Roman" w:hAnsi="Times New Roman" w:cs="Times New Roman"/>
          <w:spacing w:val="-8"/>
          <w:sz w:val="24"/>
          <w:szCs w:val="28"/>
        </w:rPr>
        <w:lastRenderedPageBreak/>
        <w:t>Миссия СНГ признала</w:t>
      </w:r>
      <w:proofErr w:type="gramEnd"/>
      <w:r w:rsidRPr="00E6093F">
        <w:rPr>
          <w:rFonts w:ascii="Times New Roman" w:hAnsi="Times New Roman" w:cs="Times New Roman"/>
          <w:spacing w:val="-8"/>
          <w:sz w:val="24"/>
          <w:szCs w:val="28"/>
        </w:rPr>
        <w:t xml:space="preserve"> прошедшие в Армении президентские выборы свободными и открытыми. Президентские выборы в Армении, в основном, прошли в соответствии с международными стандартами, заявила вице- президент Парламентской ассамблеи ОБСЕ, сенатор Бельгии Анна-Мари Лизин, возглавляющая миссию наблюдателей от ПА ОБСЕ. </w:t>
      </w:r>
    </w:p>
    <w:p w:rsidR="006636F8" w:rsidRPr="00072A2B" w:rsidRDefault="006636F8" w:rsidP="006636F8">
      <w:pPr>
        <w:spacing w:after="10"/>
        <w:ind w:firstLine="708"/>
        <w:jc w:val="both"/>
        <w:rPr>
          <w:rFonts w:ascii="Times New Roman" w:hAnsi="Times New Roman" w:cs="Times New Roman"/>
          <w:spacing w:val="-9"/>
          <w:sz w:val="24"/>
          <w:szCs w:val="24"/>
        </w:rPr>
      </w:pPr>
      <w:r w:rsidRPr="00072A2B">
        <w:rPr>
          <w:rFonts w:ascii="Times New Roman" w:hAnsi="Times New Roman" w:cs="Times New Roman"/>
          <w:spacing w:val="-9"/>
          <w:sz w:val="24"/>
          <w:szCs w:val="24"/>
        </w:rPr>
        <w:t xml:space="preserve"> Сразу после объявления предварительных итогов выборов оппозиция, во главе с кандидатом в президенты Левоном Тер-Петросяном, потребовала назначить новые выборы, а также предоставить им прямой эфир Общественного телевидения. </w:t>
      </w:r>
    </w:p>
    <w:p w:rsidR="006636F8" w:rsidRPr="00072A2B" w:rsidRDefault="006636F8" w:rsidP="006636F8">
      <w:pPr>
        <w:spacing w:after="10"/>
        <w:ind w:firstLine="708"/>
        <w:jc w:val="both"/>
        <w:rPr>
          <w:rFonts w:ascii="Times New Roman" w:hAnsi="Times New Roman" w:cs="Times New Roman"/>
          <w:spacing w:val="-9"/>
          <w:sz w:val="24"/>
          <w:szCs w:val="24"/>
        </w:rPr>
      </w:pPr>
      <w:r w:rsidRPr="00072A2B">
        <w:rPr>
          <w:rFonts w:ascii="Times New Roman" w:hAnsi="Times New Roman" w:cs="Times New Roman"/>
          <w:spacing w:val="-9"/>
          <w:sz w:val="24"/>
          <w:szCs w:val="24"/>
        </w:rPr>
        <w:t xml:space="preserve">22 февраля лидеры оппозиции уже называли происходящее революцией. В полдень на площади Свободы прошел многочисленный митинг. Сторонники оппозиции размахивали флагами, выкрикивали имя первого президента страны и ждали сигнала к действию. </w:t>
      </w:r>
    </w:p>
    <w:p w:rsidR="006636F8" w:rsidRPr="009C09F3" w:rsidRDefault="006636F8" w:rsidP="006636F8">
      <w:pPr>
        <w:spacing w:after="10"/>
        <w:jc w:val="both"/>
        <w:rPr>
          <w:rFonts w:ascii="Times New Roman" w:hAnsi="Times New Roman" w:cs="Times New Roman"/>
          <w:spacing w:val="-9"/>
          <w:sz w:val="24"/>
          <w:szCs w:val="24"/>
        </w:rPr>
      </w:pPr>
      <w:r w:rsidRPr="00072A2B">
        <w:rPr>
          <w:rFonts w:ascii="Times New Roman" w:hAnsi="Times New Roman" w:cs="Times New Roman"/>
          <w:spacing w:val="-9"/>
          <w:sz w:val="24"/>
          <w:szCs w:val="24"/>
        </w:rPr>
        <w:t xml:space="preserve">Митинг был несанкционированным. Никол </w:t>
      </w:r>
      <w:proofErr w:type="spellStart"/>
      <w:r w:rsidRPr="00072A2B">
        <w:rPr>
          <w:rFonts w:ascii="Times New Roman" w:hAnsi="Times New Roman" w:cs="Times New Roman"/>
          <w:spacing w:val="-9"/>
          <w:sz w:val="24"/>
          <w:szCs w:val="24"/>
        </w:rPr>
        <w:t>Пашинян</w:t>
      </w:r>
      <w:proofErr w:type="spellEnd"/>
      <w:r w:rsidRPr="00072A2B">
        <w:rPr>
          <w:rFonts w:ascii="Times New Roman" w:hAnsi="Times New Roman" w:cs="Times New Roman"/>
          <w:spacing w:val="-9"/>
          <w:sz w:val="24"/>
          <w:szCs w:val="24"/>
        </w:rPr>
        <w:t xml:space="preserve"> заявил, что власти не собираются пересматривать итоги выборов, но оппозиция заставит их это сделать. И призвал митингующих начать сидячую забастовку. </w:t>
      </w:r>
      <w:r w:rsidRPr="009C09F3">
        <w:rPr>
          <w:rFonts w:ascii="Times New Roman" w:hAnsi="Times New Roman" w:cs="Times New Roman"/>
          <w:spacing w:val="-9"/>
          <w:sz w:val="24"/>
          <w:szCs w:val="24"/>
        </w:rPr>
        <w:t>Представитель от оппозиции также пообещал своим сторонникам, что в случае необходимости акции протеста будут проходить одновременно в разных частях Еревана.</w:t>
      </w:r>
      <w:r w:rsidRPr="009A7B4B">
        <w:rPr>
          <w:rFonts w:ascii="Times New Roman" w:hAnsi="Times New Roman" w:cs="Times New Roman"/>
          <w:spacing w:val="-9"/>
          <w:sz w:val="24"/>
          <w:szCs w:val="24"/>
        </w:rPr>
        <w:t xml:space="preserve"> </w:t>
      </w:r>
    </w:p>
    <w:p w:rsidR="006636F8" w:rsidRPr="00846177" w:rsidRDefault="006636F8" w:rsidP="006636F8">
      <w:pPr>
        <w:spacing w:after="10"/>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t>Экс-президент Армении Левон Тер-Петросян, взявший на себя роль</w:t>
      </w:r>
      <w:r w:rsidRPr="00846177">
        <w:rPr>
          <w:rFonts w:ascii="Times New Roman" w:hAnsi="Times New Roman" w:cs="Times New Roman"/>
          <w:spacing w:val="-9"/>
          <w:sz w:val="24"/>
          <w:szCs w:val="24"/>
        </w:rPr>
        <w:t xml:space="preserve"> лидер</w:t>
      </w:r>
      <w:r>
        <w:rPr>
          <w:rFonts w:ascii="Times New Roman" w:hAnsi="Times New Roman" w:cs="Times New Roman"/>
          <w:spacing w:val="-9"/>
          <w:sz w:val="24"/>
          <w:szCs w:val="24"/>
        </w:rPr>
        <w:t>а</w:t>
      </w:r>
      <w:r w:rsidRPr="00846177">
        <w:rPr>
          <w:rFonts w:ascii="Times New Roman" w:hAnsi="Times New Roman" w:cs="Times New Roman"/>
          <w:spacing w:val="-9"/>
          <w:sz w:val="24"/>
          <w:szCs w:val="24"/>
        </w:rPr>
        <w:t xml:space="preserve"> протеста</w:t>
      </w:r>
      <w:r>
        <w:rPr>
          <w:rFonts w:ascii="Times New Roman" w:hAnsi="Times New Roman" w:cs="Times New Roman"/>
          <w:spacing w:val="-9"/>
          <w:sz w:val="24"/>
          <w:szCs w:val="24"/>
        </w:rPr>
        <w:t xml:space="preserve">, </w:t>
      </w:r>
      <w:r w:rsidRPr="00846177">
        <w:rPr>
          <w:rFonts w:ascii="Times New Roman" w:hAnsi="Times New Roman" w:cs="Times New Roman"/>
          <w:spacing w:val="-9"/>
          <w:sz w:val="24"/>
          <w:szCs w:val="24"/>
        </w:rPr>
        <w:t xml:space="preserve">заявил, что на сторону оппозиции перешла армия. По его словам, оба замминистра обороны, генерал-лейтенант </w:t>
      </w:r>
      <w:proofErr w:type="spellStart"/>
      <w:r w:rsidRPr="00846177">
        <w:rPr>
          <w:rFonts w:ascii="Times New Roman" w:hAnsi="Times New Roman" w:cs="Times New Roman"/>
          <w:spacing w:val="-9"/>
          <w:sz w:val="24"/>
          <w:szCs w:val="24"/>
        </w:rPr>
        <w:t>Манвел</w:t>
      </w:r>
      <w:proofErr w:type="spellEnd"/>
      <w:r w:rsidRPr="00846177">
        <w:rPr>
          <w:rFonts w:ascii="Times New Roman" w:hAnsi="Times New Roman" w:cs="Times New Roman"/>
          <w:spacing w:val="-9"/>
          <w:sz w:val="24"/>
          <w:szCs w:val="24"/>
        </w:rPr>
        <w:t xml:space="preserve"> Григорян и генерал-лейтенант </w:t>
      </w:r>
      <w:proofErr w:type="spellStart"/>
      <w:r w:rsidRPr="00846177">
        <w:rPr>
          <w:rFonts w:ascii="Times New Roman" w:hAnsi="Times New Roman" w:cs="Times New Roman"/>
          <w:spacing w:val="-9"/>
          <w:sz w:val="24"/>
          <w:szCs w:val="24"/>
        </w:rPr>
        <w:t>Гагик</w:t>
      </w:r>
      <w:proofErr w:type="spellEnd"/>
      <w:r w:rsidRPr="00846177">
        <w:rPr>
          <w:rFonts w:ascii="Times New Roman" w:hAnsi="Times New Roman" w:cs="Times New Roman"/>
          <w:spacing w:val="-9"/>
          <w:sz w:val="24"/>
          <w:szCs w:val="24"/>
        </w:rPr>
        <w:t xml:space="preserve"> Мелконян. Это заявление было встречено бурным аплодисментами и криками «Победа!». Левон Тер-Петросян призвал армянское студенчество начать с 22 февраля забастовку. </w:t>
      </w:r>
    </w:p>
    <w:p w:rsidR="006636F8" w:rsidRPr="0094223E" w:rsidRDefault="006636F8" w:rsidP="006636F8">
      <w:pPr>
        <w:spacing w:after="10"/>
        <w:ind w:firstLine="708"/>
        <w:jc w:val="both"/>
        <w:rPr>
          <w:rFonts w:ascii="Times New Roman" w:hAnsi="Times New Roman" w:cs="Times New Roman"/>
          <w:spacing w:val="-9"/>
          <w:sz w:val="24"/>
          <w:szCs w:val="24"/>
        </w:rPr>
      </w:pPr>
      <w:r w:rsidRPr="0025561C">
        <w:rPr>
          <w:rFonts w:ascii="Times New Roman" w:hAnsi="Times New Roman" w:cs="Times New Roman"/>
          <w:spacing w:val="-9"/>
          <w:sz w:val="24"/>
          <w:szCs w:val="24"/>
        </w:rPr>
        <w:t xml:space="preserve">26 февраля Левон Тер-Петросян объявил, что переговоры с властями возможны лишь при условии признания последними президентских выборов 19 февраля недействительными и объявлении в Армении новых выборов. Левон Тер-Петросян сообщил, что находится в тесном контакте с представителями посольств России, США и стран Евросоюза, которые аккредитованы в Ереване. По его словам, Европейская комиссия собиралась рассмотреть вопрос о выборах президента в Армении. Он сообщил, что 26 февраля он </w:t>
      </w:r>
      <w:r>
        <w:rPr>
          <w:rFonts w:ascii="Times New Roman" w:hAnsi="Times New Roman" w:cs="Times New Roman"/>
          <w:spacing w:val="-9"/>
          <w:sz w:val="24"/>
          <w:szCs w:val="24"/>
        </w:rPr>
        <w:t>проводил</w:t>
      </w:r>
      <w:r w:rsidRPr="0025561C">
        <w:rPr>
          <w:rFonts w:ascii="Times New Roman" w:hAnsi="Times New Roman" w:cs="Times New Roman"/>
          <w:spacing w:val="-9"/>
          <w:sz w:val="24"/>
          <w:szCs w:val="24"/>
        </w:rPr>
        <w:t xml:space="preserve"> встречу с действующим председателем ОБСЕ, министром иностранных дел Финляндии </w:t>
      </w:r>
      <w:proofErr w:type="spellStart"/>
      <w:r w:rsidRPr="0025561C">
        <w:rPr>
          <w:rFonts w:ascii="Times New Roman" w:hAnsi="Times New Roman" w:cs="Times New Roman"/>
          <w:spacing w:val="-9"/>
          <w:sz w:val="24"/>
          <w:szCs w:val="24"/>
        </w:rPr>
        <w:t>Илкой</w:t>
      </w:r>
      <w:proofErr w:type="spellEnd"/>
      <w:r w:rsidRPr="0025561C">
        <w:rPr>
          <w:rFonts w:ascii="Times New Roman" w:hAnsi="Times New Roman" w:cs="Times New Roman"/>
          <w:spacing w:val="-9"/>
          <w:sz w:val="24"/>
          <w:szCs w:val="24"/>
        </w:rPr>
        <w:t xml:space="preserve"> </w:t>
      </w:r>
      <w:proofErr w:type="spellStart"/>
      <w:r w:rsidRPr="0025561C">
        <w:rPr>
          <w:rFonts w:ascii="Times New Roman" w:hAnsi="Times New Roman" w:cs="Times New Roman"/>
          <w:spacing w:val="-9"/>
          <w:sz w:val="24"/>
          <w:szCs w:val="24"/>
        </w:rPr>
        <w:t>Канерва</w:t>
      </w:r>
      <w:proofErr w:type="spellEnd"/>
      <w:r w:rsidRPr="0025561C">
        <w:rPr>
          <w:rFonts w:ascii="Times New Roman" w:hAnsi="Times New Roman" w:cs="Times New Roman"/>
          <w:spacing w:val="-9"/>
          <w:sz w:val="24"/>
          <w:szCs w:val="24"/>
        </w:rPr>
        <w:t xml:space="preserve">. А также разговаривал по телефону со специальным представителем Евросоюза на Южном Кавказе Питером </w:t>
      </w:r>
      <w:proofErr w:type="spellStart"/>
      <w:r w:rsidRPr="0025561C">
        <w:rPr>
          <w:rFonts w:ascii="Times New Roman" w:hAnsi="Times New Roman" w:cs="Times New Roman"/>
          <w:spacing w:val="-9"/>
          <w:sz w:val="24"/>
          <w:szCs w:val="24"/>
        </w:rPr>
        <w:t>Семнеби</w:t>
      </w:r>
      <w:proofErr w:type="spellEnd"/>
      <w:r w:rsidRPr="0025561C">
        <w:rPr>
          <w:rFonts w:ascii="Times New Roman" w:hAnsi="Times New Roman" w:cs="Times New Roman"/>
          <w:spacing w:val="-9"/>
          <w:sz w:val="24"/>
          <w:szCs w:val="24"/>
        </w:rPr>
        <w:t xml:space="preserve">. По словам Тер-Петросяна, во время этих бесед он объяснял своим собеседникам, что все происходящее на площади Свободы в Ереване — это демократические, мирные акции в рамках закона и оппозиция не намерена была отклоняться от закона. По его словам, это был наиболее эффективный </w:t>
      </w:r>
      <w:proofErr w:type="gramStart"/>
      <w:r w:rsidRPr="0025561C">
        <w:rPr>
          <w:rFonts w:ascii="Times New Roman" w:hAnsi="Times New Roman" w:cs="Times New Roman"/>
          <w:spacing w:val="-9"/>
          <w:sz w:val="24"/>
          <w:szCs w:val="24"/>
        </w:rPr>
        <w:t>путь</w:t>
      </w:r>
      <w:proofErr w:type="gramEnd"/>
      <w:r w:rsidRPr="0025561C">
        <w:rPr>
          <w:rFonts w:ascii="Times New Roman" w:hAnsi="Times New Roman" w:cs="Times New Roman"/>
          <w:spacing w:val="-9"/>
          <w:sz w:val="24"/>
          <w:szCs w:val="24"/>
        </w:rPr>
        <w:t xml:space="preserve"> и оппозиция достигнет намеченных целей. </w:t>
      </w:r>
      <w:r w:rsidRPr="0094223E">
        <w:rPr>
          <w:rFonts w:ascii="Times New Roman" w:hAnsi="Times New Roman" w:cs="Times New Roman"/>
          <w:spacing w:val="-9"/>
          <w:sz w:val="24"/>
          <w:szCs w:val="24"/>
        </w:rPr>
        <w:t xml:space="preserve">В тот же день президент Армении Роберт Кочарян в эфире Общественного телевидения Армении заявил, что пришло время, чтобы все проявили трезвость и поняли, что грубой силой к власти не приходят. </w:t>
      </w:r>
    </w:p>
    <w:p w:rsidR="006636F8" w:rsidRDefault="006636F8" w:rsidP="006636F8">
      <w:pPr>
        <w:spacing w:after="10"/>
        <w:ind w:firstLine="708"/>
        <w:jc w:val="both"/>
        <w:rPr>
          <w:rFonts w:ascii="Times New Roman" w:hAnsi="Times New Roman" w:cs="Times New Roman"/>
          <w:spacing w:val="-9"/>
          <w:sz w:val="24"/>
          <w:szCs w:val="24"/>
        </w:rPr>
      </w:pPr>
      <w:r w:rsidRPr="0094223E">
        <w:rPr>
          <w:rFonts w:ascii="Times New Roman" w:hAnsi="Times New Roman" w:cs="Times New Roman"/>
          <w:spacing w:val="-9"/>
          <w:sz w:val="24"/>
          <w:szCs w:val="24"/>
        </w:rPr>
        <w:t xml:space="preserve">1 марта в субботу в 6.20 утра силами полиции и ОМОНа сторонники Левона Тер-Петросяна были разогнаны. Полиция Армении выступила со специальным заявлением, мотивировав свои действия полученной информацией о том, что оппозиция планировала 1 марта массовые беспорядки и провокационные мероприятия. На площади Свободы ожидалась раздача оружия, что могло бы вызвать жертвы и катализировать протест. </w:t>
      </w:r>
    </w:p>
    <w:p w:rsidR="006636F8" w:rsidRDefault="006636F8" w:rsidP="006636F8">
      <w:pPr>
        <w:spacing w:after="10"/>
        <w:ind w:firstLine="708"/>
        <w:jc w:val="both"/>
        <w:rPr>
          <w:rFonts w:ascii="Times New Roman" w:hAnsi="Times New Roman" w:cs="Times New Roman"/>
          <w:spacing w:val="-9"/>
          <w:sz w:val="24"/>
          <w:szCs w:val="24"/>
        </w:rPr>
      </w:pPr>
      <w:r w:rsidRPr="0094223E">
        <w:rPr>
          <w:rFonts w:ascii="Times New Roman" w:hAnsi="Times New Roman" w:cs="Times New Roman"/>
          <w:spacing w:val="-9"/>
          <w:sz w:val="24"/>
          <w:szCs w:val="24"/>
        </w:rPr>
        <w:t>После разгона митинга в тот же день его участники переместились к посольству Франции бли</w:t>
      </w:r>
      <w:r>
        <w:rPr>
          <w:rFonts w:ascii="Times New Roman" w:hAnsi="Times New Roman" w:cs="Times New Roman"/>
          <w:spacing w:val="-9"/>
          <w:sz w:val="24"/>
          <w:szCs w:val="24"/>
        </w:rPr>
        <w:t xml:space="preserve">з мэрии Еревана. </w:t>
      </w:r>
      <w:r w:rsidRPr="00836FB0">
        <w:rPr>
          <w:rFonts w:ascii="Times New Roman" w:hAnsi="Times New Roman" w:cs="Times New Roman"/>
          <w:spacing w:val="-9"/>
          <w:sz w:val="24"/>
          <w:szCs w:val="24"/>
        </w:rPr>
        <w:t>Ближе к вечеру сторонники оппозиции начали строить баррикады из подручных средств</w:t>
      </w:r>
      <w:r w:rsidRPr="00B012EC">
        <w:rPr>
          <w:rFonts w:ascii="Times New Roman" w:hAnsi="Times New Roman" w:cs="Times New Roman"/>
          <w:spacing w:val="-9"/>
          <w:sz w:val="24"/>
          <w:szCs w:val="24"/>
        </w:rPr>
        <w:t xml:space="preserve">. Начались столкновения. Появились первые сообщения об убитых. Ситуация была неуправляемой. Толпа приступила к разгрому и грабежу расположенных поблизости частных и государственных объектов. Участникам акции протеста удалось занять часть проспекта </w:t>
      </w:r>
      <w:r w:rsidRPr="00B012EC">
        <w:rPr>
          <w:rFonts w:ascii="Times New Roman" w:hAnsi="Times New Roman" w:cs="Times New Roman"/>
          <w:spacing w:val="-9"/>
          <w:sz w:val="24"/>
          <w:szCs w:val="24"/>
        </w:rPr>
        <w:lastRenderedPageBreak/>
        <w:t>Маштоца.</w:t>
      </w:r>
      <w:r w:rsidRPr="00836FB0">
        <w:rPr>
          <w:rFonts w:ascii="Times New Roman" w:hAnsi="Times New Roman" w:cs="Times New Roman"/>
          <w:spacing w:val="-9"/>
          <w:sz w:val="24"/>
          <w:szCs w:val="24"/>
        </w:rPr>
        <w:t xml:space="preserve"> </w:t>
      </w:r>
      <w:r w:rsidRPr="002E2F01">
        <w:rPr>
          <w:rFonts w:ascii="Times New Roman" w:hAnsi="Times New Roman" w:cs="Times New Roman"/>
          <w:spacing w:val="-9"/>
          <w:sz w:val="24"/>
          <w:szCs w:val="24"/>
        </w:rPr>
        <w:t xml:space="preserve">По оценкам полиции, всего в беспорядках участвовали порядка 7 тысяч человек, </w:t>
      </w:r>
      <w:r>
        <w:rPr>
          <w:rFonts w:ascii="Times New Roman" w:hAnsi="Times New Roman" w:cs="Times New Roman"/>
          <w:spacing w:val="-9"/>
          <w:sz w:val="24"/>
          <w:szCs w:val="24"/>
        </w:rPr>
        <w:t>среди которых были люди вооруженные</w:t>
      </w:r>
      <w:r w:rsidRPr="002E2F01">
        <w:rPr>
          <w:rFonts w:ascii="Times New Roman" w:hAnsi="Times New Roman" w:cs="Times New Roman"/>
          <w:spacing w:val="-9"/>
          <w:sz w:val="24"/>
          <w:szCs w:val="24"/>
        </w:rPr>
        <w:t xml:space="preserve"> автоматами. </w:t>
      </w:r>
    </w:p>
    <w:p w:rsidR="006636F8" w:rsidRPr="002E2F01" w:rsidRDefault="006636F8" w:rsidP="006636F8">
      <w:pPr>
        <w:spacing w:after="10"/>
        <w:ind w:firstLine="708"/>
        <w:jc w:val="both"/>
        <w:rPr>
          <w:rFonts w:ascii="Times New Roman" w:hAnsi="Times New Roman" w:cs="Times New Roman"/>
          <w:spacing w:val="-9"/>
          <w:sz w:val="24"/>
          <w:szCs w:val="24"/>
        </w:rPr>
      </w:pPr>
      <w:r w:rsidRPr="002E2F01">
        <w:rPr>
          <w:rFonts w:ascii="Times New Roman" w:hAnsi="Times New Roman" w:cs="Times New Roman"/>
          <w:spacing w:val="-9"/>
          <w:sz w:val="24"/>
          <w:szCs w:val="24"/>
        </w:rPr>
        <w:t xml:space="preserve">В городе было введено чрезвычайное положение, 8 марта Конституционный суд Армении отклонил иски Тер-Петросяна и другого кандидата Тиграна Карапетяна об отмене решения Центризбиркома о результатах выборов и признал победу </w:t>
      </w:r>
      <w:proofErr w:type="spellStart"/>
      <w:r w:rsidRPr="002E2F01">
        <w:rPr>
          <w:rFonts w:ascii="Times New Roman" w:hAnsi="Times New Roman" w:cs="Times New Roman"/>
          <w:spacing w:val="-9"/>
          <w:sz w:val="24"/>
          <w:szCs w:val="24"/>
        </w:rPr>
        <w:t>Саргсяна</w:t>
      </w:r>
      <w:proofErr w:type="spellEnd"/>
      <w:r w:rsidRPr="002E2F01">
        <w:rPr>
          <w:rFonts w:ascii="Times New Roman" w:hAnsi="Times New Roman" w:cs="Times New Roman"/>
          <w:spacing w:val="-9"/>
          <w:sz w:val="24"/>
          <w:szCs w:val="24"/>
        </w:rPr>
        <w:t xml:space="preserve">, 10 марта режим чрезвычайного положения был смягчен, а в ночь на 21 марта и вовсе отменен. </w:t>
      </w:r>
    </w:p>
    <w:p w:rsidR="006636F8" w:rsidRPr="00F233F0" w:rsidRDefault="006636F8" w:rsidP="006636F8">
      <w:pPr>
        <w:spacing w:after="10"/>
        <w:jc w:val="both"/>
        <w:rPr>
          <w:rFonts w:ascii="Times New Roman" w:hAnsi="Times New Roman" w:cs="Times New Roman"/>
          <w:spacing w:val="-9"/>
          <w:sz w:val="24"/>
          <w:szCs w:val="24"/>
        </w:rPr>
      </w:pPr>
      <w:r w:rsidRPr="002E2F01">
        <w:rPr>
          <w:rFonts w:ascii="Times New Roman" w:hAnsi="Times New Roman" w:cs="Times New Roman"/>
          <w:spacing w:val="-9"/>
          <w:sz w:val="24"/>
          <w:szCs w:val="24"/>
        </w:rPr>
        <w:t xml:space="preserve">По официальным данным в результате столкновения погибло десять человек (восемь из них — гражданские лица) и более 250 получили ранения. </w:t>
      </w:r>
    </w:p>
    <w:p w:rsidR="006636F8" w:rsidRPr="00D51353" w:rsidRDefault="006636F8" w:rsidP="006636F8">
      <w:pPr>
        <w:spacing w:after="10"/>
        <w:jc w:val="both"/>
        <w:rPr>
          <w:rFonts w:ascii="Times New Roman" w:hAnsi="Times New Roman" w:cs="Times New Roman"/>
          <w:b/>
          <w:sz w:val="24"/>
          <w:szCs w:val="24"/>
        </w:rPr>
      </w:pPr>
      <w:r w:rsidRPr="00D51353">
        <w:rPr>
          <w:rFonts w:ascii="Times New Roman" w:hAnsi="Times New Roman" w:cs="Times New Roman"/>
          <w:b/>
          <w:sz w:val="24"/>
          <w:szCs w:val="24"/>
        </w:rPr>
        <w:t>НПО в Армении:</w:t>
      </w:r>
    </w:p>
    <w:p w:rsidR="006636F8" w:rsidRPr="00487F84" w:rsidRDefault="006636F8" w:rsidP="00487F84">
      <w:pPr>
        <w:ind w:firstLine="360"/>
        <w:jc w:val="both"/>
        <w:rPr>
          <w:rFonts w:ascii="Times New Roman" w:hAnsi="Times New Roman" w:cs="Times New Roman"/>
          <w:b/>
          <w:spacing w:val="-9"/>
          <w:sz w:val="24"/>
          <w:szCs w:val="24"/>
        </w:rPr>
      </w:pPr>
      <w:r>
        <w:rPr>
          <w:rFonts w:ascii="Times New Roman" w:hAnsi="Times New Roman" w:cs="Times New Roman"/>
          <w:spacing w:val="-9"/>
          <w:sz w:val="24"/>
          <w:szCs w:val="24"/>
        </w:rPr>
        <w:t xml:space="preserve">Армения занимает одно из первых мест на пространстве СНГ по степени активности неправительственных организаций. </w:t>
      </w:r>
      <w:r w:rsidRPr="00D51353">
        <w:rPr>
          <w:rFonts w:ascii="Times New Roman" w:hAnsi="Times New Roman" w:cs="Times New Roman"/>
          <w:spacing w:val="-9"/>
          <w:sz w:val="24"/>
          <w:szCs w:val="24"/>
        </w:rPr>
        <w:t xml:space="preserve">Расширение поля деятельности зарубежных НПО </w:t>
      </w:r>
      <w:r>
        <w:rPr>
          <w:rFonts w:ascii="Times New Roman" w:hAnsi="Times New Roman" w:cs="Times New Roman"/>
          <w:spacing w:val="-9"/>
          <w:sz w:val="24"/>
          <w:szCs w:val="24"/>
        </w:rPr>
        <w:t xml:space="preserve">главным образом </w:t>
      </w:r>
      <w:r w:rsidRPr="00D51353">
        <w:rPr>
          <w:rFonts w:ascii="Times New Roman" w:hAnsi="Times New Roman" w:cs="Times New Roman"/>
          <w:spacing w:val="-9"/>
          <w:sz w:val="24"/>
          <w:szCs w:val="24"/>
        </w:rPr>
        <w:t>приходится на период после распада СССР.</w:t>
      </w:r>
      <w:r>
        <w:rPr>
          <w:rFonts w:ascii="Times New Roman" w:hAnsi="Times New Roman" w:cs="Times New Roman"/>
          <w:spacing w:val="-9"/>
          <w:sz w:val="24"/>
          <w:szCs w:val="24"/>
        </w:rPr>
        <w:t xml:space="preserve"> На рубеже 1990-2000-х годов была развернута деятельность </w:t>
      </w:r>
      <w:r w:rsidRPr="000F228C">
        <w:rPr>
          <w:rFonts w:ascii="Times New Roman" w:hAnsi="Times New Roman" w:cs="Times New Roman"/>
          <w:b/>
          <w:spacing w:val="-9"/>
          <w:sz w:val="24"/>
          <w:szCs w:val="24"/>
        </w:rPr>
        <w:t>Агентства США по международному развитию (USAID), фонд «Партнерство Евразия» (</w:t>
      </w:r>
      <w:r w:rsidRPr="000F228C">
        <w:rPr>
          <w:rFonts w:ascii="Times New Roman" w:hAnsi="Times New Roman" w:cs="Times New Roman"/>
          <w:b/>
          <w:spacing w:val="-9"/>
          <w:sz w:val="24"/>
          <w:szCs w:val="24"/>
          <w:lang w:val="en-US"/>
        </w:rPr>
        <w:t>Eurasia</w:t>
      </w:r>
      <w:r w:rsidRPr="000F228C">
        <w:rPr>
          <w:rFonts w:ascii="Times New Roman" w:hAnsi="Times New Roman" w:cs="Times New Roman"/>
          <w:b/>
          <w:spacing w:val="-9"/>
          <w:sz w:val="24"/>
          <w:szCs w:val="24"/>
        </w:rPr>
        <w:t xml:space="preserve"> </w:t>
      </w:r>
      <w:r w:rsidRPr="000F228C">
        <w:rPr>
          <w:rFonts w:ascii="Times New Roman" w:hAnsi="Times New Roman" w:cs="Times New Roman"/>
          <w:b/>
          <w:spacing w:val="-9"/>
          <w:sz w:val="24"/>
          <w:szCs w:val="24"/>
          <w:lang w:val="en-US"/>
        </w:rPr>
        <w:t>Partnership</w:t>
      </w:r>
      <w:r w:rsidRPr="000F228C">
        <w:rPr>
          <w:rFonts w:ascii="Times New Roman" w:hAnsi="Times New Roman" w:cs="Times New Roman"/>
          <w:b/>
          <w:spacing w:val="-9"/>
          <w:sz w:val="24"/>
          <w:szCs w:val="24"/>
        </w:rPr>
        <w:t xml:space="preserve"> </w:t>
      </w:r>
      <w:r w:rsidRPr="000F228C">
        <w:rPr>
          <w:rFonts w:ascii="Times New Roman" w:hAnsi="Times New Roman" w:cs="Times New Roman"/>
          <w:b/>
          <w:spacing w:val="-9"/>
          <w:sz w:val="24"/>
          <w:szCs w:val="24"/>
          <w:lang w:val="en-US"/>
        </w:rPr>
        <w:t>Foundation</w:t>
      </w:r>
      <w:r w:rsidRPr="000F228C">
        <w:rPr>
          <w:rFonts w:ascii="Times New Roman" w:hAnsi="Times New Roman" w:cs="Times New Roman"/>
          <w:b/>
          <w:spacing w:val="-9"/>
          <w:sz w:val="24"/>
          <w:szCs w:val="24"/>
        </w:rPr>
        <w:t>), Национальный фонд в поддержку демократии (</w:t>
      </w:r>
      <w:r w:rsidRPr="000F228C">
        <w:rPr>
          <w:rFonts w:ascii="Times New Roman" w:hAnsi="Times New Roman" w:cs="Times New Roman"/>
          <w:b/>
          <w:spacing w:val="-9"/>
          <w:sz w:val="24"/>
          <w:szCs w:val="24"/>
          <w:lang w:val="en-US"/>
        </w:rPr>
        <w:t>NED</w:t>
      </w:r>
      <w:r w:rsidRPr="000F228C">
        <w:rPr>
          <w:rFonts w:ascii="Times New Roman" w:hAnsi="Times New Roman" w:cs="Times New Roman"/>
          <w:b/>
          <w:spacing w:val="-9"/>
          <w:sz w:val="24"/>
          <w:szCs w:val="24"/>
        </w:rPr>
        <w:t>), Национальный демократический институт (</w:t>
      </w:r>
      <w:r w:rsidRPr="000F228C">
        <w:rPr>
          <w:rFonts w:ascii="Times New Roman" w:hAnsi="Times New Roman" w:cs="Times New Roman"/>
          <w:b/>
          <w:spacing w:val="-9"/>
          <w:sz w:val="24"/>
          <w:szCs w:val="24"/>
          <w:lang w:val="en-US"/>
        </w:rPr>
        <w:t>NDI</w:t>
      </w:r>
      <w:r w:rsidRPr="000F228C">
        <w:rPr>
          <w:rFonts w:ascii="Times New Roman" w:hAnsi="Times New Roman" w:cs="Times New Roman"/>
          <w:b/>
          <w:spacing w:val="-9"/>
          <w:sz w:val="24"/>
          <w:szCs w:val="24"/>
        </w:rPr>
        <w:t>), Совет по международным исследованиям и обменам (</w:t>
      </w:r>
      <w:r w:rsidRPr="000F228C">
        <w:rPr>
          <w:rFonts w:ascii="Times New Roman" w:hAnsi="Times New Roman" w:cs="Times New Roman"/>
          <w:b/>
          <w:spacing w:val="-9"/>
          <w:sz w:val="24"/>
          <w:szCs w:val="24"/>
          <w:lang w:val="en-US"/>
        </w:rPr>
        <w:t>IREX</w:t>
      </w:r>
      <w:r w:rsidRPr="000F228C">
        <w:rPr>
          <w:rFonts w:ascii="Times New Roman" w:hAnsi="Times New Roman" w:cs="Times New Roman"/>
          <w:b/>
          <w:spacing w:val="-9"/>
          <w:sz w:val="24"/>
          <w:szCs w:val="24"/>
        </w:rPr>
        <w:t>), Институт «Открытое общество» и др.</w:t>
      </w:r>
    </w:p>
    <w:p w:rsidR="00487F84" w:rsidRDefault="006636F8" w:rsidP="006636F8">
      <w:pPr>
        <w:pStyle w:val="a3"/>
        <w:widowControl w:val="0"/>
        <w:autoSpaceDE w:val="0"/>
        <w:autoSpaceDN w:val="0"/>
        <w:adjustRightInd w:val="0"/>
        <w:spacing w:after="30"/>
        <w:ind w:right="34"/>
        <w:jc w:val="center"/>
        <w:rPr>
          <w:rFonts w:ascii="Times New Roman" w:hAnsi="Times New Roman" w:cs="Times New Roman"/>
          <w:b/>
          <w:color w:val="000000" w:themeColor="text1"/>
          <w:spacing w:val="-8"/>
          <w:sz w:val="28"/>
          <w:szCs w:val="24"/>
        </w:rPr>
      </w:pPr>
      <w:r w:rsidRPr="00313AA4">
        <w:rPr>
          <w:rFonts w:ascii="Times New Roman" w:hAnsi="Times New Roman" w:cs="Times New Roman"/>
          <w:b/>
          <w:color w:val="000000" w:themeColor="text1"/>
          <w:spacing w:val="-8"/>
          <w:sz w:val="28"/>
          <w:szCs w:val="24"/>
        </w:rPr>
        <w:t>Ре</w:t>
      </w:r>
      <w:r>
        <w:rPr>
          <w:rFonts w:ascii="Times New Roman" w:hAnsi="Times New Roman" w:cs="Times New Roman"/>
          <w:b/>
          <w:color w:val="000000" w:themeColor="text1"/>
          <w:spacing w:val="-8"/>
          <w:sz w:val="28"/>
          <w:szCs w:val="24"/>
        </w:rPr>
        <w:t>гионы России в планах оппозиции.</w:t>
      </w:r>
    </w:p>
    <w:p w:rsidR="00286871" w:rsidRPr="00BE012F" w:rsidRDefault="00286871" w:rsidP="006636F8">
      <w:pPr>
        <w:pStyle w:val="a3"/>
        <w:widowControl w:val="0"/>
        <w:autoSpaceDE w:val="0"/>
        <w:autoSpaceDN w:val="0"/>
        <w:adjustRightInd w:val="0"/>
        <w:spacing w:after="30"/>
        <w:ind w:right="34"/>
        <w:jc w:val="center"/>
        <w:rPr>
          <w:rFonts w:ascii="Times New Roman" w:hAnsi="Times New Roman" w:cs="Times New Roman"/>
          <w:b/>
          <w:color w:val="000000" w:themeColor="text1"/>
          <w:spacing w:val="-8"/>
          <w:sz w:val="28"/>
          <w:szCs w:val="24"/>
        </w:rPr>
      </w:pPr>
    </w:p>
    <w:p w:rsidR="006636F8" w:rsidRPr="000622BD" w:rsidRDefault="006636F8" w:rsidP="006636F8">
      <w:pPr>
        <w:widowControl w:val="0"/>
        <w:autoSpaceDE w:val="0"/>
        <w:autoSpaceDN w:val="0"/>
        <w:adjustRightInd w:val="0"/>
        <w:spacing w:after="30"/>
        <w:ind w:left="7" w:right="36" w:firstLine="284"/>
        <w:jc w:val="both"/>
        <w:rPr>
          <w:rFonts w:ascii="Times New Roman" w:hAnsi="Times New Roman" w:cs="Times New Roman"/>
          <w:spacing w:val="-9"/>
          <w:sz w:val="24"/>
          <w:szCs w:val="24"/>
        </w:rPr>
      </w:pPr>
      <w:r w:rsidRPr="005F0C79">
        <w:rPr>
          <w:rFonts w:ascii="Times New Roman" w:hAnsi="Times New Roman" w:cs="Times New Roman"/>
          <w:b/>
          <w:spacing w:val="-9"/>
          <w:sz w:val="24"/>
          <w:szCs w:val="24"/>
        </w:rPr>
        <w:t>В виду отсутствия у оппозиции успехов в организа</w:t>
      </w:r>
      <w:r>
        <w:rPr>
          <w:rFonts w:ascii="Times New Roman" w:hAnsi="Times New Roman" w:cs="Times New Roman"/>
          <w:b/>
          <w:spacing w:val="-9"/>
          <w:sz w:val="24"/>
          <w:szCs w:val="24"/>
        </w:rPr>
        <w:t xml:space="preserve">ции «майдана» в столице России </w:t>
      </w:r>
      <w:r w:rsidRPr="005F0C79">
        <w:rPr>
          <w:rFonts w:ascii="Times New Roman" w:hAnsi="Times New Roman" w:cs="Times New Roman"/>
          <w:b/>
          <w:spacing w:val="-9"/>
          <w:sz w:val="24"/>
          <w:szCs w:val="24"/>
        </w:rPr>
        <w:t xml:space="preserve">были предприняты действия по усилению протестной активности в ряде крупных регионов </w:t>
      </w:r>
      <w:r>
        <w:rPr>
          <w:rFonts w:ascii="Times New Roman" w:hAnsi="Times New Roman" w:cs="Times New Roman"/>
          <w:b/>
          <w:spacing w:val="-9"/>
          <w:sz w:val="24"/>
          <w:szCs w:val="24"/>
        </w:rPr>
        <w:t>страны.</w:t>
      </w:r>
      <w:r w:rsidRPr="005F0C79">
        <w:rPr>
          <w:rFonts w:ascii="Times New Roman" w:hAnsi="Times New Roman" w:cs="Times New Roman"/>
          <w:b/>
          <w:spacing w:val="-9"/>
          <w:sz w:val="24"/>
          <w:szCs w:val="24"/>
        </w:rPr>
        <w:t xml:space="preserve"> </w:t>
      </w:r>
      <w:r>
        <w:rPr>
          <w:rFonts w:ascii="Times New Roman" w:hAnsi="Times New Roman" w:cs="Times New Roman"/>
          <w:b/>
          <w:spacing w:val="-9"/>
          <w:sz w:val="24"/>
          <w:szCs w:val="24"/>
        </w:rPr>
        <w:t>Этот процесс</w:t>
      </w:r>
      <w:r w:rsidRPr="005F0C79">
        <w:rPr>
          <w:rFonts w:ascii="Times New Roman" w:hAnsi="Times New Roman" w:cs="Times New Roman"/>
          <w:b/>
          <w:spacing w:val="-9"/>
          <w:sz w:val="24"/>
          <w:szCs w:val="24"/>
        </w:rPr>
        <w:t xml:space="preserve"> необходимо рассматривать как подготовительный этап в рамках запланированной кампании по дальнейшему расшатыванию общественно-политической ситуации перед очередным электоральным циклом – губернаторскими и депутатскими выборами соответственно</w:t>
      </w:r>
      <w:r w:rsidRPr="000622BD">
        <w:rPr>
          <w:rFonts w:ascii="Times New Roman" w:hAnsi="Times New Roman" w:cs="Times New Roman"/>
          <w:spacing w:val="-9"/>
          <w:sz w:val="24"/>
          <w:szCs w:val="24"/>
        </w:rPr>
        <w:t xml:space="preserve">. </w:t>
      </w:r>
    </w:p>
    <w:p w:rsidR="006636F8" w:rsidRPr="000622BD" w:rsidRDefault="006636F8" w:rsidP="009A7B4B">
      <w:pPr>
        <w:spacing w:after="10"/>
        <w:ind w:firstLine="708"/>
        <w:jc w:val="both"/>
        <w:rPr>
          <w:rFonts w:ascii="Times New Roman" w:hAnsi="Times New Roman" w:cs="Times New Roman"/>
          <w:spacing w:val="-9"/>
          <w:sz w:val="24"/>
          <w:szCs w:val="24"/>
        </w:rPr>
      </w:pPr>
      <w:r w:rsidRPr="000622BD">
        <w:rPr>
          <w:rFonts w:ascii="Times New Roman" w:hAnsi="Times New Roman" w:cs="Times New Roman"/>
          <w:spacing w:val="-9"/>
          <w:sz w:val="24"/>
          <w:szCs w:val="24"/>
        </w:rPr>
        <w:t xml:space="preserve">Кроме того, можно констатировать, что активизация протестного потенциала в узловых точках страны </w:t>
      </w:r>
      <w:r>
        <w:rPr>
          <w:rFonts w:ascii="Times New Roman" w:hAnsi="Times New Roman" w:cs="Times New Roman"/>
          <w:spacing w:val="-9"/>
          <w:sz w:val="24"/>
          <w:szCs w:val="24"/>
        </w:rPr>
        <w:t>будет поддержана</w:t>
      </w:r>
      <w:r w:rsidRPr="000622BD">
        <w:rPr>
          <w:rFonts w:ascii="Times New Roman" w:hAnsi="Times New Roman" w:cs="Times New Roman"/>
          <w:spacing w:val="-9"/>
          <w:sz w:val="24"/>
          <w:szCs w:val="24"/>
        </w:rPr>
        <w:t xml:space="preserve"> внешними силами, традиционно координирующими и направляющими острие «цветных революций» по всему миру.</w:t>
      </w:r>
    </w:p>
    <w:p w:rsidR="006636F8" w:rsidRPr="000622BD" w:rsidRDefault="006636F8" w:rsidP="009A7B4B">
      <w:pPr>
        <w:spacing w:after="10"/>
        <w:ind w:firstLine="708"/>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В планах, </w:t>
      </w:r>
      <w:r w:rsidRPr="000622BD">
        <w:rPr>
          <w:rFonts w:ascii="Times New Roman" w:hAnsi="Times New Roman" w:cs="Times New Roman"/>
          <w:spacing w:val="-9"/>
          <w:sz w:val="24"/>
          <w:szCs w:val="24"/>
        </w:rPr>
        <w:t xml:space="preserve">уготованных России западными политтехнологами, организация протеста из центра уступает место стратегии поступательных действий по расшатыванию политической ситуации </w:t>
      </w:r>
      <w:r>
        <w:rPr>
          <w:rFonts w:ascii="Times New Roman" w:hAnsi="Times New Roman" w:cs="Times New Roman"/>
          <w:spacing w:val="-9"/>
          <w:sz w:val="24"/>
          <w:szCs w:val="24"/>
        </w:rPr>
        <w:t>в субъектах</w:t>
      </w:r>
      <w:r w:rsidRPr="000622BD">
        <w:rPr>
          <w:rFonts w:ascii="Times New Roman" w:hAnsi="Times New Roman" w:cs="Times New Roman"/>
          <w:spacing w:val="-9"/>
          <w:sz w:val="24"/>
          <w:szCs w:val="24"/>
        </w:rPr>
        <w:t xml:space="preserve"> федерации.</w:t>
      </w:r>
    </w:p>
    <w:p w:rsidR="00CA44C8" w:rsidRPr="009A7B4B" w:rsidRDefault="003D4951"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Pr>
          <w:rFonts w:ascii="Times New Roman" w:hAnsi="Times New Roman" w:cs="Times New Roman"/>
          <w:spacing w:val="-9"/>
          <w:sz w:val="24"/>
          <w:szCs w:val="24"/>
        </w:rPr>
        <w:t>Как упоминалось в начале доклада,</w:t>
      </w:r>
      <w:r w:rsidR="006636F8" w:rsidRPr="009A7B4B">
        <w:rPr>
          <w:rFonts w:ascii="Times New Roman" w:hAnsi="Times New Roman" w:cs="Times New Roman"/>
          <w:spacing w:val="-9"/>
          <w:sz w:val="24"/>
          <w:szCs w:val="24"/>
        </w:rPr>
        <w:t xml:space="preserve"> в апреле 2015 г. американский посол в России  (а также специалист по «цветным революциям») </w:t>
      </w:r>
      <w:proofErr w:type="spellStart"/>
      <w:r w:rsidR="006636F8" w:rsidRPr="009A7B4B">
        <w:rPr>
          <w:rFonts w:ascii="Times New Roman" w:hAnsi="Times New Roman" w:cs="Times New Roman"/>
          <w:spacing w:val="-9"/>
          <w:sz w:val="24"/>
          <w:szCs w:val="24"/>
        </w:rPr>
        <w:t>Дж</w:t>
      </w:r>
      <w:proofErr w:type="gramStart"/>
      <w:r w:rsidR="006636F8" w:rsidRPr="009A7B4B">
        <w:rPr>
          <w:rFonts w:ascii="Times New Roman" w:hAnsi="Times New Roman" w:cs="Times New Roman"/>
          <w:spacing w:val="-9"/>
          <w:sz w:val="24"/>
          <w:szCs w:val="24"/>
        </w:rPr>
        <w:t>.Т</w:t>
      </w:r>
      <w:proofErr w:type="gramEnd"/>
      <w:r w:rsidR="006636F8" w:rsidRPr="009A7B4B">
        <w:rPr>
          <w:rFonts w:ascii="Times New Roman" w:hAnsi="Times New Roman" w:cs="Times New Roman"/>
          <w:spacing w:val="-9"/>
          <w:sz w:val="24"/>
          <w:szCs w:val="24"/>
        </w:rPr>
        <w:t>еффт</w:t>
      </w:r>
      <w:proofErr w:type="spellEnd"/>
      <w:r w:rsidR="006636F8" w:rsidRPr="009A7B4B">
        <w:rPr>
          <w:rFonts w:ascii="Times New Roman" w:hAnsi="Times New Roman" w:cs="Times New Roman"/>
          <w:spacing w:val="-9"/>
          <w:sz w:val="24"/>
          <w:szCs w:val="24"/>
        </w:rPr>
        <w:t xml:space="preserve"> посетил Урал, где встретился с рядом официальных лиц региона. Посещен</w:t>
      </w:r>
      <w:r w:rsidR="00487F84">
        <w:rPr>
          <w:rFonts w:ascii="Times New Roman" w:hAnsi="Times New Roman" w:cs="Times New Roman"/>
          <w:spacing w:val="-9"/>
          <w:sz w:val="24"/>
          <w:szCs w:val="24"/>
        </w:rPr>
        <w:t xml:space="preserve">ие Урала американским послом не </w:t>
      </w:r>
      <w:r w:rsidR="006636F8" w:rsidRPr="009A7B4B">
        <w:rPr>
          <w:rFonts w:ascii="Times New Roman" w:hAnsi="Times New Roman" w:cs="Times New Roman"/>
          <w:spacing w:val="-9"/>
          <w:sz w:val="24"/>
          <w:szCs w:val="24"/>
        </w:rPr>
        <w:t xml:space="preserve">случайно – регион стратегически важный для России и интересный для зарубежных гостей в плане формирования центра протестного движения. С подобным визитом на Ямал отправился Генеральный консул США в Екатеринбурге Отто </w:t>
      </w:r>
      <w:proofErr w:type="spellStart"/>
      <w:r w:rsidR="006636F8" w:rsidRPr="009A7B4B">
        <w:rPr>
          <w:rFonts w:ascii="Times New Roman" w:hAnsi="Times New Roman" w:cs="Times New Roman"/>
          <w:spacing w:val="-9"/>
          <w:sz w:val="24"/>
          <w:szCs w:val="24"/>
        </w:rPr>
        <w:t>Ханс</w:t>
      </w:r>
      <w:proofErr w:type="spellEnd"/>
      <w:r w:rsidR="006636F8" w:rsidRPr="009A7B4B">
        <w:rPr>
          <w:rFonts w:ascii="Times New Roman" w:hAnsi="Times New Roman" w:cs="Times New Roman"/>
          <w:spacing w:val="-9"/>
          <w:sz w:val="24"/>
          <w:szCs w:val="24"/>
        </w:rPr>
        <w:t xml:space="preserve"> Ван </w:t>
      </w:r>
      <w:proofErr w:type="spellStart"/>
      <w:r w:rsidR="006636F8" w:rsidRPr="009A7B4B">
        <w:rPr>
          <w:rFonts w:ascii="Times New Roman" w:hAnsi="Times New Roman" w:cs="Times New Roman"/>
          <w:spacing w:val="-9"/>
          <w:sz w:val="24"/>
          <w:szCs w:val="24"/>
        </w:rPr>
        <w:t>Маерссен</w:t>
      </w:r>
      <w:proofErr w:type="spellEnd"/>
      <w:r w:rsidR="006636F8" w:rsidRPr="009A7B4B">
        <w:rPr>
          <w:rFonts w:ascii="Times New Roman" w:hAnsi="Times New Roman" w:cs="Times New Roman"/>
          <w:spacing w:val="-9"/>
          <w:sz w:val="24"/>
          <w:szCs w:val="24"/>
        </w:rPr>
        <w:t xml:space="preserve">, который главной целью вояжа назвал «развитие культурных и межличностных связей». Однако ранее он стал участником собрания российских оппозиционных организаций, на котором обсуждалась ситуация вокруг Крыма и Украины. </w:t>
      </w:r>
    </w:p>
    <w:p w:rsidR="006636F8" w:rsidRPr="000622BD" w:rsidRDefault="00EC5EE2"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Pr>
          <w:rFonts w:ascii="Times New Roman" w:hAnsi="Times New Roman" w:cs="Times New Roman"/>
          <w:spacing w:val="-9"/>
          <w:sz w:val="24"/>
          <w:szCs w:val="24"/>
        </w:rPr>
        <w:t>У</w:t>
      </w:r>
      <w:r w:rsidR="006636F8" w:rsidRPr="000622BD">
        <w:rPr>
          <w:rFonts w:ascii="Times New Roman" w:hAnsi="Times New Roman" w:cs="Times New Roman"/>
          <w:spacing w:val="-9"/>
          <w:sz w:val="24"/>
          <w:szCs w:val="24"/>
        </w:rPr>
        <w:t>величивается финансирование подрывной деятельности в России на разных участках (в 2014 г. только по официальным данным один лишь Национальный фонд поддержки д</w:t>
      </w:r>
      <w:r>
        <w:rPr>
          <w:rFonts w:ascii="Times New Roman" w:hAnsi="Times New Roman" w:cs="Times New Roman"/>
          <w:spacing w:val="-9"/>
          <w:sz w:val="24"/>
          <w:szCs w:val="24"/>
        </w:rPr>
        <w:t>емократии направил российским НК</w:t>
      </w:r>
      <w:r w:rsidR="006636F8" w:rsidRPr="000622BD">
        <w:rPr>
          <w:rFonts w:ascii="Times New Roman" w:hAnsi="Times New Roman" w:cs="Times New Roman"/>
          <w:spacing w:val="-9"/>
          <w:sz w:val="24"/>
          <w:szCs w:val="24"/>
        </w:rPr>
        <w:t xml:space="preserve">О </w:t>
      </w:r>
      <w:r w:rsidR="00583B79">
        <w:rPr>
          <w:rFonts w:ascii="Times New Roman" w:hAnsi="Times New Roman" w:cs="Times New Roman"/>
          <w:spacing w:val="-9"/>
          <w:sz w:val="24"/>
          <w:szCs w:val="24"/>
        </w:rPr>
        <w:t xml:space="preserve">и НПО </w:t>
      </w:r>
      <w:r w:rsidR="006636F8" w:rsidRPr="000622BD">
        <w:rPr>
          <w:rFonts w:ascii="Times New Roman" w:hAnsi="Times New Roman" w:cs="Times New Roman"/>
          <w:spacing w:val="-9"/>
          <w:sz w:val="24"/>
          <w:szCs w:val="24"/>
        </w:rPr>
        <w:t>$9,3 млн., при этом названия организаций не раскрывается</w:t>
      </w:r>
      <w:r w:rsidR="00487F84">
        <w:rPr>
          <w:rFonts w:ascii="Times New Roman" w:hAnsi="Times New Roman" w:cs="Times New Roman"/>
          <w:spacing w:val="-9"/>
          <w:sz w:val="24"/>
          <w:szCs w:val="24"/>
        </w:rPr>
        <w:t>)</w:t>
      </w:r>
      <w:r w:rsidR="006636F8" w:rsidRPr="000622BD">
        <w:rPr>
          <w:rFonts w:ascii="Times New Roman" w:hAnsi="Times New Roman" w:cs="Times New Roman"/>
          <w:spacing w:val="-9"/>
          <w:sz w:val="24"/>
          <w:szCs w:val="24"/>
        </w:rPr>
        <w:t xml:space="preserve">. </w:t>
      </w:r>
    </w:p>
    <w:p w:rsidR="006636F8" w:rsidRPr="004922EB" w:rsidRDefault="006636F8" w:rsidP="006636F8">
      <w:pPr>
        <w:widowControl w:val="0"/>
        <w:autoSpaceDE w:val="0"/>
        <w:autoSpaceDN w:val="0"/>
        <w:adjustRightInd w:val="0"/>
        <w:spacing w:after="0"/>
        <w:ind w:left="7" w:right="36" w:firstLine="284"/>
        <w:jc w:val="both"/>
        <w:rPr>
          <w:i/>
          <w:color w:val="000000" w:themeColor="text1"/>
        </w:rPr>
      </w:pPr>
      <w:r w:rsidRPr="000622BD">
        <w:rPr>
          <w:rFonts w:ascii="Times New Roman" w:hAnsi="Times New Roman" w:cs="Times New Roman"/>
          <w:spacing w:val="-9"/>
          <w:sz w:val="24"/>
          <w:szCs w:val="24"/>
        </w:rPr>
        <w:t>В подтверждение тезиса о финансовой вовлеченности заинтересо</w:t>
      </w:r>
      <w:r>
        <w:rPr>
          <w:rFonts w:ascii="Times New Roman" w:hAnsi="Times New Roman" w:cs="Times New Roman"/>
          <w:spacing w:val="-9"/>
          <w:sz w:val="24"/>
          <w:szCs w:val="24"/>
        </w:rPr>
        <w:t xml:space="preserve">ванных западных политтехнологов, осуществляющих </w:t>
      </w:r>
      <w:r w:rsidRPr="000622BD">
        <w:rPr>
          <w:rFonts w:ascii="Times New Roman" w:hAnsi="Times New Roman" w:cs="Times New Roman"/>
          <w:spacing w:val="-9"/>
          <w:sz w:val="24"/>
          <w:szCs w:val="24"/>
        </w:rPr>
        <w:t>поддержку оппозиции внутри Росси</w:t>
      </w:r>
      <w:r>
        <w:rPr>
          <w:rFonts w:ascii="Times New Roman" w:hAnsi="Times New Roman" w:cs="Times New Roman"/>
          <w:spacing w:val="-9"/>
          <w:sz w:val="24"/>
          <w:szCs w:val="24"/>
        </w:rPr>
        <w:t>и,</w:t>
      </w:r>
      <w:r w:rsidRPr="000622BD">
        <w:rPr>
          <w:rFonts w:ascii="Times New Roman" w:hAnsi="Times New Roman" w:cs="Times New Roman"/>
          <w:spacing w:val="-9"/>
          <w:sz w:val="24"/>
          <w:szCs w:val="24"/>
        </w:rPr>
        <w:t xml:space="preserve"> </w:t>
      </w:r>
      <w:r>
        <w:rPr>
          <w:rFonts w:ascii="Times New Roman" w:hAnsi="Times New Roman" w:cs="Times New Roman"/>
          <w:spacing w:val="-9"/>
          <w:sz w:val="24"/>
          <w:szCs w:val="24"/>
        </w:rPr>
        <w:t>можно</w:t>
      </w:r>
      <w:r w:rsidRPr="000622BD">
        <w:rPr>
          <w:rFonts w:ascii="Times New Roman" w:hAnsi="Times New Roman" w:cs="Times New Roman"/>
          <w:spacing w:val="-9"/>
          <w:sz w:val="24"/>
          <w:szCs w:val="24"/>
        </w:rPr>
        <w:t xml:space="preserve"> привести информацию, высказанную в ходе заседания Общественного совета при мэре Новосибирс</w:t>
      </w:r>
      <w:r>
        <w:rPr>
          <w:rFonts w:ascii="Times New Roman" w:hAnsi="Times New Roman" w:cs="Times New Roman"/>
          <w:spacing w:val="-9"/>
          <w:sz w:val="24"/>
          <w:szCs w:val="24"/>
        </w:rPr>
        <w:t xml:space="preserve">ка. На </w:t>
      </w:r>
      <w:r>
        <w:rPr>
          <w:rFonts w:ascii="Times New Roman" w:hAnsi="Times New Roman" w:cs="Times New Roman"/>
          <w:spacing w:val="-9"/>
          <w:sz w:val="24"/>
          <w:szCs w:val="24"/>
        </w:rPr>
        <w:lastRenderedPageBreak/>
        <w:t>нем городской глава</w:t>
      </w:r>
      <w:r w:rsidRPr="000622BD">
        <w:rPr>
          <w:rFonts w:ascii="Times New Roman" w:hAnsi="Times New Roman" w:cs="Times New Roman"/>
          <w:spacing w:val="-9"/>
          <w:sz w:val="24"/>
          <w:szCs w:val="24"/>
        </w:rPr>
        <w:t xml:space="preserve"> озвучил мнение о том, что</w:t>
      </w:r>
      <w:r w:rsidRPr="004922EB">
        <w:rPr>
          <w:rFonts w:ascii="Times New Roman" w:hAnsi="Times New Roman" w:cs="Times New Roman"/>
          <w:color w:val="000000" w:themeColor="text1"/>
          <w:sz w:val="24"/>
        </w:rPr>
        <w:t xml:space="preserve"> </w:t>
      </w:r>
      <w:r w:rsidRPr="0067752F">
        <w:rPr>
          <w:rFonts w:ascii="Times New Roman" w:hAnsi="Times New Roman" w:cs="Times New Roman"/>
          <w:i/>
          <w:spacing w:val="-9"/>
          <w:sz w:val="24"/>
          <w:szCs w:val="24"/>
        </w:rPr>
        <w:t>«Демократическая коалиция»  финансируется из-за рубежа и на её регистрацию Конгресс США выделил $20 млн</w:t>
      </w:r>
      <w:r w:rsidR="00CE0AB9">
        <w:rPr>
          <w:rFonts w:ascii="Times New Roman" w:hAnsi="Times New Roman" w:cs="Times New Roman"/>
          <w:i/>
          <w:spacing w:val="-9"/>
          <w:sz w:val="24"/>
          <w:szCs w:val="24"/>
        </w:rPr>
        <w:t>.</w:t>
      </w:r>
      <w:r w:rsidRPr="0067752F">
        <w:rPr>
          <w:rFonts w:ascii="Times New Roman" w:hAnsi="Times New Roman" w:cs="Times New Roman"/>
          <w:i/>
          <w:spacing w:val="-9"/>
          <w:sz w:val="24"/>
          <w:szCs w:val="24"/>
        </w:rPr>
        <w:t xml:space="preserve">, что она планирует организацию «оранжевой революции» в Новосибирске, а также платит по 150 рублей за подпись в свою поддержку при сборе подписей, необходимых для регистрации списка. </w:t>
      </w:r>
    </w:p>
    <w:p w:rsidR="006636F8" w:rsidRPr="000622BD" w:rsidRDefault="006636F8" w:rsidP="009A7B4B">
      <w:pPr>
        <w:spacing w:after="10"/>
        <w:ind w:firstLine="708"/>
        <w:jc w:val="both"/>
        <w:rPr>
          <w:rFonts w:ascii="Times New Roman" w:hAnsi="Times New Roman" w:cs="Times New Roman"/>
          <w:spacing w:val="-9"/>
          <w:sz w:val="24"/>
          <w:szCs w:val="24"/>
        </w:rPr>
      </w:pPr>
      <w:r w:rsidRPr="000622BD">
        <w:rPr>
          <w:rFonts w:ascii="Times New Roman" w:hAnsi="Times New Roman" w:cs="Times New Roman"/>
          <w:spacing w:val="-9"/>
          <w:sz w:val="24"/>
          <w:szCs w:val="24"/>
        </w:rPr>
        <w:t xml:space="preserve">Следуя в русле </w:t>
      </w:r>
      <w:r>
        <w:rPr>
          <w:rFonts w:ascii="Times New Roman" w:hAnsi="Times New Roman" w:cs="Times New Roman"/>
          <w:spacing w:val="-9"/>
          <w:sz w:val="24"/>
          <w:szCs w:val="24"/>
        </w:rPr>
        <w:t xml:space="preserve">упомянутого </w:t>
      </w:r>
      <w:r w:rsidRPr="000622BD">
        <w:rPr>
          <w:rFonts w:ascii="Times New Roman" w:hAnsi="Times New Roman" w:cs="Times New Roman"/>
          <w:spacing w:val="-9"/>
          <w:sz w:val="24"/>
          <w:szCs w:val="24"/>
        </w:rPr>
        <w:t xml:space="preserve">выше </w:t>
      </w:r>
      <w:r>
        <w:rPr>
          <w:rFonts w:ascii="Times New Roman" w:hAnsi="Times New Roman" w:cs="Times New Roman"/>
          <w:spacing w:val="-9"/>
          <w:sz w:val="24"/>
          <w:szCs w:val="24"/>
        </w:rPr>
        <w:t xml:space="preserve">протестного </w:t>
      </w:r>
      <w:r w:rsidRPr="000622BD">
        <w:rPr>
          <w:rFonts w:ascii="Times New Roman" w:hAnsi="Times New Roman" w:cs="Times New Roman"/>
          <w:spacing w:val="-9"/>
          <w:sz w:val="24"/>
          <w:szCs w:val="24"/>
        </w:rPr>
        <w:t xml:space="preserve">регионального сценария, оппозиция перешла к активным действиям по расширению протестной базы на местах. </w:t>
      </w:r>
    </w:p>
    <w:p w:rsidR="006636F8" w:rsidRPr="009A7B4B" w:rsidRDefault="006636F8" w:rsidP="009A7B4B">
      <w:pPr>
        <w:spacing w:after="10"/>
        <w:ind w:firstLine="708"/>
        <w:jc w:val="both"/>
        <w:rPr>
          <w:rFonts w:ascii="Times New Roman" w:hAnsi="Times New Roman" w:cs="Times New Roman"/>
          <w:spacing w:val="-9"/>
          <w:sz w:val="24"/>
          <w:szCs w:val="24"/>
        </w:rPr>
      </w:pPr>
      <w:r w:rsidRPr="00ED73A7">
        <w:rPr>
          <w:rFonts w:ascii="Times New Roman" w:hAnsi="Times New Roman" w:cs="Times New Roman"/>
          <w:spacing w:val="-9"/>
          <w:sz w:val="24"/>
          <w:szCs w:val="24"/>
        </w:rPr>
        <w:t xml:space="preserve">12 мая 2015 г. </w:t>
      </w:r>
      <w:r w:rsidRPr="000622BD">
        <w:rPr>
          <w:rFonts w:ascii="Times New Roman" w:hAnsi="Times New Roman" w:cs="Times New Roman"/>
          <w:spacing w:val="-9"/>
          <w:sz w:val="24"/>
          <w:szCs w:val="24"/>
        </w:rPr>
        <w:t>так называемая Демократическая коалиция</w:t>
      </w:r>
      <w:r w:rsidRPr="00ED73A7">
        <w:rPr>
          <w:rFonts w:ascii="Times New Roman" w:hAnsi="Times New Roman" w:cs="Times New Roman"/>
          <w:spacing w:val="-9"/>
          <w:sz w:val="24"/>
          <w:szCs w:val="24"/>
        </w:rPr>
        <w:t xml:space="preserve"> (далее –</w:t>
      </w:r>
      <w:r w:rsidRPr="009A7B4B">
        <w:rPr>
          <w:rFonts w:ascii="Times New Roman" w:hAnsi="Times New Roman" w:cs="Times New Roman"/>
          <w:spacing w:val="-9"/>
          <w:sz w:val="24"/>
          <w:szCs w:val="24"/>
        </w:rPr>
        <w:t xml:space="preserve"> «</w:t>
      </w:r>
      <w:proofErr w:type="spellStart"/>
      <w:r w:rsidRPr="009A7B4B">
        <w:rPr>
          <w:rFonts w:ascii="Times New Roman" w:hAnsi="Times New Roman" w:cs="Times New Roman"/>
          <w:spacing w:val="-9"/>
          <w:sz w:val="24"/>
          <w:szCs w:val="24"/>
        </w:rPr>
        <w:t>Демкоалиция</w:t>
      </w:r>
      <w:proofErr w:type="spellEnd"/>
      <w:r w:rsidRPr="009A7B4B">
        <w:rPr>
          <w:rFonts w:ascii="Times New Roman" w:hAnsi="Times New Roman" w:cs="Times New Roman"/>
          <w:spacing w:val="-9"/>
          <w:sz w:val="24"/>
          <w:szCs w:val="24"/>
        </w:rPr>
        <w:t xml:space="preserve">»), </w:t>
      </w:r>
      <w:r w:rsidRPr="000622BD">
        <w:rPr>
          <w:rFonts w:ascii="Times New Roman" w:hAnsi="Times New Roman" w:cs="Times New Roman"/>
          <w:spacing w:val="-9"/>
          <w:sz w:val="24"/>
          <w:szCs w:val="24"/>
        </w:rPr>
        <w:t>созданная незадолго до этого А.Навальным и М.Касьяновым для участия в выборах в российских регионах, объявила о старте праймериз к электоральному циклу в законодательные собрания Новосибирской, Калужской и Костромской областей. Определенные попытки закрепиться в органах местного самоуправления также были предприняты в Магадане.</w:t>
      </w:r>
      <w:r w:rsidRPr="009A7B4B">
        <w:rPr>
          <w:rFonts w:ascii="Times New Roman" w:hAnsi="Times New Roman" w:cs="Times New Roman"/>
          <w:spacing w:val="-9"/>
          <w:sz w:val="24"/>
          <w:szCs w:val="24"/>
        </w:rPr>
        <w:t xml:space="preserve">  </w:t>
      </w:r>
    </w:p>
    <w:p w:rsidR="006636F8" w:rsidRPr="004922EB" w:rsidRDefault="006636F8" w:rsidP="009A7B4B">
      <w:pPr>
        <w:spacing w:after="10"/>
        <w:ind w:firstLine="708"/>
        <w:jc w:val="both"/>
        <w:rPr>
          <w:color w:val="000000" w:themeColor="text1"/>
        </w:rPr>
      </w:pPr>
      <w:r w:rsidRPr="009A7B4B">
        <w:rPr>
          <w:rFonts w:ascii="Times New Roman" w:hAnsi="Times New Roman" w:cs="Times New Roman"/>
          <w:spacing w:val="-9"/>
          <w:sz w:val="24"/>
          <w:szCs w:val="24"/>
        </w:rPr>
        <w:t xml:space="preserve"> </w:t>
      </w:r>
      <w:r>
        <w:rPr>
          <w:rFonts w:ascii="Times New Roman" w:hAnsi="Times New Roman" w:cs="Times New Roman"/>
          <w:spacing w:val="-9"/>
          <w:sz w:val="24"/>
          <w:szCs w:val="24"/>
        </w:rPr>
        <w:t>П</w:t>
      </w:r>
      <w:r w:rsidRPr="000622BD">
        <w:rPr>
          <w:rFonts w:ascii="Times New Roman" w:hAnsi="Times New Roman" w:cs="Times New Roman"/>
          <w:spacing w:val="-9"/>
          <w:sz w:val="24"/>
          <w:szCs w:val="24"/>
        </w:rPr>
        <w:t xml:space="preserve">араллельно с Москвой именно на данных направлениях будут развернуты основные усилия оппозиции </w:t>
      </w:r>
      <w:r>
        <w:rPr>
          <w:rFonts w:ascii="Times New Roman" w:hAnsi="Times New Roman" w:cs="Times New Roman"/>
          <w:spacing w:val="-9"/>
          <w:sz w:val="24"/>
          <w:szCs w:val="24"/>
        </w:rPr>
        <w:t>для постепенного раскачивания</w:t>
      </w:r>
      <w:r w:rsidRPr="000622BD">
        <w:rPr>
          <w:rFonts w:ascii="Times New Roman" w:hAnsi="Times New Roman" w:cs="Times New Roman"/>
          <w:spacing w:val="-9"/>
          <w:sz w:val="24"/>
          <w:szCs w:val="24"/>
        </w:rPr>
        <w:t xml:space="preserve"> ситуации с целью повышения граду</w:t>
      </w:r>
      <w:r>
        <w:rPr>
          <w:rFonts w:ascii="Times New Roman" w:hAnsi="Times New Roman" w:cs="Times New Roman"/>
          <w:spacing w:val="-9"/>
          <w:sz w:val="24"/>
          <w:szCs w:val="24"/>
        </w:rPr>
        <w:t>са протестной активности к 2016 и</w:t>
      </w:r>
      <w:r w:rsidRPr="000622BD">
        <w:rPr>
          <w:rFonts w:ascii="Times New Roman" w:hAnsi="Times New Roman" w:cs="Times New Roman"/>
          <w:spacing w:val="-9"/>
          <w:sz w:val="24"/>
          <w:szCs w:val="24"/>
        </w:rPr>
        <w:t xml:space="preserve"> 2018 годам. Фактически</w:t>
      </w:r>
      <w:r>
        <w:rPr>
          <w:rFonts w:ascii="Times New Roman" w:hAnsi="Times New Roman" w:cs="Times New Roman"/>
          <w:spacing w:val="-9"/>
          <w:sz w:val="24"/>
          <w:szCs w:val="24"/>
        </w:rPr>
        <w:t>,</w:t>
      </w:r>
      <w:r w:rsidRPr="000622BD">
        <w:rPr>
          <w:rFonts w:ascii="Times New Roman" w:hAnsi="Times New Roman" w:cs="Times New Roman"/>
          <w:spacing w:val="-9"/>
          <w:sz w:val="24"/>
          <w:szCs w:val="24"/>
        </w:rPr>
        <w:t xml:space="preserve"> это было подтверждено А.Навальным, который относительно выбранных субъектов России, заявил следующее</w:t>
      </w:r>
      <w:r w:rsidRPr="004922EB">
        <w:rPr>
          <w:rFonts w:ascii="Times New Roman" w:hAnsi="Times New Roman" w:cs="Times New Roman"/>
          <w:color w:val="000000" w:themeColor="text1"/>
          <w:sz w:val="24"/>
          <w:szCs w:val="24"/>
        </w:rPr>
        <w:t xml:space="preserve">: </w:t>
      </w:r>
      <w:r w:rsidRPr="0067752F">
        <w:rPr>
          <w:rFonts w:ascii="Times New Roman" w:hAnsi="Times New Roman" w:cs="Times New Roman"/>
          <w:i/>
          <w:spacing w:val="-9"/>
          <w:sz w:val="24"/>
          <w:szCs w:val="24"/>
        </w:rPr>
        <w:t>«Три очень разных региона, где мы обкатаем программы, подходы и технологии, которые можно будет применить в 2016 по всей стране».</w:t>
      </w:r>
      <w:r w:rsidRPr="004922EB">
        <w:rPr>
          <w:color w:val="000000" w:themeColor="text1"/>
        </w:rPr>
        <w:t xml:space="preserve"> </w:t>
      </w:r>
    </w:p>
    <w:p w:rsidR="006636F8" w:rsidRPr="000622BD" w:rsidRDefault="006636F8" w:rsidP="009A7B4B">
      <w:pPr>
        <w:spacing w:after="10"/>
        <w:ind w:firstLine="708"/>
        <w:jc w:val="both"/>
        <w:rPr>
          <w:rFonts w:ascii="Times New Roman" w:hAnsi="Times New Roman" w:cs="Times New Roman"/>
          <w:spacing w:val="-9"/>
          <w:sz w:val="24"/>
          <w:szCs w:val="24"/>
        </w:rPr>
      </w:pPr>
      <w:r w:rsidRPr="004922EB">
        <w:rPr>
          <w:rFonts w:ascii="Times New Roman" w:hAnsi="Times New Roman" w:cs="Times New Roman"/>
          <w:color w:val="000000" w:themeColor="text1"/>
          <w:sz w:val="24"/>
        </w:rPr>
        <w:t xml:space="preserve"> </w:t>
      </w:r>
      <w:r w:rsidRPr="009A7B4B">
        <w:rPr>
          <w:rFonts w:ascii="Times New Roman" w:hAnsi="Times New Roman" w:cs="Times New Roman"/>
          <w:spacing w:val="-9"/>
          <w:sz w:val="24"/>
          <w:szCs w:val="24"/>
        </w:rPr>
        <w:t>Примечательно</w:t>
      </w:r>
      <w:r w:rsidRPr="000622BD">
        <w:rPr>
          <w:rFonts w:ascii="Times New Roman" w:hAnsi="Times New Roman" w:cs="Times New Roman"/>
          <w:spacing w:val="-9"/>
          <w:sz w:val="24"/>
          <w:szCs w:val="24"/>
        </w:rPr>
        <w:t>, что для региональной борьбы оппозицией была избрана тактика</w:t>
      </w:r>
      <w:r w:rsidR="0025743F">
        <w:rPr>
          <w:rFonts w:ascii="Times New Roman" w:hAnsi="Times New Roman" w:cs="Times New Roman"/>
          <w:spacing w:val="-9"/>
          <w:sz w:val="24"/>
          <w:szCs w:val="24"/>
        </w:rPr>
        <w:t>,</w:t>
      </w:r>
      <w:r w:rsidRPr="000622BD">
        <w:rPr>
          <w:rFonts w:ascii="Times New Roman" w:hAnsi="Times New Roman" w:cs="Times New Roman"/>
          <w:spacing w:val="-9"/>
          <w:sz w:val="24"/>
          <w:szCs w:val="24"/>
        </w:rPr>
        <w:t xml:space="preserve"> предусматривающая объединение сразу нескольких партий в единый фронт, в который помимо РПР-ПАРНАС вошли незарегистрированная «Партия прогресса», партия «Демократический выбор», «Партия 5-го декабря» и «</w:t>
      </w:r>
      <w:proofErr w:type="spellStart"/>
      <w:r w:rsidRPr="000622BD">
        <w:rPr>
          <w:rFonts w:ascii="Times New Roman" w:hAnsi="Times New Roman" w:cs="Times New Roman"/>
          <w:spacing w:val="-9"/>
          <w:sz w:val="24"/>
          <w:szCs w:val="24"/>
        </w:rPr>
        <w:t>Либертарианская</w:t>
      </w:r>
      <w:proofErr w:type="spellEnd"/>
      <w:r w:rsidRPr="000622BD">
        <w:rPr>
          <w:rFonts w:ascii="Times New Roman" w:hAnsi="Times New Roman" w:cs="Times New Roman"/>
          <w:spacing w:val="-9"/>
          <w:sz w:val="24"/>
          <w:szCs w:val="24"/>
        </w:rPr>
        <w:t xml:space="preserve"> партия». Выдвижение самих кандидатов происходит на базе списков партии РПР-ПАРНАС, что является обязательным условием участия в названной коалиции. </w:t>
      </w:r>
    </w:p>
    <w:p w:rsidR="006636F8" w:rsidRDefault="006636F8" w:rsidP="00487F84">
      <w:pPr>
        <w:spacing w:after="10"/>
        <w:ind w:firstLine="708"/>
        <w:jc w:val="both"/>
        <w:rPr>
          <w:rFonts w:ascii="Times New Roman" w:hAnsi="Times New Roman" w:cs="Times New Roman"/>
          <w:spacing w:val="-9"/>
          <w:sz w:val="24"/>
          <w:szCs w:val="24"/>
        </w:rPr>
      </w:pPr>
      <w:r w:rsidRPr="000622BD">
        <w:rPr>
          <w:rFonts w:ascii="Times New Roman" w:hAnsi="Times New Roman" w:cs="Times New Roman"/>
          <w:spacing w:val="-9"/>
          <w:sz w:val="24"/>
          <w:szCs w:val="24"/>
        </w:rPr>
        <w:t>Тем не менее, несмотря на предпринятые лидерами оппозиции усилия, серьезных, ощутимых результатов на выбранных региональных направлениях им</w:t>
      </w:r>
      <w:r>
        <w:rPr>
          <w:rFonts w:ascii="Times New Roman" w:hAnsi="Times New Roman" w:cs="Times New Roman"/>
          <w:spacing w:val="-9"/>
          <w:sz w:val="24"/>
          <w:szCs w:val="24"/>
        </w:rPr>
        <w:t xml:space="preserve"> добиться</w:t>
      </w:r>
      <w:r w:rsidRPr="000622BD">
        <w:rPr>
          <w:rFonts w:ascii="Times New Roman" w:hAnsi="Times New Roman" w:cs="Times New Roman"/>
          <w:spacing w:val="-9"/>
          <w:sz w:val="24"/>
          <w:szCs w:val="24"/>
        </w:rPr>
        <w:t xml:space="preserve"> не</w:t>
      </w:r>
      <w:r>
        <w:rPr>
          <w:rFonts w:ascii="Times New Roman" w:hAnsi="Times New Roman" w:cs="Times New Roman"/>
          <w:spacing w:val="-9"/>
          <w:sz w:val="24"/>
          <w:szCs w:val="24"/>
        </w:rPr>
        <w:t xml:space="preserve"> удалось.</w:t>
      </w:r>
    </w:p>
    <w:p w:rsidR="006636F8" w:rsidRPr="000622BD" w:rsidRDefault="006636F8" w:rsidP="00487F84">
      <w:pPr>
        <w:spacing w:after="10"/>
        <w:ind w:firstLine="708"/>
        <w:jc w:val="both"/>
        <w:rPr>
          <w:rFonts w:ascii="Times New Roman" w:hAnsi="Times New Roman" w:cs="Times New Roman"/>
          <w:spacing w:val="-9"/>
          <w:sz w:val="24"/>
          <w:szCs w:val="24"/>
        </w:rPr>
      </w:pPr>
      <w:r w:rsidRPr="000622BD">
        <w:rPr>
          <w:rFonts w:ascii="Times New Roman" w:hAnsi="Times New Roman" w:cs="Times New Roman"/>
          <w:spacing w:val="-9"/>
          <w:sz w:val="24"/>
          <w:szCs w:val="24"/>
        </w:rPr>
        <w:t>В региональной проекции ситуация выглядит следующим образом:</w:t>
      </w:r>
    </w:p>
    <w:p w:rsidR="006636F8" w:rsidRPr="004922EB" w:rsidRDefault="006636F8" w:rsidP="006636F8">
      <w:pPr>
        <w:widowControl w:val="0"/>
        <w:tabs>
          <w:tab w:val="center" w:pos="3203"/>
          <w:tab w:val="left" w:pos="5175"/>
        </w:tabs>
        <w:autoSpaceDE w:val="0"/>
        <w:autoSpaceDN w:val="0"/>
        <w:adjustRightInd w:val="0"/>
        <w:spacing w:after="0"/>
        <w:ind w:left="7" w:right="36" w:firstLine="284"/>
        <w:jc w:val="center"/>
        <w:rPr>
          <w:rFonts w:ascii="Times New Roman" w:hAnsi="Times New Roman" w:cs="Times New Roman"/>
          <w:color w:val="000000" w:themeColor="text1"/>
          <w:sz w:val="24"/>
          <w:szCs w:val="24"/>
        </w:rPr>
      </w:pPr>
      <w:r w:rsidRPr="004922EB">
        <w:rPr>
          <w:rFonts w:ascii="Times New Roman" w:hAnsi="Times New Roman" w:cs="Times New Roman"/>
          <w:color w:val="000000" w:themeColor="text1"/>
          <w:sz w:val="24"/>
          <w:szCs w:val="24"/>
        </w:rPr>
        <w:t xml:space="preserve">По </w:t>
      </w:r>
      <w:r w:rsidRPr="009F2297">
        <w:rPr>
          <w:rFonts w:ascii="Times New Roman" w:hAnsi="Times New Roman" w:cs="Times New Roman"/>
          <w:b/>
          <w:color w:val="000000" w:themeColor="text1"/>
          <w:sz w:val="24"/>
          <w:szCs w:val="24"/>
          <w:u w:val="single"/>
        </w:rPr>
        <w:t>Новосибирской области</w:t>
      </w:r>
      <w:r w:rsidRPr="009F2297">
        <w:rPr>
          <w:rFonts w:ascii="Times New Roman" w:hAnsi="Times New Roman" w:cs="Times New Roman"/>
          <w:color w:val="000000" w:themeColor="text1"/>
          <w:sz w:val="24"/>
          <w:szCs w:val="24"/>
        </w:rPr>
        <w:t>:</w:t>
      </w:r>
    </w:p>
    <w:p w:rsidR="006636F8" w:rsidRPr="004922EB" w:rsidRDefault="006636F8" w:rsidP="006636F8">
      <w:pPr>
        <w:widowControl w:val="0"/>
        <w:tabs>
          <w:tab w:val="center" w:pos="3203"/>
          <w:tab w:val="left" w:pos="5175"/>
        </w:tabs>
        <w:autoSpaceDE w:val="0"/>
        <w:autoSpaceDN w:val="0"/>
        <w:adjustRightInd w:val="0"/>
        <w:spacing w:after="0"/>
        <w:ind w:left="7" w:right="36" w:firstLine="284"/>
        <w:rPr>
          <w:rFonts w:ascii="Times New Roman" w:hAnsi="Times New Roman" w:cs="Times New Roman"/>
          <w:color w:val="000000" w:themeColor="text1"/>
          <w:sz w:val="24"/>
          <w:szCs w:val="24"/>
          <w:u w:val="single"/>
        </w:rPr>
      </w:pPr>
      <w:r w:rsidRPr="000622BD">
        <w:rPr>
          <w:rFonts w:ascii="Times New Roman" w:hAnsi="Times New Roman" w:cs="Times New Roman"/>
          <w:spacing w:val="-9"/>
          <w:sz w:val="24"/>
          <w:szCs w:val="24"/>
        </w:rPr>
        <w:t>Результат деятельности:</w:t>
      </w:r>
      <w:r w:rsidRPr="004922EB">
        <w:rPr>
          <w:rFonts w:ascii="Times New Roman" w:hAnsi="Times New Roman" w:cs="Times New Roman"/>
          <w:color w:val="000000" w:themeColor="text1"/>
          <w:sz w:val="24"/>
          <w:szCs w:val="24"/>
          <w:u w:val="single"/>
        </w:rPr>
        <w:t xml:space="preserve"> </w:t>
      </w:r>
      <w:r w:rsidRPr="004922EB">
        <w:rPr>
          <w:rFonts w:ascii="Times New Roman" w:hAnsi="Times New Roman" w:cs="Times New Roman"/>
          <w:i/>
          <w:color w:val="000000" w:themeColor="text1"/>
          <w:sz w:val="24"/>
          <w:szCs w:val="24"/>
          <w:u w:val="single"/>
        </w:rPr>
        <w:t>Отказано в регистрации</w:t>
      </w:r>
      <w:r w:rsidRPr="004922EB">
        <w:rPr>
          <w:rFonts w:ascii="Times New Roman" w:hAnsi="Times New Roman" w:cs="Times New Roman"/>
          <w:color w:val="000000" w:themeColor="text1"/>
          <w:sz w:val="24"/>
          <w:szCs w:val="24"/>
          <w:u w:val="single"/>
        </w:rPr>
        <w:t>.</w:t>
      </w:r>
    </w:p>
    <w:p w:rsidR="006636F8" w:rsidRPr="004922EB" w:rsidRDefault="006636F8" w:rsidP="006636F8">
      <w:pPr>
        <w:widowControl w:val="0"/>
        <w:autoSpaceDE w:val="0"/>
        <w:autoSpaceDN w:val="0"/>
        <w:adjustRightInd w:val="0"/>
        <w:spacing w:after="0"/>
        <w:ind w:left="7" w:right="36" w:firstLine="284"/>
        <w:jc w:val="both"/>
        <w:rPr>
          <w:color w:val="000000" w:themeColor="text1"/>
          <w:sz w:val="24"/>
        </w:rPr>
      </w:pPr>
      <w:r w:rsidRPr="000622BD">
        <w:rPr>
          <w:rFonts w:ascii="Times New Roman" w:hAnsi="Times New Roman" w:cs="Times New Roman"/>
          <w:spacing w:val="-9"/>
          <w:sz w:val="24"/>
          <w:szCs w:val="24"/>
        </w:rPr>
        <w:t>Как следует из заявления секретаря избирательной комиссии новосибирской области Сергея Лебедева</w:t>
      </w:r>
      <w:r w:rsidRPr="004922EB">
        <w:rPr>
          <w:rFonts w:ascii="Times New Roman" w:hAnsi="Times New Roman" w:cs="Times New Roman"/>
          <w:i/>
          <w:color w:val="000000" w:themeColor="text1"/>
        </w:rPr>
        <w:t xml:space="preserve">, </w:t>
      </w:r>
      <w:r>
        <w:rPr>
          <w:rFonts w:ascii="Times New Roman" w:hAnsi="Times New Roman" w:cs="Times New Roman"/>
          <w:i/>
          <w:color w:val="000000" w:themeColor="text1"/>
        </w:rPr>
        <w:t>«…</w:t>
      </w:r>
      <w:r w:rsidRPr="00383BE6">
        <w:rPr>
          <w:rFonts w:ascii="Times New Roman" w:hAnsi="Times New Roman" w:cs="Times New Roman"/>
          <w:i/>
          <w:spacing w:val="-9"/>
          <w:sz w:val="24"/>
          <w:szCs w:val="24"/>
        </w:rPr>
        <w:t>собранные подписи признало недействительным управление Федеральной миграционной службы по региону. Часть данных в списках не соответствует той информации, которая есть в реестре ФМС. В некоторых случаях, добавил Лебедев, не совпадает место жительства, в других - паспортные данные. Выяснилось, что некоторые граждане вообще не зарегистрированы в Новосибирской области, а другие даже не являются гражданами России».</w:t>
      </w:r>
      <w:r w:rsidRPr="004922EB">
        <w:rPr>
          <w:color w:val="000000" w:themeColor="text1"/>
          <w:sz w:val="24"/>
        </w:rPr>
        <w:t xml:space="preserve"> </w:t>
      </w:r>
    </w:p>
    <w:p w:rsidR="006636F8" w:rsidRPr="00283D7E"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ED73A7">
        <w:rPr>
          <w:rFonts w:ascii="Times New Roman" w:hAnsi="Times New Roman" w:cs="Times New Roman"/>
          <w:spacing w:val="-9"/>
          <w:sz w:val="24"/>
          <w:szCs w:val="24"/>
        </w:rPr>
        <w:t xml:space="preserve">В данной связи следует особо выделить тот факт, что следственные органы Новосибирской области нашли в действиях регионального отделения  оппозиционной партии РПР-ПАРНАС признаки преступления, предусмотренного </w:t>
      </w:r>
      <w:proofErr w:type="gramStart"/>
      <w:r w:rsidRPr="00ED73A7">
        <w:rPr>
          <w:rFonts w:ascii="Times New Roman" w:hAnsi="Times New Roman" w:cs="Times New Roman"/>
          <w:spacing w:val="-9"/>
          <w:sz w:val="24"/>
          <w:szCs w:val="24"/>
        </w:rPr>
        <w:t>ч</w:t>
      </w:r>
      <w:proofErr w:type="gramEnd"/>
      <w:r w:rsidRPr="00ED73A7">
        <w:rPr>
          <w:rFonts w:ascii="Times New Roman" w:hAnsi="Times New Roman" w:cs="Times New Roman"/>
          <w:spacing w:val="-9"/>
          <w:sz w:val="24"/>
          <w:szCs w:val="24"/>
        </w:rPr>
        <w:t xml:space="preserve"> 2.ст.142 УК РФ (фальсификация избирательных документов), и по данному факту возбудили уголовное дело.</w:t>
      </w:r>
      <w:r w:rsidRPr="00283D7E">
        <w:rPr>
          <w:rFonts w:ascii="Times New Roman" w:hAnsi="Times New Roman" w:cs="Times New Roman"/>
          <w:spacing w:val="-9"/>
          <w:sz w:val="24"/>
          <w:szCs w:val="24"/>
        </w:rPr>
        <w:t xml:space="preserve"> По версии следствия, с июня по июль 2015 года неустановленными лицами из числа уполномоченных представителей избирательного объединения регионального отделения "</w:t>
      </w:r>
      <w:proofErr w:type="spellStart"/>
      <w:r w:rsidRPr="00283D7E">
        <w:rPr>
          <w:rFonts w:ascii="Times New Roman" w:hAnsi="Times New Roman" w:cs="Times New Roman"/>
          <w:spacing w:val="-9"/>
          <w:sz w:val="24"/>
          <w:szCs w:val="24"/>
        </w:rPr>
        <w:t>ПАРНАСа</w:t>
      </w:r>
      <w:proofErr w:type="spellEnd"/>
      <w:r w:rsidRPr="00283D7E">
        <w:rPr>
          <w:rFonts w:ascii="Times New Roman" w:hAnsi="Times New Roman" w:cs="Times New Roman"/>
          <w:spacing w:val="-9"/>
          <w:sz w:val="24"/>
          <w:szCs w:val="24"/>
        </w:rPr>
        <w:t>" в Новосибирской области были сфальсифицированы избирательные документы и предоставлены в избирательную комиссию Новосибирской области.</w:t>
      </w:r>
    </w:p>
    <w:p w:rsidR="006636F8" w:rsidRPr="00283D7E"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283D7E">
        <w:rPr>
          <w:rFonts w:ascii="Times New Roman" w:hAnsi="Times New Roman" w:cs="Times New Roman"/>
          <w:spacing w:val="-9"/>
          <w:sz w:val="24"/>
          <w:szCs w:val="24"/>
        </w:rPr>
        <w:t xml:space="preserve">После того, как стало известно о проблемах со списками, у здания областного правительства прошло несанкционированное мероприятие с участием представителей </w:t>
      </w:r>
      <w:proofErr w:type="spellStart"/>
      <w:r w:rsidRPr="00283D7E">
        <w:rPr>
          <w:rFonts w:ascii="Times New Roman" w:hAnsi="Times New Roman" w:cs="Times New Roman"/>
          <w:spacing w:val="-9"/>
          <w:sz w:val="24"/>
          <w:szCs w:val="24"/>
        </w:rPr>
        <w:t>ПАРНАСа</w:t>
      </w:r>
      <w:proofErr w:type="spellEnd"/>
      <w:r w:rsidRPr="00283D7E">
        <w:rPr>
          <w:rFonts w:ascii="Times New Roman" w:hAnsi="Times New Roman" w:cs="Times New Roman"/>
          <w:spacing w:val="-9"/>
          <w:sz w:val="24"/>
          <w:szCs w:val="24"/>
        </w:rPr>
        <w:t xml:space="preserve">. По словам участников, они собрались для того, чтобы получить протокол рабочей группы избирательной </w:t>
      </w:r>
      <w:r w:rsidRPr="00283D7E">
        <w:rPr>
          <w:rFonts w:ascii="Times New Roman" w:hAnsi="Times New Roman" w:cs="Times New Roman"/>
          <w:spacing w:val="-9"/>
          <w:sz w:val="24"/>
          <w:szCs w:val="24"/>
        </w:rPr>
        <w:lastRenderedPageBreak/>
        <w:t>комиссии региона, которая рекомендовала отказать в регистрации документов. Организаторы мероприятия установили перед центральным входом куб с флагами. Полиция в происходящее не вмешивалась.</w:t>
      </w:r>
    </w:p>
    <w:p w:rsidR="006636F8" w:rsidRPr="00283D7E"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283D7E">
        <w:rPr>
          <w:rFonts w:ascii="Times New Roman" w:hAnsi="Times New Roman" w:cs="Times New Roman"/>
          <w:spacing w:val="-9"/>
          <w:sz w:val="24"/>
          <w:szCs w:val="24"/>
        </w:rPr>
        <w:t>При этом в социальных сетях стали раздаваться агрессивные призывы к народному суду над теми, кто вынес решение в отношении оппозиционной партии. В частности, ими отметился один из организаторов новосибирской «</w:t>
      </w:r>
      <w:proofErr w:type="spellStart"/>
      <w:r w:rsidRPr="00283D7E">
        <w:rPr>
          <w:rFonts w:ascii="Times New Roman" w:hAnsi="Times New Roman" w:cs="Times New Roman"/>
          <w:spacing w:val="-9"/>
          <w:sz w:val="24"/>
          <w:szCs w:val="24"/>
        </w:rPr>
        <w:t>Монстрации</w:t>
      </w:r>
      <w:proofErr w:type="spellEnd"/>
      <w:r w:rsidRPr="00283D7E">
        <w:rPr>
          <w:rFonts w:ascii="Times New Roman" w:hAnsi="Times New Roman" w:cs="Times New Roman"/>
          <w:spacing w:val="-9"/>
          <w:sz w:val="24"/>
          <w:szCs w:val="24"/>
        </w:rPr>
        <w:t>» Артем Лоскутов. Используя ненормативную лексику, оппозиционеры и их сторонники всячески высказывали свое негодование. Кто-то из них пишет, что «фонари застоялись», а кто-то и вовсе готов «идти за покрышками».</w:t>
      </w:r>
    </w:p>
    <w:p w:rsidR="006636F8" w:rsidRPr="00283D7E"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283D7E">
        <w:rPr>
          <w:rFonts w:ascii="Times New Roman" w:hAnsi="Times New Roman" w:cs="Times New Roman"/>
          <w:spacing w:val="-9"/>
          <w:sz w:val="24"/>
          <w:szCs w:val="24"/>
        </w:rPr>
        <w:t>В итоге Избирком Новосибирской области 27 июля отказал "</w:t>
      </w:r>
      <w:proofErr w:type="spellStart"/>
      <w:r w:rsidRPr="00283D7E">
        <w:rPr>
          <w:rFonts w:ascii="Times New Roman" w:hAnsi="Times New Roman" w:cs="Times New Roman"/>
          <w:spacing w:val="-9"/>
          <w:sz w:val="24"/>
          <w:szCs w:val="24"/>
        </w:rPr>
        <w:t>ПАРНАСу</w:t>
      </w:r>
      <w:proofErr w:type="spellEnd"/>
      <w:r w:rsidRPr="00283D7E">
        <w:rPr>
          <w:rFonts w:ascii="Times New Roman" w:hAnsi="Times New Roman" w:cs="Times New Roman"/>
          <w:spacing w:val="-9"/>
          <w:sz w:val="24"/>
          <w:szCs w:val="24"/>
        </w:rPr>
        <w:t>" в регистрации списков партии на выборы в Законодательное собрание региона. Избирком принял такое решение, руководствуясь рекомендациями рабочей группы по проверке подписных листов - она признала недостоверными более 1,3 тыс. подписей. В первую тройку списка партии в Новосибирской области вошли лидер местного отделения "</w:t>
      </w:r>
      <w:proofErr w:type="spellStart"/>
      <w:r w:rsidRPr="00283D7E">
        <w:rPr>
          <w:rFonts w:ascii="Times New Roman" w:hAnsi="Times New Roman" w:cs="Times New Roman"/>
          <w:spacing w:val="-9"/>
          <w:sz w:val="24"/>
          <w:szCs w:val="24"/>
        </w:rPr>
        <w:t>ПАРНАСа</w:t>
      </w:r>
      <w:proofErr w:type="spellEnd"/>
      <w:r w:rsidRPr="00283D7E">
        <w:rPr>
          <w:rFonts w:ascii="Times New Roman" w:hAnsi="Times New Roman" w:cs="Times New Roman"/>
          <w:spacing w:val="-9"/>
          <w:sz w:val="24"/>
          <w:szCs w:val="24"/>
        </w:rPr>
        <w:t xml:space="preserve">" Егор Савин, </w:t>
      </w:r>
      <w:proofErr w:type="spellStart"/>
      <w:r w:rsidRPr="00283D7E">
        <w:rPr>
          <w:rFonts w:ascii="Times New Roman" w:hAnsi="Times New Roman" w:cs="Times New Roman"/>
          <w:spacing w:val="-9"/>
          <w:sz w:val="24"/>
          <w:szCs w:val="24"/>
        </w:rPr>
        <w:t>А.Лоскутов</w:t>
      </w:r>
      <w:proofErr w:type="spellEnd"/>
      <w:r w:rsidRPr="00283D7E">
        <w:rPr>
          <w:rFonts w:ascii="Times New Roman" w:hAnsi="Times New Roman" w:cs="Times New Roman"/>
          <w:spacing w:val="-9"/>
          <w:sz w:val="24"/>
          <w:szCs w:val="24"/>
        </w:rPr>
        <w:t xml:space="preserve"> и предприниматель Сергей Бойко.</w:t>
      </w:r>
    </w:p>
    <w:p w:rsidR="00E43C4A" w:rsidRPr="00E43C4A" w:rsidRDefault="006636F8" w:rsidP="00E43C4A">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В этот же день, 27 июля трое из вышеназванных кандидатов от оппозиционного списка вместе с руководителем штаба «</w:t>
      </w:r>
      <w:proofErr w:type="spellStart"/>
      <w:r w:rsidRPr="00164876">
        <w:rPr>
          <w:rFonts w:ascii="Times New Roman" w:hAnsi="Times New Roman" w:cs="Times New Roman"/>
          <w:spacing w:val="-9"/>
          <w:sz w:val="24"/>
          <w:szCs w:val="24"/>
        </w:rPr>
        <w:t>Демкоалиции</w:t>
      </w:r>
      <w:proofErr w:type="spellEnd"/>
      <w:r w:rsidRPr="00164876">
        <w:rPr>
          <w:rFonts w:ascii="Times New Roman" w:hAnsi="Times New Roman" w:cs="Times New Roman"/>
          <w:spacing w:val="-9"/>
          <w:sz w:val="24"/>
          <w:szCs w:val="24"/>
        </w:rPr>
        <w:t xml:space="preserve">» </w:t>
      </w:r>
      <w:proofErr w:type="spellStart"/>
      <w:r w:rsidRPr="00164876">
        <w:rPr>
          <w:rFonts w:ascii="Times New Roman" w:hAnsi="Times New Roman" w:cs="Times New Roman"/>
          <w:spacing w:val="-9"/>
          <w:sz w:val="24"/>
          <w:szCs w:val="24"/>
        </w:rPr>
        <w:t>Л.Волковым</w:t>
      </w:r>
      <w:proofErr w:type="spellEnd"/>
      <w:r w:rsidRPr="00164876">
        <w:rPr>
          <w:rFonts w:ascii="Times New Roman" w:hAnsi="Times New Roman" w:cs="Times New Roman"/>
          <w:spacing w:val="-9"/>
          <w:sz w:val="24"/>
          <w:szCs w:val="24"/>
        </w:rPr>
        <w:t xml:space="preserve"> объявили голодовку и отказались покинуть здание избирательный комиссии, продемонстрировав способность к организации «сидячих забастовок» по методичкам </w:t>
      </w:r>
      <w:proofErr w:type="spellStart"/>
      <w:r w:rsidRPr="00164876">
        <w:rPr>
          <w:rFonts w:ascii="Times New Roman" w:hAnsi="Times New Roman" w:cs="Times New Roman"/>
          <w:spacing w:val="-9"/>
          <w:sz w:val="24"/>
          <w:szCs w:val="24"/>
        </w:rPr>
        <w:t>Дж</w:t>
      </w:r>
      <w:proofErr w:type="gramStart"/>
      <w:r w:rsidRPr="00164876">
        <w:rPr>
          <w:rFonts w:ascii="Times New Roman" w:hAnsi="Times New Roman" w:cs="Times New Roman"/>
          <w:spacing w:val="-9"/>
          <w:sz w:val="24"/>
          <w:szCs w:val="24"/>
        </w:rPr>
        <w:t>.Ш</w:t>
      </w:r>
      <w:proofErr w:type="gramEnd"/>
      <w:r w:rsidRPr="00164876">
        <w:rPr>
          <w:rFonts w:ascii="Times New Roman" w:hAnsi="Times New Roman" w:cs="Times New Roman"/>
          <w:spacing w:val="-9"/>
          <w:sz w:val="24"/>
          <w:szCs w:val="24"/>
        </w:rPr>
        <w:t>арпа</w:t>
      </w:r>
      <w:proofErr w:type="spellEnd"/>
      <w:r w:rsidRPr="00164876">
        <w:rPr>
          <w:rFonts w:ascii="Times New Roman" w:hAnsi="Times New Roman" w:cs="Times New Roman"/>
          <w:spacing w:val="-9"/>
          <w:sz w:val="24"/>
          <w:szCs w:val="24"/>
        </w:rPr>
        <w:t>. Через некоторое время представители «</w:t>
      </w:r>
      <w:proofErr w:type="spellStart"/>
      <w:r w:rsidRPr="00164876">
        <w:rPr>
          <w:rFonts w:ascii="Times New Roman" w:hAnsi="Times New Roman" w:cs="Times New Roman"/>
          <w:spacing w:val="-9"/>
          <w:sz w:val="24"/>
          <w:szCs w:val="24"/>
        </w:rPr>
        <w:t>Демкоалиции</w:t>
      </w:r>
      <w:proofErr w:type="spellEnd"/>
      <w:r w:rsidRPr="00164876">
        <w:rPr>
          <w:rFonts w:ascii="Times New Roman" w:hAnsi="Times New Roman" w:cs="Times New Roman"/>
          <w:spacing w:val="-9"/>
          <w:sz w:val="24"/>
          <w:szCs w:val="24"/>
        </w:rPr>
        <w:t>» были задержаны полицией и впоследствии оштрафованы судом.</w:t>
      </w:r>
    </w:p>
    <w:p w:rsidR="006636F8" w:rsidRPr="004922EB" w:rsidRDefault="006636F8" w:rsidP="006636F8">
      <w:pPr>
        <w:widowControl w:val="0"/>
        <w:autoSpaceDE w:val="0"/>
        <w:autoSpaceDN w:val="0"/>
        <w:adjustRightInd w:val="0"/>
        <w:spacing w:after="0"/>
        <w:ind w:left="7" w:right="36" w:firstLine="284"/>
        <w:jc w:val="center"/>
        <w:rPr>
          <w:rFonts w:ascii="Times New Roman" w:hAnsi="Times New Roman" w:cs="Times New Roman"/>
          <w:color w:val="000000" w:themeColor="text1"/>
          <w:sz w:val="24"/>
          <w:szCs w:val="24"/>
        </w:rPr>
      </w:pPr>
      <w:r w:rsidRPr="004922EB">
        <w:rPr>
          <w:rFonts w:ascii="Times New Roman" w:hAnsi="Times New Roman" w:cs="Times New Roman"/>
          <w:color w:val="000000" w:themeColor="text1"/>
          <w:sz w:val="24"/>
          <w:szCs w:val="24"/>
        </w:rPr>
        <w:t xml:space="preserve">По </w:t>
      </w:r>
      <w:r w:rsidRPr="004922EB">
        <w:rPr>
          <w:rFonts w:ascii="Times New Roman" w:hAnsi="Times New Roman" w:cs="Times New Roman"/>
          <w:b/>
          <w:color w:val="000000" w:themeColor="text1"/>
          <w:sz w:val="24"/>
          <w:szCs w:val="24"/>
          <w:u w:val="single"/>
        </w:rPr>
        <w:t>Калужской области</w:t>
      </w:r>
      <w:r w:rsidRPr="004922EB">
        <w:rPr>
          <w:rFonts w:ascii="Times New Roman" w:hAnsi="Times New Roman" w:cs="Times New Roman"/>
          <w:color w:val="000000" w:themeColor="text1"/>
          <w:sz w:val="24"/>
          <w:szCs w:val="24"/>
        </w:rPr>
        <w:t>:</w:t>
      </w:r>
    </w:p>
    <w:p w:rsidR="006636F8" w:rsidRPr="004922EB" w:rsidRDefault="006636F8" w:rsidP="006636F8">
      <w:pPr>
        <w:widowControl w:val="0"/>
        <w:tabs>
          <w:tab w:val="center" w:pos="3203"/>
          <w:tab w:val="left" w:pos="5175"/>
        </w:tabs>
        <w:autoSpaceDE w:val="0"/>
        <w:autoSpaceDN w:val="0"/>
        <w:adjustRightInd w:val="0"/>
        <w:spacing w:after="0"/>
        <w:ind w:left="7" w:right="36" w:firstLine="284"/>
        <w:rPr>
          <w:rFonts w:ascii="Times New Roman" w:hAnsi="Times New Roman" w:cs="Times New Roman"/>
          <w:color w:val="000000" w:themeColor="text1"/>
          <w:sz w:val="24"/>
          <w:szCs w:val="24"/>
          <w:u w:val="single"/>
        </w:rPr>
      </w:pPr>
      <w:r w:rsidRPr="00164876">
        <w:rPr>
          <w:rFonts w:ascii="Times New Roman" w:hAnsi="Times New Roman" w:cs="Times New Roman"/>
          <w:spacing w:val="-9"/>
          <w:sz w:val="24"/>
          <w:szCs w:val="24"/>
        </w:rPr>
        <w:t xml:space="preserve">Результат деятельности: </w:t>
      </w:r>
      <w:r w:rsidRPr="004922EB">
        <w:rPr>
          <w:rFonts w:ascii="Times New Roman" w:hAnsi="Times New Roman" w:cs="Times New Roman"/>
          <w:i/>
          <w:color w:val="000000" w:themeColor="text1"/>
          <w:sz w:val="24"/>
          <w:szCs w:val="24"/>
          <w:u w:val="single"/>
        </w:rPr>
        <w:t>Отказ «</w:t>
      </w:r>
      <w:proofErr w:type="spellStart"/>
      <w:r w:rsidRPr="004922EB">
        <w:rPr>
          <w:rFonts w:ascii="Times New Roman" w:hAnsi="Times New Roman" w:cs="Times New Roman"/>
          <w:i/>
          <w:color w:val="000000" w:themeColor="text1"/>
          <w:sz w:val="24"/>
          <w:szCs w:val="24"/>
          <w:u w:val="single"/>
        </w:rPr>
        <w:t>Демкоалиции</w:t>
      </w:r>
      <w:proofErr w:type="spellEnd"/>
      <w:r w:rsidRPr="004922EB">
        <w:rPr>
          <w:rFonts w:ascii="Times New Roman" w:hAnsi="Times New Roman" w:cs="Times New Roman"/>
          <w:i/>
          <w:color w:val="000000" w:themeColor="text1"/>
          <w:sz w:val="24"/>
          <w:szCs w:val="24"/>
          <w:u w:val="single"/>
        </w:rPr>
        <w:t>» от участия.</w:t>
      </w:r>
    </w:p>
    <w:p w:rsidR="006636F8" w:rsidRPr="006B1393"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 xml:space="preserve">В виду отсутствия каких-либо перспектив, оппозицией было принято решение не подавать документы на </w:t>
      </w:r>
      <w:r>
        <w:rPr>
          <w:rFonts w:ascii="Times New Roman" w:hAnsi="Times New Roman" w:cs="Times New Roman"/>
          <w:spacing w:val="-9"/>
          <w:sz w:val="24"/>
          <w:szCs w:val="24"/>
        </w:rPr>
        <w:t>регистрацию.</w:t>
      </w:r>
      <w:r w:rsidRPr="00164876">
        <w:rPr>
          <w:rFonts w:ascii="Times New Roman" w:hAnsi="Times New Roman" w:cs="Times New Roman"/>
          <w:spacing w:val="-9"/>
          <w:sz w:val="24"/>
          <w:szCs w:val="24"/>
        </w:rPr>
        <w:t xml:space="preserve"> Демократическая коалиция объяснила это наличием слишком большого процента «подозрительных» подписей</w:t>
      </w:r>
      <w:r w:rsidRPr="006B1393">
        <w:rPr>
          <w:rFonts w:ascii="Times New Roman" w:hAnsi="Times New Roman" w:cs="Times New Roman"/>
          <w:spacing w:val="-9"/>
          <w:sz w:val="24"/>
          <w:szCs w:val="24"/>
        </w:rPr>
        <w:t xml:space="preserve">. </w:t>
      </w:r>
    </w:p>
    <w:p w:rsidR="006636F8" w:rsidRPr="004922EB" w:rsidRDefault="006636F8" w:rsidP="006636F8">
      <w:pPr>
        <w:widowControl w:val="0"/>
        <w:autoSpaceDE w:val="0"/>
        <w:autoSpaceDN w:val="0"/>
        <w:adjustRightInd w:val="0"/>
        <w:spacing w:after="0"/>
        <w:ind w:left="7" w:right="36" w:firstLine="284"/>
        <w:jc w:val="center"/>
        <w:rPr>
          <w:rFonts w:ascii="Times New Roman" w:hAnsi="Times New Roman" w:cs="Times New Roman"/>
          <w:color w:val="000000" w:themeColor="text1"/>
          <w:sz w:val="24"/>
          <w:szCs w:val="24"/>
        </w:rPr>
      </w:pPr>
      <w:r w:rsidRPr="004922EB">
        <w:rPr>
          <w:rFonts w:ascii="Times New Roman" w:hAnsi="Times New Roman" w:cs="Times New Roman"/>
          <w:color w:val="000000" w:themeColor="text1"/>
          <w:sz w:val="24"/>
          <w:szCs w:val="24"/>
        </w:rPr>
        <w:t xml:space="preserve">По </w:t>
      </w:r>
      <w:r w:rsidRPr="004922EB">
        <w:rPr>
          <w:rFonts w:ascii="Times New Roman" w:hAnsi="Times New Roman" w:cs="Times New Roman"/>
          <w:b/>
          <w:color w:val="000000" w:themeColor="text1"/>
          <w:sz w:val="24"/>
          <w:szCs w:val="24"/>
          <w:u w:val="single"/>
        </w:rPr>
        <w:t>Костромской области</w:t>
      </w:r>
      <w:r w:rsidRPr="004922EB">
        <w:rPr>
          <w:rFonts w:ascii="Times New Roman" w:hAnsi="Times New Roman" w:cs="Times New Roman"/>
          <w:color w:val="000000" w:themeColor="text1"/>
          <w:sz w:val="24"/>
          <w:szCs w:val="24"/>
        </w:rPr>
        <w:t>:</w:t>
      </w:r>
    </w:p>
    <w:p w:rsidR="006636F8" w:rsidRPr="005412A4" w:rsidRDefault="006636F8" w:rsidP="006636F8">
      <w:pPr>
        <w:widowControl w:val="0"/>
        <w:autoSpaceDE w:val="0"/>
        <w:autoSpaceDN w:val="0"/>
        <w:adjustRightInd w:val="0"/>
        <w:spacing w:after="0"/>
        <w:ind w:left="7" w:right="36" w:firstLine="284"/>
        <w:jc w:val="both"/>
        <w:rPr>
          <w:rFonts w:ascii="Times New Roman" w:hAnsi="Times New Roman" w:cs="Times New Roman"/>
          <w:i/>
          <w:color w:val="000000" w:themeColor="text1"/>
          <w:sz w:val="24"/>
          <w:u w:val="single"/>
        </w:rPr>
      </w:pPr>
      <w:r w:rsidRPr="00164876">
        <w:rPr>
          <w:rFonts w:ascii="Times New Roman" w:hAnsi="Times New Roman" w:cs="Times New Roman"/>
          <w:spacing w:val="-9"/>
          <w:sz w:val="24"/>
          <w:szCs w:val="24"/>
        </w:rPr>
        <w:t>Результат деятельности</w:t>
      </w:r>
      <w:r w:rsidRPr="00090E71">
        <w:t xml:space="preserve">: </w:t>
      </w:r>
      <w:r>
        <w:rPr>
          <w:rFonts w:ascii="Times New Roman" w:hAnsi="Times New Roman" w:cs="Times New Roman"/>
          <w:i/>
          <w:color w:val="000000" w:themeColor="text1"/>
          <w:sz w:val="24"/>
          <w:u w:val="single"/>
        </w:rPr>
        <w:t>Участие</w:t>
      </w:r>
      <w:r w:rsidRPr="00B05F39">
        <w:rPr>
          <w:rFonts w:ascii="Times New Roman" w:hAnsi="Times New Roman" w:cs="Times New Roman"/>
          <w:i/>
          <w:color w:val="000000" w:themeColor="text1"/>
          <w:sz w:val="24"/>
          <w:u w:val="single"/>
        </w:rPr>
        <w:t xml:space="preserve"> в выборах</w:t>
      </w:r>
      <w:r>
        <w:rPr>
          <w:rFonts w:ascii="Times New Roman" w:hAnsi="Times New Roman" w:cs="Times New Roman"/>
          <w:i/>
          <w:color w:val="000000" w:themeColor="text1"/>
          <w:sz w:val="24"/>
          <w:u w:val="single"/>
        </w:rPr>
        <w:t>.</w:t>
      </w:r>
    </w:p>
    <w:p w:rsidR="006636F8" w:rsidRPr="00164876"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29 июля в Костроме был арестован глава штаба «</w:t>
      </w:r>
      <w:proofErr w:type="spellStart"/>
      <w:r w:rsidRPr="00164876">
        <w:rPr>
          <w:rFonts w:ascii="Times New Roman" w:hAnsi="Times New Roman" w:cs="Times New Roman"/>
          <w:spacing w:val="-9"/>
          <w:sz w:val="24"/>
          <w:szCs w:val="24"/>
        </w:rPr>
        <w:t>Демкоалиции</w:t>
      </w:r>
      <w:proofErr w:type="spellEnd"/>
      <w:r w:rsidRPr="00164876">
        <w:rPr>
          <w:rFonts w:ascii="Times New Roman" w:hAnsi="Times New Roman" w:cs="Times New Roman"/>
          <w:spacing w:val="-9"/>
          <w:sz w:val="24"/>
          <w:szCs w:val="24"/>
        </w:rPr>
        <w:t xml:space="preserve">» Андрей Пивоваров, против которого следователи возбудили дело о неправомерном доступе к компьютерной информации. </w:t>
      </w:r>
    </w:p>
    <w:p w:rsidR="006636F8" w:rsidRPr="00164876"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По версии следствия</w:t>
      </w:r>
      <w:r>
        <w:rPr>
          <w:rFonts w:ascii="Times New Roman" w:hAnsi="Times New Roman" w:cs="Times New Roman"/>
          <w:spacing w:val="-9"/>
          <w:sz w:val="24"/>
          <w:szCs w:val="24"/>
        </w:rPr>
        <w:t>,</w:t>
      </w:r>
      <w:r w:rsidRPr="00164876">
        <w:rPr>
          <w:rFonts w:ascii="Times New Roman" w:hAnsi="Times New Roman" w:cs="Times New Roman"/>
          <w:spacing w:val="-9"/>
          <w:sz w:val="24"/>
          <w:szCs w:val="24"/>
        </w:rPr>
        <w:t xml:space="preserve"> он обратился к полицейскому, чтобы незаконно получить доступ к базе данных управления МВД. Обладая персональной информацией костромичей, руководитель штаба намеревался использовать их голоса в поддержку оппозиционной партии на предстоящих выборах в областную думу. </w:t>
      </w:r>
    </w:p>
    <w:p w:rsidR="006636F8" w:rsidRPr="004922EB" w:rsidRDefault="006636F8" w:rsidP="006636F8">
      <w:pPr>
        <w:widowControl w:val="0"/>
        <w:autoSpaceDE w:val="0"/>
        <w:autoSpaceDN w:val="0"/>
        <w:adjustRightInd w:val="0"/>
        <w:spacing w:after="0"/>
        <w:ind w:left="7" w:right="35" w:firstLine="284"/>
        <w:jc w:val="center"/>
        <w:rPr>
          <w:rFonts w:ascii="Times New Roman" w:hAnsi="Times New Roman" w:cs="Times New Roman"/>
          <w:color w:val="000000" w:themeColor="text1"/>
          <w:sz w:val="24"/>
        </w:rPr>
      </w:pPr>
      <w:r w:rsidRPr="004922EB">
        <w:rPr>
          <w:rFonts w:ascii="Times New Roman" w:hAnsi="Times New Roman" w:cs="Times New Roman"/>
          <w:color w:val="000000" w:themeColor="text1"/>
          <w:sz w:val="24"/>
        </w:rPr>
        <w:t xml:space="preserve">По </w:t>
      </w:r>
      <w:r w:rsidRPr="004922EB">
        <w:rPr>
          <w:rFonts w:ascii="Times New Roman" w:hAnsi="Times New Roman" w:cs="Times New Roman"/>
          <w:b/>
          <w:color w:val="000000" w:themeColor="text1"/>
          <w:sz w:val="24"/>
          <w:u w:val="single"/>
        </w:rPr>
        <w:t>Магаданской области</w:t>
      </w:r>
      <w:r w:rsidRPr="004922EB">
        <w:rPr>
          <w:rFonts w:ascii="Times New Roman" w:hAnsi="Times New Roman" w:cs="Times New Roman"/>
          <w:color w:val="000000" w:themeColor="text1"/>
          <w:sz w:val="24"/>
        </w:rPr>
        <w:t>:</w:t>
      </w:r>
    </w:p>
    <w:p w:rsidR="006636F8" w:rsidRPr="004922EB" w:rsidRDefault="006636F8" w:rsidP="006636F8">
      <w:pPr>
        <w:widowControl w:val="0"/>
        <w:tabs>
          <w:tab w:val="center" w:pos="3203"/>
          <w:tab w:val="left" w:pos="5175"/>
        </w:tabs>
        <w:autoSpaceDE w:val="0"/>
        <w:autoSpaceDN w:val="0"/>
        <w:adjustRightInd w:val="0"/>
        <w:spacing w:after="0"/>
        <w:ind w:left="7" w:right="36" w:firstLine="284"/>
        <w:rPr>
          <w:rFonts w:ascii="Times New Roman" w:hAnsi="Times New Roman" w:cs="Times New Roman"/>
          <w:color w:val="000000" w:themeColor="text1"/>
          <w:sz w:val="24"/>
          <w:szCs w:val="24"/>
          <w:u w:val="single"/>
        </w:rPr>
      </w:pPr>
      <w:r w:rsidRPr="00164876">
        <w:rPr>
          <w:rFonts w:ascii="Times New Roman" w:hAnsi="Times New Roman" w:cs="Times New Roman"/>
          <w:spacing w:val="-9"/>
          <w:sz w:val="24"/>
          <w:szCs w:val="24"/>
        </w:rPr>
        <w:t>Результат деятельности:</w:t>
      </w:r>
      <w:r w:rsidRPr="00720881">
        <w:t xml:space="preserve"> </w:t>
      </w:r>
      <w:r w:rsidRPr="004922EB">
        <w:rPr>
          <w:rFonts w:ascii="Times New Roman" w:hAnsi="Times New Roman" w:cs="Times New Roman"/>
          <w:i/>
          <w:color w:val="000000" w:themeColor="text1"/>
          <w:sz w:val="24"/>
          <w:szCs w:val="24"/>
          <w:u w:val="single"/>
        </w:rPr>
        <w:t>Отказано в регистрации</w:t>
      </w:r>
      <w:r w:rsidRPr="004922EB">
        <w:rPr>
          <w:rFonts w:ascii="Times New Roman" w:hAnsi="Times New Roman" w:cs="Times New Roman"/>
          <w:color w:val="000000" w:themeColor="text1"/>
          <w:sz w:val="24"/>
          <w:szCs w:val="24"/>
          <w:u w:val="single"/>
        </w:rPr>
        <w:t>.</w:t>
      </w:r>
    </w:p>
    <w:p w:rsidR="006636F8" w:rsidRPr="00164876" w:rsidRDefault="006636F8" w:rsidP="006636F8">
      <w:pPr>
        <w:widowControl w:val="0"/>
        <w:autoSpaceDE w:val="0"/>
        <w:autoSpaceDN w:val="0"/>
        <w:adjustRightInd w:val="0"/>
        <w:spacing w:after="0"/>
        <w:ind w:left="7" w:right="36" w:firstLine="284"/>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После проверки собранных «</w:t>
      </w:r>
      <w:proofErr w:type="spellStart"/>
      <w:r w:rsidRPr="00164876">
        <w:rPr>
          <w:rFonts w:ascii="Times New Roman" w:hAnsi="Times New Roman" w:cs="Times New Roman"/>
          <w:spacing w:val="-9"/>
          <w:sz w:val="24"/>
          <w:szCs w:val="24"/>
        </w:rPr>
        <w:t>Демкоалицией</w:t>
      </w:r>
      <w:proofErr w:type="spellEnd"/>
      <w:r w:rsidRPr="00164876">
        <w:rPr>
          <w:rFonts w:ascii="Times New Roman" w:hAnsi="Times New Roman" w:cs="Times New Roman"/>
          <w:spacing w:val="-9"/>
          <w:sz w:val="24"/>
          <w:szCs w:val="24"/>
        </w:rPr>
        <w:t xml:space="preserve">» подписей избирком Магаданской области принял решение отказать </w:t>
      </w:r>
      <w:r w:rsidR="0025743F">
        <w:rPr>
          <w:rFonts w:ascii="Times New Roman" w:hAnsi="Times New Roman" w:cs="Times New Roman"/>
          <w:spacing w:val="-9"/>
          <w:sz w:val="24"/>
          <w:szCs w:val="24"/>
        </w:rPr>
        <w:t>«</w:t>
      </w:r>
      <w:proofErr w:type="spellStart"/>
      <w:r w:rsidRPr="00164876">
        <w:rPr>
          <w:rFonts w:ascii="Times New Roman" w:hAnsi="Times New Roman" w:cs="Times New Roman"/>
          <w:spacing w:val="-9"/>
          <w:sz w:val="24"/>
          <w:szCs w:val="24"/>
        </w:rPr>
        <w:t>ПАРНАС</w:t>
      </w:r>
      <w:r w:rsidR="0025743F">
        <w:rPr>
          <w:rFonts w:ascii="Times New Roman" w:hAnsi="Times New Roman" w:cs="Times New Roman"/>
          <w:spacing w:val="-9"/>
          <w:sz w:val="24"/>
          <w:szCs w:val="24"/>
        </w:rPr>
        <w:t>у</w:t>
      </w:r>
      <w:proofErr w:type="spellEnd"/>
      <w:r w:rsidR="0025743F">
        <w:rPr>
          <w:rFonts w:ascii="Times New Roman" w:hAnsi="Times New Roman" w:cs="Times New Roman"/>
          <w:spacing w:val="-9"/>
          <w:sz w:val="24"/>
          <w:szCs w:val="24"/>
        </w:rPr>
        <w:t>»</w:t>
      </w:r>
      <w:r w:rsidRPr="00164876">
        <w:rPr>
          <w:rFonts w:ascii="Times New Roman" w:hAnsi="Times New Roman" w:cs="Times New Roman"/>
          <w:spacing w:val="-9"/>
          <w:sz w:val="24"/>
          <w:szCs w:val="24"/>
        </w:rPr>
        <w:t xml:space="preserve"> в регистрации списка </w:t>
      </w:r>
      <w:r>
        <w:rPr>
          <w:rFonts w:ascii="Times New Roman" w:hAnsi="Times New Roman" w:cs="Times New Roman"/>
          <w:spacing w:val="-9"/>
          <w:sz w:val="24"/>
          <w:szCs w:val="24"/>
        </w:rPr>
        <w:t xml:space="preserve">партии на выборы в </w:t>
      </w:r>
      <w:proofErr w:type="spellStart"/>
      <w:r>
        <w:rPr>
          <w:rFonts w:ascii="Times New Roman" w:hAnsi="Times New Roman" w:cs="Times New Roman"/>
          <w:spacing w:val="-9"/>
          <w:sz w:val="24"/>
          <w:szCs w:val="24"/>
        </w:rPr>
        <w:t>заксобрание</w:t>
      </w:r>
      <w:proofErr w:type="spellEnd"/>
      <w:r>
        <w:rPr>
          <w:rFonts w:ascii="Times New Roman" w:hAnsi="Times New Roman" w:cs="Times New Roman"/>
          <w:spacing w:val="-9"/>
          <w:sz w:val="24"/>
          <w:szCs w:val="24"/>
        </w:rPr>
        <w:t>, ч</w:t>
      </w:r>
      <w:r w:rsidRPr="00164876">
        <w:rPr>
          <w:rFonts w:ascii="Times New Roman" w:hAnsi="Times New Roman" w:cs="Times New Roman"/>
          <w:spacing w:val="-9"/>
          <w:sz w:val="24"/>
          <w:szCs w:val="24"/>
        </w:rPr>
        <w:t xml:space="preserve">то </w:t>
      </w:r>
      <w:r>
        <w:rPr>
          <w:rFonts w:ascii="Times New Roman" w:hAnsi="Times New Roman" w:cs="Times New Roman"/>
          <w:spacing w:val="-9"/>
          <w:sz w:val="24"/>
          <w:szCs w:val="24"/>
        </w:rPr>
        <w:t xml:space="preserve">затем </w:t>
      </w:r>
      <w:r w:rsidRPr="00164876">
        <w:rPr>
          <w:rFonts w:ascii="Times New Roman" w:hAnsi="Times New Roman" w:cs="Times New Roman"/>
          <w:spacing w:val="-9"/>
          <w:sz w:val="24"/>
          <w:szCs w:val="24"/>
        </w:rPr>
        <w:t>также подтвердил ЦИК России. По аналогии с другими регионами, причинами отказа послужили как признаки недостоверности или недействительности подписей, так и обвинения</w:t>
      </w:r>
      <w:r>
        <w:rPr>
          <w:rFonts w:ascii="Times New Roman" w:hAnsi="Times New Roman" w:cs="Times New Roman"/>
          <w:spacing w:val="-9"/>
          <w:sz w:val="24"/>
          <w:szCs w:val="24"/>
        </w:rPr>
        <w:t xml:space="preserve"> в подкупе избирателей, которое</w:t>
      </w:r>
      <w:r w:rsidRPr="00164876">
        <w:rPr>
          <w:rFonts w:ascii="Times New Roman" w:hAnsi="Times New Roman" w:cs="Times New Roman"/>
          <w:spacing w:val="-9"/>
          <w:sz w:val="24"/>
          <w:szCs w:val="24"/>
        </w:rPr>
        <w:t xml:space="preserve"> впоследствии было снято ЦИК. </w:t>
      </w:r>
    </w:p>
    <w:p w:rsidR="006636F8" w:rsidRDefault="006636F8" w:rsidP="006B1393">
      <w:pPr>
        <w:widowControl w:val="0"/>
        <w:autoSpaceDE w:val="0"/>
        <w:autoSpaceDN w:val="0"/>
        <w:adjustRightInd w:val="0"/>
        <w:spacing w:after="0"/>
        <w:ind w:left="7" w:right="36" w:firstLine="284"/>
        <w:jc w:val="both"/>
        <w:rPr>
          <w:rFonts w:ascii="Times New Roman" w:hAnsi="Times New Roman" w:cs="Times New Roman"/>
          <w:color w:val="000000" w:themeColor="text1"/>
          <w:sz w:val="24"/>
        </w:rPr>
      </w:pPr>
      <w:r w:rsidRPr="00164876">
        <w:rPr>
          <w:rFonts w:ascii="Times New Roman" w:hAnsi="Times New Roman" w:cs="Times New Roman"/>
          <w:spacing w:val="-9"/>
          <w:sz w:val="24"/>
          <w:szCs w:val="24"/>
        </w:rPr>
        <w:t>Как сообщил на заседании член ЦИК Сергей Даниленко, избирком Магаданской области установил единое правило для проверки всех подписных листов - 20%. Из 614 подписей, которые были представлены региональным отделением, было отобрано 112 для проверки. Недостоверными или недействительными были признаны 24 подписи</w:t>
      </w:r>
      <w:r w:rsidRPr="006B1393">
        <w:rPr>
          <w:rFonts w:ascii="Times New Roman" w:hAnsi="Times New Roman" w:cs="Times New Roman"/>
          <w:spacing w:val="-9"/>
          <w:sz w:val="24"/>
          <w:szCs w:val="24"/>
        </w:rPr>
        <w:t>.</w:t>
      </w:r>
      <w:r w:rsidRPr="004922EB">
        <w:rPr>
          <w:rFonts w:ascii="Times New Roman" w:hAnsi="Times New Roman" w:cs="Times New Roman"/>
          <w:color w:val="000000" w:themeColor="text1"/>
          <w:sz w:val="24"/>
        </w:rPr>
        <w:tab/>
      </w:r>
    </w:p>
    <w:p w:rsidR="006636F8" w:rsidRPr="004922EB" w:rsidRDefault="006636F8" w:rsidP="006636F8">
      <w:pPr>
        <w:widowControl w:val="0"/>
        <w:autoSpaceDE w:val="0"/>
        <w:autoSpaceDN w:val="0"/>
        <w:adjustRightInd w:val="0"/>
        <w:spacing w:after="60"/>
        <w:ind w:left="7" w:right="36" w:firstLine="284"/>
        <w:jc w:val="both"/>
        <w:rPr>
          <w:rFonts w:ascii="Times New Roman" w:hAnsi="Times New Roman" w:cs="Times New Roman"/>
          <w:color w:val="000000" w:themeColor="text1"/>
          <w:sz w:val="24"/>
        </w:rPr>
      </w:pPr>
    </w:p>
    <w:p w:rsidR="006636F8" w:rsidRDefault="006636F8" w:rsidP="0025743F">
      <w:pPr>
        <w:spacing w:after="0"/>
        <w:ind w:firstLine="291"/>
        <w:jc w:val="both"/>
        <w:rPr>
          <w:rFonts w:ascii="Times New Roman" w:hAnsi="Times New Roman" w:cs="Times New Roman"/>
          <w:spacing w:val="-9"/>
          <w:sz w:val="24"/>
          <w:szCs w:val="24"/>
        </w:rPr>
      </w:pPr>
      <w:r>
        <w:rPr>
          <w:rFonts w:ascii="Times New Roman" w:hAnsi="Times New Roman" w:cs="Times New Roman"/>
          <w:spacing w:val="-9"/>
          <w:sz w:val="24"/>
          <w:szCs w:val="24"/>
        </w:rPr>
        <w:lastRenderedPageBreak/>
        <w:tab/>
      </w:r>
      <w:r w:rsidRPr="00164876">
        <w:rPr>
          <w:rFonts w:ascii="Times New Roman" w:hAnsi="Times New Roman" w:cs="Times New Roman"/>
          <w:spacing w:val="-9"/>
          <w:sz w:val="24"/>
          <w:szCs w:val="24"/>
        </w:rPr>
        <w:t>Одной из причин, по которой оппозиции не удалось завоевать широкой поддержки на местах, стала стратегия продвижения «своих». «</w:t>
      </w:r>
      <w:proofErr w:type="spellStart"/>
      <w:r w:rsidRPr="00164876">
        <w:rPr>
          <w:rFonts w:ascii="Times New Roman" w:hAnsi="Times New Roman" w:cs="Times New Roman"/>
          <w:spacing w:val="-9"/>
          <w:sz w:val="24"/>
          <w:szCs w:val="24"/>
        </w:rPr>
        <w:t>Демкоалиция</w:t>
      </w:r>
      <w:proofErr w:type="spellEnd"/>
      <w:r w:rsidRPr="00164876">
        <w:rPr>
          <w:rFonts w:ascii="Times New Roman" w:hAnsi="Times New Roman" w:cs="Times New Roman"/>
          <w:spacing w:val="-9"/>
          <w:sz w:val="24"/>
          <w:szCs w:val="24"/>
        </w:rPr>
        <w:t>» основную ставку делала на проверенных кадрах из числа столичных оппозиционеров или приближенных к ним</w:t>
      </w:r>
      <w:r>
        <w:rPr>
          <w:rFonts w:ascii="Times New Roman" w:hAnsi="Times New Roman" w:cs="Times New Roman"/>
          <w:spacing w:val="-9"/>
          <w:sz w:val="24"/>
          <w:szCs w:val="24"/>
        </w:rPr>
        <w:t xml:space="preserve"> лиц</w:t>
      </w:r>
      <w:r w:rsidRPr="00164876">
        <w:rPr>
          <w:rFonts w:ascii="Times New Roman" w:hAnsi="Times New Roman" w:cs="Times New Roman"/>
          <w:spacing w:val="-9"/>
          <w:sz w:val="24"/>
          <w:szCs w:val="24"/>
        </w:rPr>
        <w:t xml:space="preserve">, ограничивая региональных кандидатов, которым отводилась роль статистов.   </w:t>
      </w:r>
    </w:p>
    <w:p w:rsidR="006636F8" w:rsidRPr="00ED73A7" w:rsidRDefault="006636F8" w:rsidP="0025743F">
      <w:pPr>
        <w:spacing w:after="0"/>
        <w:ind w:firstLine="291"/>
        <w:jc w:val="both"/>
        <w:rPr>
          <w:rFonts w:ascii="Times New Roman" w:hAnsi="Times New Roman" w:cs="Times New Roman"/>
          <w:spacing w:val="-9"/>
          <w:sz w:val="24"/>
          <w:szCs w:val="24"/>
        </w:rPr>
      </w:pPr>
      <w:r w:rsidRPr="0094591B">
        <w:rPr>
          <w:rFonts w:ascii="Times New Roman" w:hAnsi="Times New Roman" w:cs="Times New Roman"/>
          <w:spacing w:val="-9"/>
          <w:sz w:val="24"/>
          <w:szCs w:val="24"/>
        </w:rPr>
        <w:t xml:space="preserve">В итоге </w:t>
      </w:r>
      <w:r w:rsidR="0025743F">
        <w:rPr>
          <w:rFonts w:ascii="Times New Roman" w:hAnsi="Times New Roman" w:cs="Times New Roman"/>
          <w:spacing w:val="-9"/>
          <w:sz w:val="24"/>
          <w:szCs w:val="24"/>
        </w:rPr>
        <w:t>партия «</w:t>
      </w:r>
      <w:r w:rsidRPr="0094591B">
        <w:rPr>
          <w:rFonts w:ascii="Times New Roman" w:hAnsi="Times New Roman" w:cs="Times New Roman"/>
          <w:spacing w:val="-9"/>
          <w:sz w:val="24"/>
          <w:szCs w:val="24"/>
        </w:rPr>
        <w:t>ПАРНАС</w:t>
      </w:r>
      <w:r w:rsidR="0025743F">
        <w:rPr>
          <w:rFonts w:ascii="Times New Roman" w:hAnsi="Times New Roman" w:cs="Times New Roman"/>
          <w:spacing w:val="-9"/>
          <w:sz w:val="24"/>
          <w:szCs w:val="24"/>
        </w:rPr>
        <w:t>»</w:t>
      </w:r>
      <w:r w:rsidRPr="0094591B">
        <w:rPr>
          <w:rFonts w:ascii="Times New Roman" w:hAnsi="Times New Roman" w:cs="Times New Roman"/>
          <w:spacing w:val="-9"/>
          <w:sz w:val="24"/>
          <w:szCs w:val="24"/>
        </w:rPr>
        <w:t xml:space="preserve"> вышла во всех регионах со списками, где с небольшими вариациями фигурировали одни и те же лица, а местные кандидаты не занимали и 10%. В Новосибирске партия выставила 107 кандидатов, из которых лишь девять были жителями города. Аналогичная ситуация сложилась в Магаданской области, где на партийный список из 24 человек только трое оказались местными политиками. В Калужской области местных набралось шесть из 82 человек, в Костроме – восемь из 43. </w:t>
      </w:r>
    </w:p>
    <w:p w:rsidR="006636F8" w:rsidRPr="00164876" w:rsidRDefault="006636F8" w:rsidP="006B1393">
      <w:pPr>
        <w:spacing w:after="60"/>
        <w:ind w:firstLine="291"/>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Среди «победителей» праймериз «</w:t>
      </w:r>
      <w:proofErr w:type="spellStart"/>
      <w:r w:rsidRPr="00164876">
        <w:rPr>
          <w:rFonts w:ascii="Times New Roman" w:hAnsi="Times New Roman" w:cs="Times New Roman"/>
          <w:spacing w:val="-9"/>
          <w:sz w:val="24"/>
          <w:szCs w:val="24"/>
        </w:rPr>
        <w:t>Демкоалиции</w:t>
      </w:r>
      <w:proofErr w:type="spellEnd"/>
      <w:r w:rsidRPr="00164876">
        <w:rPr>
          <w:rFonts w:ascii="Times New Roman" w:hAnsi="Times New Roman" w:cs="Times New Roman"/>
          <w:spacing w:val="-9"/>
          <w:sz w:val="24"/>
          <w:szCs w:val="24"/>
        </w:rPr>
        <w:t xml:space="preserve">» костяк составили представители столичной оппозиционной среды: в Костромской области - Яшин, в Магаданской - </w:t>
      </w:r>
      <w:proofErr w:type="spellStart"/>
      <w:r w:rsidRPr="00164876">
        <w:rPr>
          <w:rFonts w:ascii="Times New Roman" w:hAnsi="Times New Roman" w:cs="Times New Roman"/>
          <w:spacing w:val="-9"/>
          <w:sz w:val="24"/>
          <w:szCs w:val="24"/>
        </w:rPr>
        <w:t>Албуров</w:t>
      </w:r>
      <w:proofErr w:type="spellEnd"/>
      <w:r w:rsidRPr="00164876">
        <w:rPr>
          <w:rFonts w:ascii="Times New Roman" w:hAnsi="Times New Roman" w:cs="Times New Roman"/>
          <w:spacing w:val="-9"/>
          <w:sz w:val="24"/>
          <w:szCs w:val="24"/>
        </w:rPr>
        <w:t xml:space="preserve">, в Калужской - </w:t>
      </w:r>
      <w:proofErr w:type="spellStart"/>
      <w:r w:rsidRPr="00164876">
        <w:rPr>
          <w:rFonts w:ascii="Times New Roman" w:hAnsi="Times New Roman" w:cs="Times New Roman"/>
          <w:spacing w:val="-9"/>
          <w:sz w:val="24"/>
          <w:szCs w:val="24"/>
        </w:rPr>
        <w:t>Заякин</w:t>
      </w:r>
      <w:proofErr w:type="spellEnd"/>
      <w:r w:rsidRPr="00164876">
        <w:rPr>
          <w:rFonts w:ascii="Times New Roman" w:hAnsi="Times New Roman" w:cs="Times New Roman"/>
          <w:spacing w:val="-9"/>
          <w:sz w:val="24"/>
          <w:szCs w:val="24"/>
        </w:rPr>
        <w:t>.</w:t>
      </w:r>
    </w:p>
    <w:p w:rsidR="006636F8" w:rsidRPr="00164876" w:rsidRDefault="006636F8" w:rsidP="0025743F">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Таким образом, видно, что, несмотря на все тиражируемые «</w:t>
      </w:r>
      <w:proofErr w:type="spellStart"/>
      <w:r w:rsidRPr="00164876">
        <w:rPr>
          <w:rFonts w:ascii="Times New Roman" w:hAnsi="Times New Roman" w:cs="Times New Roman"/>
          <w:spacing w:val="-9"/>
          <w:sz w:val="24"/>
          <w:szCs w:val="24"/>
        </w:rPr>
        <w:t>Демкоалицией</w:t>
      </w:r>
      <w:proofErr w:type="spellEnd"/>
      <w:r w:rsidRPr="00164876">
        <w:rPr>
          <w:rFonts w:ascii="Times New Roman" w:hAnsi="Times New Roman" w:cs="Times New Roman"/>
          <w:spacing w:val="-9"/>
          <w:sz w:val="24"/>
          <w:szCs w:val="24"/>
        </w:rPr>
        <w:t>» лозунги о необходимости формирования широкого представительства из жителей регионов через праймериз, необходимые места для закрепления в политическом пространстве узловых субъектов России доставались кандидатам аффилированным с «</w:t>
      </w:r>
      <w:proofErr w:type="spellStart"/>
      <w:r w:rsidRPr="00164876">
        <w:rPr>
          <w:rFonts w:ascii="Times New Roman" w:hAnsi="Times New Roman" w:cs="Times New Roman"/>
          <w:spacing w:val="-9"/>
          <w:sz w:val="24"/>
          <w:szCs w:val="24"/>
        </w:rPr>
        <w:t>белоленточной</w:t>
      </w:r>
      <w:proofErr w:type="spellEnd"/>
      <w:r w:rsidRPr="00164876">
        <w:rPr>
          <w:rFonts w:ascii="Times New Roman" w:hAnsi="Times New Roman" w:cs="Times New Roman"/>
          <w:spacing w:val="-9"/>
          <w:sz w:val="24"/>
          <w:szCs w:val="24"/>
        </w:rPr>
        <w:t>» оппозицией.</w:t>
      </w:r>
    </w:p>
    <w:p w:rsidR="006636F8" w:rsidRPr="006B1393" w:rsidRDefault="006636F8" w:rsidP="0025743F">
      <w:pPr>
        <w:spacing w:after="0"/>
        <w:ind w:firstLine="291"/>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Подвод</w:t>
      </w:r>
      <w:r>
        <w:rPr>
          <w:rFonts w:ascii="Times New Roman" w:hAnsi="Times New Roman" w:cs="Times New Roman"/>
          <w:spacing w:val="-9"/>
          <w:sz w:val="24"/>
          <w:szCs w:val="24"/>
        </w:rPr>
        <w:t>я итог вышесказанному, следует отметить</w:t>
      </w:r>
      <w:r w:rsidRPr="00164876">
        <w:rPr>
          <w:rFonts w:ascii="Times New Roman" w:hAnsi="Times New Roman" w:cs="Times New Roman"/>
          <w:spacing w:val="-9"/>
          <w:sz w:val="24"/>
          <w:szCs w:val="24"/>
        </w:rPr>
        <w:t>, что провальные региональные мероприятия Демократической коалиции продемонстрировали неспособность оппозиционных сил в легальном политическом пространстве добиться значительных</w:t>
      </w:r>
      <w:r w:rsidRPr="006B1393">
        <w:rPr>
          <w:rFonts w:ascii="Times New Roman" w:hAnsi="Times New Roman" w:cs="Times New Roman"/>
          <w:spacing w:val="-9"/>
          <w:sz w:val="24"/>
          <w:szCs w:val="24"/>
        </w:rPr>
        <w:t xml:space="preserve"> </w:t>
      </w:r>
      <w:r w:rsidRPr="00164876">
        <w:rPr>
          <w:rFonts w:ascii="Times New Roman" w:hAnsi="Times New Roman" w:cs="Times New Roman"/>
          <w:spacing w:val="-9"/>
          <w:sz w:val="24"/>
          <w:szCs w:val="24"/>
        </w:rPr>
        <w:t>успехов. Более того, выявленные факты недействительности собранных подписей, с признаками их фальсификации, а также</w:t>
      </w:r>
      <w:r w:rsidRPr="006B1393">
        <w:rPr>
          <w:rFonts w:ascii="Times New Roman" w:hAnsi="Times New Roman" w:cs="Times New Roman"/>
          <w:spacing w:val="-9"/>
          <w:sz w:val="24"/>
          <w:szCs w:val="24"/>
        </w:rPr>
        <w:t xml:space="preserve"> </w:t>
      </w:r>
      <w:r w:rsidRPr="00164876">
        <w:rPr>
          <w:rFonts w:ascii="Times New Roman" w:hAnsi="Times New Roman" w:cs="Times New Roman"/>
          <w:spacing w:val="-9"/>
          <w:sz w:val="24"/>
          <w:szCs w:val="24"/>
        </w:rPr>
        <w:t>скандальные случаи с попытками использовать персональные данные избирателей в своих целях, сопровождающие деятельность «</w:t>
      </w:r>
      <w:proofErr w:type="spellStart"/>
      <w:r w:rsidRPr="00164876">
        <w:rPr>
          <w:rFonts w:ascii="Times New Roman" w:hAnsi="Times New Roman" w:cs="Times New Roman"/>
          <w:spacing w:val="-9"/>
          <w:sz w:val="24"/>
          <w:szCs w:val="24"/>
        </w:rPr>
        <w:t>Демкоалиции</w:t>
      </w:r>
      <w:proofErr w:type="spellEnd"/>
      <w:r w:rsidRPr="00164876">
        <w:rPr>
          <w:rFonts w:ascii="Times New Roman" w:hAnsi="Times New Roman" w:cs="Times New Roman"/>
          <w:spacing w:val="-9"/>
          <w:sz w:val="24"/>
          <w:szCs w:val="24"/>
        </w:rPr>
        <w:t>», свидетельствуют об ограниченности реальной электоральной базы у оппозиции и как следствие об отсутствии широкой поддержки на местах.</w:t>
      </w:r>
    </w:p>
    <w:p w:rsidR="006636F8" w:rsidRPr="00164876" w:rsidRDefault="006636F8" w:rsidP="0025743F">
      <w:pPr>
        <w:spacing w:after="0"/>
        <w:ind w:firstLine="291"/>
        <w:jc w:val="both"/>
        <w:rPr>
          <w:rFonts w:ascii="Times New Roman" w:hAnsi="Times New Roman" w:cs="Times New Roman"/>
          <w:spacing w:val="-9"/>
          <w:sz w:val="24"/>
          <w:szCs w:val="24"/>
        </w:rPr>
      </w:pPr>
      <w:r w:rsidRPr="00164876">
        <w:rPr>
          <w:rFonts w:ascii="Times New Roman" w:hAnsi="Times New Roman" w:cs="Times New Roman"/>
          <w:spacing w:val="-9"/>
          <w:sz w:val="24"/>
          <w:szCs w:val="24"/>
        </w:rPr>
        <w:t xml:space="preserve">Все это подтверждает </w:t>
      </w:r>
      <w:r w:rsidRPr="006B1393">
        <w:rPr>
          <w:rFonts w:ascii="Times New Roman" w:hAnsi="Times New Roman" w:cs="Times New Roman"/>
          <w:b/>
          <w:spacing w:val="-9"/>
          <w:sz w:val="24"/>
          <w:szCs w:val="24"/>
        </w:rPr>
        <w:t>предположения экспертов по вопросам противодействия государственным переворотам, что одним из основных методов, рассматривающихся оппозицией как потенциально «успешный», остается подготовка к выборам 2016</w:t>
      </w:r>
      <w:r w:rsidR="0025743F">
        <w:rPr>
          <w:rFonts w:ascii="Times New Roman" w:hAnsi="Times New Roman" w:cs="Times New Roman"/>
          <w:b/>
          <w:spacing w:val="-9"/>
          <w:sz w:val="24"/>
          <w:szCs w:val="24"/>
        </w:rPr>
        <w:t xml:space="preserve"> г.</w:t>
      </w:r>
      <w:r w:rsidRPr="006B1393">
        <w:rPr>
          <w:rFonts w:ascii="Times New Roman" w:hAnsi="Times New Roman" w:cs="Times New Roman"/>
          <w:b/>
          <w:spacing w:val="-9"/>
          <w:sz w:val="24"/>
          <w:szCs w:val="24"/>
        </w:rPr>
        <w:t xml:space="preserve"> и 2018 г., «улицы», раздувание протестной риторики в подконтрольных им СМИ о «фальсификации выборов» и переход к организации массовых беспорядков.</w:t>
      </w:r>
      <w:r w:rsidRPr="00164876">
        <w:rPr>
          <w:rFonts w:ascii="Times New Roman" w:hAnsi="Times New Roman" w:cs="Times New Roman"/>
          <w:spacing w:val="-9"/>
          <w:sz w:val="24"/>
          <w:szCs w:val="24"/>
        </w:rPr>
        <w:t xml:space="preserve"> В рамках такого сценария </w:t>
      </w:r>
      <w:r>
        <w:rPr>
          <w:rFonts w:ascii="Times New Roman" w:hAnsi="Times New Roman" w:cs="Times New Roman"/>
          <w:spacing w:val="-9"/>
          <w:sz w:val="24"/>
          <w:szCs w:val="24"/>
        </w:rPr>
        <w:t xml:space="preserve">нельзя исключать варианты, когда </w:t>
      </w:r>
      <w:r w:rsidRPr="00164876">
        <w:rPr>
          <w:rFonts w:ascii="Times New Roman" w:hAnsi="Times New Roman" w:cs="Times New Roman"/>
          <w:spacing w:val="-9"/>
          <w:sz w:val="24"/>
          <w:szCs w:val="24"/>
        </w:rPr>
        <w:t>подготовленные ячейки в регионах, которые были задействованы в неудавш</w:t>
      </w:r>
      <w:r>
        <w:rPr>
          <w:rFonts w:ascii="Times New Roman" w:hAnsi="Times New Roman" w:cs="Times New Roman"/>
          <w:spacing w:val="-9"/>
          <w:sz w:val="24"/>
          <w:szCs w:val="24"/>
        </w:rPr>
        <w:t>ихся мероприятиях «</w:t>
      </w:r>
      <w:proofErr w:type="spellStart"/>
      <w:r>
        <w:rPr>
          <w:rFonts w:ascii="Times New Roman" w:hAnsi="Times New Roman" w:cs="Times New Roman"/>
          <w:spacing w:val="-9"/>
          <w:sz w:val="24"/>
          <w:szCs w:val="24"/>
        </w:rPr>
        <w:t>Демкоалиции</w:t>
      </w:r>
      <w:proofErr w:type="spellEnd"/>
      <w:r>
        <w:rPr>
          <w:rFonts w:ascii="Times New Roman" w:hAnsi="Times New Roman" w:cs="Times New Roman"/>
          <w:spacing w:val="-9"/>
          <w:sz w:val="24"/>
          <w:szCs w:val="24"/>
        </w:rPr>
        <w:t xml:space="preserve">», </w:t>
      </w:r>
      <w:r w:rsidRPr="00164876">
        <w:rPr>
          <w:rFonts w:ascii="Times New Roman" w:hAnsi="Times New Roman" w:cs="Times New Roman"/>
          <w:spacing w:val="-9"/>
          <w:sz w:val="24"/>
          <w:szCs w:val="24"/>
        </w:rPr>
        <w:t>параллельно с «майданом» в столице могут активизировать пр</w:t>
      </w:r>
      <w:r>
        <w:rPr>
          <w:rFonts w:ascii="Times New Roman" w:hAnsi="Times New Roman" w:cs="Times New Roman"/>
          <w:spacing w:val="-9"/>
          <w:sz w:val="24"/>
          <w:szCs w:val="24"/>
        </w:rPr>
        <w:t>отестную деятельность на местах. Такая стратегия</w:t>
      </w:r>
      <w:r w:rsidRPr="00164876">
        <w:rPr>
          <w:rFonts w:ascii="Times New Roman" w:hAnsi="Times New Roman" w:cs="Times New Roman"/>
          <w:spacing w:val="-9"/>
          <w:sz w:val="24"/>
          <w:szCs w:val="24"/>
        </w:rPr>
        <w:t xml:space="preserve"> откроет сразу несколько «фронтов».</w:t>
      </w:r>
    </w:p>
    <w:p w:rsidR="006636F8" w:rsidRPr="006B1393"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sidRPr="00B372C8">
        <w:rPr>
          <w:rFonts w:ascii="Times New Roman" w:hAnsi="Times New Roman" w:cs="Times New Roman"/>
          <w:b/>
          <w:spacing w:val="-9"/>
          <w:sz w:val="24"/>
          <w:szCs w:val="24"/>
        </w:rPr>
        <w:t xml:space="preserve">В важный для государства электоральный период (особенно во время очередных выборов президента) возможности оппозиции в узловых городах отдельных регионов страны могут быть использованы </w:t>
      </w:r>
      <w:r>
        <w:rPr>
          <w:rFonts w:ascii="Times New Roman" w:hAnsi="Times New Roman" w:cs="Times New Roman"/>
          <w:b/>
          <w:spacing w:val="-9"/>
          <w:sz w:val="24"/>
          <w:szCs w:val="24"/>
        </w:rPr>
        <w:t>в качестве катализатора протестов</w:t>
      </w:r>
      <w:r w:rsidRPr="00B372C8">
        <w:rPr>
          <w:rFonts w:ascii="Times New Roman" w:hAnsi="Times New Roman" w:cs="Times New Roman"/>
          <w:b/>
          <w:spacing w:val="-9"/>
          <w:sz w:val="24"/>
          <w:szCs w:val="24"/>
        </w:rPr>
        <w:t xml:space="preserve"> в столице.</w:t>
      </w:r>
      <w:r w:rsidRPr="00164876">
        <w:rPr>
          <w:rFonts w:ascii="Times New Roman" w:hAnsi="Times New Roman" w:cs="Times New Roman"/>
          <w:spacing w:val="-9"/>
          <w:sz w:val="24"/>
          <w:szCs w:val="24"/>
        </w:rPr>
        <w:t xml:space="preserve"> </w:t>
      </w:r>
      <w:r w:rsidRPr="00E66A7A">
        <w:rPr>
          <w:rFonts w:ascii="Times New Roman" w:hAnsi="Times New Roman" w:cs="Times New Roman"/>
          <w:spacing w:val="-9"/>
          <w:sz w:val="24"/>
          <w:szCs w:val="24"/>
        </w:rPr>
        <w:t>Посредством одновременно запущенных крупных провокаций в регионах через заранее подготовленную агентуру будут устроены массовые протестные акции.</w:t>
      </w:r>
      <w:r w:rsidRPr="006B1393">
        <w:rPr>
          <w:rFonts w:ascii="Times New Roman" w:hAnsi="Times New Roman" w:cs="Times New Roman"/>
          <w:spacing w:val="-9"/>
          <w:sz w:val="24"/>
          <w:szCs w:val="24"/>
        </w:rPr>
        <w:t xml:space="preserve"> </w:t>
      </w:r>
    </w:p>
    <w:p w:rsidR="006636F8" w:rsidRPr="006B1393" w:rsidRDefault="006636F8" w:rsidP="006636F8">
      <w:pPr>
        <w:widowControl w:val="0"/>
        <w:autoSpaceDE w:val="0"/>
        <w:autoSpaceDN w:val="0"/>
        <w:adjustRightInd w:val="0"/>
        <w:spacing w:after="0"/>
        <w:ind w:left="7" w:right="35" w:firstLine="284"/>
        <w:jc w:val="both"/>
        <w:rPr>
          <w:rFonts w:ascii="Times New Roman" w:hAnsi="Times New Roman" w:cs="Times New Roman"/>
          <w:spacing w:val="-9"/>
          <w:sz w:val="24"/>
          <w:szCs w:val="24"/>
        </w:rPr>
      </w:pPr>
      <w:r>
        <w:rPr>
          <w:rFonts w:ascii="Times New Roman" w:hAnsi="Times New Roman" w:cs="Times New Roman"/>
          <w:spacing w:val="-9"/>
          <w:sz w:val="24"/>
          <w:szCs w:val="24"/>
        </w:rPr>
        <w:t>Оппозиция</w:t>
      </w:r>
      <w:r w:rsidRPr="00AF2F7F">
        <w:rPr>
          <w:rFonts w:ascii="Times New Roman" w:hAnsi="Times New Roman" w:cs="Times New Roman"/>
          <w:spacing w:val="-9"/>
          <w:sz w:val="24"/>
          <w:szCs w:val="24"/>
        </w:rPr>
        <w:t xml:space="preserve"> </w:t>
      </w:r>
      <w:r>
        <w:rPr>
          <w:rFonts w:ascii="Times New Roman" w:hAnsi="Times New Roman" w:cs="Times New Roman"/>
          <w:spacing w:val="-9"/>
          <w:sz w:val="24"/>
          <w:szCs w:val="24"/>
        </w:rPr>
        <w:t>с помощью</w:t>
      </w:r>
      <w:r w:rsidRPr="00AF2F7F">
        <w:rPr>
          <w:rFonts w:ascii="Times New Roman" w:hAnsi="Times New Roman" w:cs="Times New Roman"/>
          <w:spacing w:val="-9"/>
          <w:sz w:val="24"/>
          <w:szCs w:val="24"/>
        </w:rPr>
        <w:t xml:space="preserve"> с</w:t>
      </w:r>
      <w:r>
        <w:rPr>
          <w:rFonts w:ascii="Times New Roman" w:hAnsi="Times New Roman" w:cs="Times New Roman"/>
          <w:spacing w:val="-9"/>
          <w:sz w:val="24"/>
          <w:szCs w:val="24"/>
        </w:rPr>
        <w:t xml:space="preserve">ущественной </w:t>
      </w:r>
      <w:proofErr w:type="spellStart"/>
      <w:r>
        <w:rPr>
          <w:rFonts w:ascii="Times New Roman" w:hAnsi="Times New Roman" w:cs="Times New Roman"/>
          <w:spacing w:val="-9"/>
          <w:sz w:val="24"/>
          <w:szCs w:val="24"/>
        </w:rPr>
        <w:t>медийной</w:t>
      </w:r>
      <w:proofErr w:type="spellEnd"/>
      <w:r>
        <w:rPr>
          <w:rFonts w:ascii="Times New Roman" w:hAnsi="Times New Roman" w:cs="Times New Roman"/>
          <w:spacing w:val="-9"/>
          <w:sz w:val="24"/>
          <w:szCs w:val="24"/>
        </w:rPr>
        <w:t xml:space="preserve"> поддержки</w:t>
      </w:r>
      <w:r w:rsidRPr="00AF2F7F">
        <w:rPr>
          <w:rFonts w:ascii="Times New Roman" w:hAnsi="Times New Roman" w:cs="Times New Roman"/>
          <w:spacing w:val="-9"/>
          <w:sz w:val="24"/>
          <w:szCs w:val="24"/>
        </w:rPr>
        <w:t xml:space="preserve"> Запада и сочувствующих СМИ </w:t>
      </w:r>
      <w:r>
        <w:rPr>
          <w:rFonts w:ascii="Times New Roman" w:hAnsi="Times New Roman" w:cs="Times New Roman"/>
          <w:spacing w:val="-9"/>
          <w:sz w:val="24"/>
          <w:szCs w:val="24"/>
        </w:rPr>
        <w:t>внутри России выставит</w:t>
      </w:r>
      <w:r w:rsidRPr="00AF2F7F">
        <w:rPr>
          <w:rFonts w:ascii="Times New Roman" w:hAnsi="Times New Roman" w:cs="Times New Roman"/>
          <w:spacing w:val="-9"/>
          <w:sz w:val="24"/>
          <w:szCs w:val="24"/>
        </w:rPr>
        <w:t xml:space="preserve"> региональный протест как желание «большинства» российских граждан «сменить режим», что </w:t>
      </w:r>
      <w:r>
        <w:rPr>
          <w:rFonts w:ascii="Times New Roman" w:hAnsi="Times New Roman" w:cs="Times New Roman"/>
          <w:spacing w:val="-9"/>
          <w:sz w:val="24"/>
          <w:szCs w:val="24"/>
        </w:rPr>
        <w:t>в свою очередь вызовет</w:t>
      </w:r>
      <w:r w:rsidRPr="00AF2F7F">
        <w:rPr>
          <w:rFonts w:ascii="Times New Roman" w:hAnsi="Times New Roman" w:cs="Times New Roman"/>
          <w:spacing w:val="-9"/>
          <w:sz w:val="24"/>
          <w:szCs w:val="24"/>
        </w:rPr>
        <w:t xml:space="preserve"> кумулятивный эффект в Москве. Подобный план был озвучен еще во времена организации «болотной», которая должна была стать началом «цветной революции» в России. Тогда отдельные лица из числа оппозиции, среди которых был осужденный впоследствии за организацию массовых беспорядков С.Удальцов вместе с грузинскими кураторами, контролировавшимися западными разведками во главе с </w:t>
      </w:r>
      <w:proofErr w:type="spellStart"/>
      <w:r w:rsidRPr="00AF2F7F">
        <w:rPr>
          <w:rFonts w:ascii="Times New Roman" w:hAnsi="Times New Roman" w:cs="Times New Roman"/>
          <w:spacing w:val="-9"/>
          <w:sz w:val="24"/>
          <w:szCs w:val="24"/>
        </w:rPr>
        <w:t>Г.Таргамадзе</w:t>
      </w:r>
      <w:proofErr w:type="spellEnd"/>
      <w:r w:rsidRPr="00AF2F7F">
        <w:rPr>
          <w:rFonts w:ascii="Times New Roman" w:hAnsi="Times New Roman" w:cs="Times New Roman"/>
          <w:spacing w:val="-9"/>
          <w:sz w:val="24"/>
          <w:szCs w:val="24"/>
        </w:rPr>
        <w:t xml:space="preserve"> </w:t>
      </w:r>
      <w:r>
        <w:rPr>
          <w:rFonts w:ascii="Times New Roman" w:hAnsi="Times New Roman" w:cs="Times New Roman"/>
          <w:spacing w:val="-9"/>
          <w:sz w:val="24"/>
          <w:szCs w:val="24"/>
        </w:rPr>
        <w:lastRenderedPageBreak/>
        <w:t>конструировали</w:t>
      </w:r>
      <w:r w:rsidRPr="00AF2F7F">
        <w:rPr>
          <w:rFonts w:ascii="Times New Roman" w:hAnsi="Times New Roman" w:cs="Times New Roman"/>
          <w:spacing w:val="-9"/>
          <w:sz w:val="24"/>
          <w:szCs w:val="24"/>
        </w:rPr>
        <w:t xml:space="preserve"> тактику начала «революции». На одной из встреч гражданин Грузии заявил о том, что революция в России должна начаться с захвата власти в Калининграде, который «отрезан» от остальной страны территорией государств НАТО, поэтому власти «ничего не смогут сделать». Затем планировалось </w:t>
      </w:r>
      <w:r>
        <w:rPr>
          <w:rFonts w:ascii="Times New Roman" w:hAnsi="Times New Roman" w:cs="Times New Roman"/>
          <w:spacing w:val="-9"/>
          <w:sz w:val="24"/>
          <w:szCs w:val="24"/>
        </w:rPr>
        <w:t>создать</w:t>
      </w:r>
      <w:r w:rsidRPr="00AF2F7F">
        <w:rPr>
          <w:rFonts w:ascii="Times New Roman" w:hAnsi="Times New Roman" w:cs="Times New Roman"/>
          <w:spacing w:val="-9"/>
          <w:sz w:val="24"/>
          <w:szCs w:val="24"/>
        </w:rPr>
        <w:t xml:space="preserve"> очаги напряженности и в других городах, например, Владивостоке, что </w:t>
      </w:r>
      <w:r>
        <w:rPr>
          <w:rFonts w:ascii="Times New Roman" w:hAnsi="Times New Roman" w:cs="Times New Roman"/>
          <w:spacing w:val="-9"/>
          <w:sz w:val="24"/>
          <w:szCs w:val="24"/>
        </w:rPr>
        <w:t>вынудило бы власть вести «войну</w:t>
      </w:r>
      <w:r w:rsidRPr="00AF2F7F">
        <w:rPr>
          <w:rFonts w:ascii="Times New Roman" w:hAnsi="Times New Roman" w:cs="Times New Roman"/>
          <w:spacing w:val="-9"/>
          <w:sz w:val="24"/>
          <w:szCs w:val="24"/>
        </w:rPr>
        <w:t xml:space="preserve"> на два фронта»</w:t>
      </w:r>
      <w:r w:rsidRPr="006B1393">
        <w:rPr>
          <w:rFonts w:ascii="Times New Roman" w:hAnsi="Times New Roman" w:cs="Times New Roman"/>
          <w:spacing w:val="-9"/>
          <w:sz w:val="24"/>
          <w:szCs w:val="24"/>
        </w:rPr>
        <w:t>.</w:t>
      </w:r>
    </w:p>
    <w:p w:rsidR="006636F8" w:rsidRPr="00C43CD1" w:rsidRDefault="006636F8" w:rsidP="006B1393">
      <w:pPr>
        <w:widowControl w:val="0"/>
        <w:autoSpaceDE w:val="0"/>
        <w:autoSpaceDN w:val="0"/>
        <w:adjustRightInd w:val="0"/>
        <w:spacing w:after="0"/>
        <w:ind w:left="7" w:right="35" w:firstLine="284"/>
        <w:jc w:val="both"/>
        <w:rPr>
          <w:color w:val="000000" w:themeColor="text1"/>
        </w:rPr>
      </w:pPr>
      <w:r w:rsidRPr="00AF2F7F">
        <w:rPr>
          <w:rFonts w:ascii="Times New Roman" w:hAnsi="Times New Roman" w:cs="Times New Roman"/>
          <w:spacing w:val="-9"/>
          <w:sz w:val="24"/>
          <w:szCs w:val="24"/>
        </w:rPr>
        <w:t xml:space="preserve">Факты наличия таких диверсионных замыслов были </w:t>
      </w:r>
      <w:r>
        <w:rPr>
          <w:rFonts w:ascii="Times New Roman" w:hAnsi="Times New Roman" w:cs="Times New Roman"/>
          <w:spacing w:val="-9"/>
          <w:sz w:val="24"/>
          <w:szCs w:val="24"/>
        </w:rPr>
        <w:t>озвучены на заседании коллегии ФСБ</w:t>
      </w:r>
      <w:r w:rsidRPr="00AF2F7F">
        <w:rPr>
          <w:rFonts w:ascii="Times New Roman" w:hAnsi="Times New Roman" w:cs="Times New Roman"/>
          <w:spacing w:val="-9"/>
          <w:sz w:val="24"/>
          <w:szCs w:val="24"/>
        </w:rPr>
        <w:t xml:space="preserve"> президентом Российской Федерации</w:t>
      </w:r>
      <w:r w:rsidRPr="00826487">
        <w:rPr>
          <w:rFonts w:ascii="Times New Roman" w:hAnsi="Times New Roman" w:cs="Times New Roman"/>
          <w:spacing w:val="-9"/>
          <w:sz w:val="24"/>
          <w:szCs w:val="24"/>
        </w:rPr>
        <w:t xml:space="preserve"> </w:t>
      </w:r>
      <w:r>
        <w:rPr>
          <w:rFonts w:ascii="Times New Roman" w:hAnsi="Times New Roman" w:cs="Times New Roman"/>
          <w:spacing w:val="-9"/>
          <w:sz w:val="24"/>
          <w:szCs w:val="24"/>
        </w:rPr>
        <w:t>В.В. Путиным</w:t>
      </w:r>
      <w:r w:rsidRPr="00AF2F7F">
        <w:rPr>
          <w:rFonts w:ascii="Times New Roman" w:hAnsi="Times New Roman" w:cs="Times New Roman"/>
          <w:spacing w:val="-9"/>
          <w:sz w:val="24"/>
          <w:szCs w:val="24"/>
        </w:rPr>
        <w:t>, который подчеркнул смычку внешних сил и оппозиции действующей изнутри</w:t>
      </w:r>
      <w:r w:rsidRPr="006B1393">
        <w:rPr>
          <w:rFonts w:ascii="Times New Roman" w:hAnsi="Times New Roman" w:cs="Times New Roman"/>
          <w:spacing w:val="-9"/>
          <w:sz w:val="24"/>
          <w:szCs w:val="24"/>
        </w:rPr>
        <w:t>:</w:t>
      </w:r>
      <w:r w:rsidRPr="004922EB">
        <w:rPr>
          <w:rFonts w:ascii="Times New Roman" w:hAnsi="Times New Roman" w:cs="Times New Roman"/>
          <w:color w:val="000000" w:themeColor="text1"/>
          <w:sz w:val="24"/>
        </w:rPr>
        <w:t xml:space="preserve"> </w:t>
      </w:r>
      <w:r w:rsidRPr="006B1393">
        <w:rPr>
          <w:rFonts w:ascii="Times New Roman" w:hAnsi="Times New Roman" w:cs="Times New Roman"/>
          <w:i/>
          <w:spacing w:val="-9"/>
          <w:sz w:val="24"/>
          <w:szCs w:val="24"/>
        </w:rPr>
        <w:t xml:space="preserve">«Не прекращаются попытки западных спецслужб использовать в своих целях общественные неправительственные организации и политизированные </w:t>
      </w:r>
      <w:proofErr w:type="gramStart"/>
      <w:r w:rsidRPr="006B1393">
        <w:rPr>
          <w:rFonts w:ascii="Times New Roman" w:hAnsi="Times New Roman" w:cs="Times New Roman"/>
          <w:i/>
          <w:spacing w:val="-9"/>
          <w:sz w:val="24"/>
          <w:szCs w:val="24"/>
        </w:rPr>
        <w:t>объединения</w:t>
      </w:r>
      <w:proofErr w:type="gramEnd"/>
      <w:r w:rsidRPr="006B1393">
        <w:rPr>
          <w:rFonts w:ascii="Times New Roman" w:hAnsi="Times New Roman" w:cs="Times New Roman"/>
          <w:i/>
          <w:spacing w:val="-9"/>
          <w:sz w:val="24"/>
          <w:szCs w:val="24"/>
        </w:rPr>
        <w:t xml:space="preserve"> прежде всего для дискредитации власти и дестабилизации внутренней ситуации в России… уже планируются акции на период предстоящих избирательных кампаний 2016 и 2018 годов».</w:t>
      </w:r>
    </w:p>
    <w:p w:rsidR="006636F8" w:rsidRPr="00AF2F7F" w:rsidRDefault="006636F8" w:rsidP="006636F8">
      <w:pPr>
        <w:widowControl w:val="0"/>
        <w:autoSpaceDE w:val="0"/>
        <w:autoSpaceDN w:val="0"/>
        <w:adjustRightInd w:val="0"/>
        <w:spacing w:after="0"/>
        <w:ind w:right="35" w:firstLine="291"/>
        <w:jc w:val="both"/>
        <w:rPr>
          <w:rFonts w:ascii="Times New Roman" w:hAnsi="Times New Roman" w:cs="Times New Roman"/>
          <w:spacing w:val="-9"/>
          <w:sz w:val="24"/>
          <w:szCs w:val="24"/>
        </w:rPr>
      </w:pPr>
      <w:r w:rsidRPr="00AF2F7F">
        <w:rPr>
          <w:rFonts w:ascii="Times New Roman" w:hAnsi="Times New Roman" w:cs="Times New Roman"/>
          <w:spacing w:val="-9"/>
          <w:sz w:val="24"/>
          <w:szCs w:val="24"/>
        </w:rPr>
        <w:t>В контексте стратегии регионализации протеста, взятой на вооружение оппозицией, следует уделить особое внимание активно используемой тактике под названием «борьба за федерализацию регионов», а также указать на отдельных лиц из «</w:t>
      </w:r>
      <w:proofErr w:type="spellStart"/>
      <w:r w:rsidRPr="00AF2F7F">
        <w:rPr>
          <w:rFonts w:ascii="Times New Roman" w:hAnsi="Times New Roman" w:cs="Times New Roman"/>
          <w:spacing w:val="-9"/>
          <w:sz w:val="24"/>
          <w:szCs w:val="24"/>
        </w:rPr>
        <w:t>Демкоалиции</w:t>
      </w:r>
      <w:proofErr w:type="spellEnd"/>
      <w:r w:rsidRPr="00AF2F7F">
        <w:rPr>
          <w:rFonts w:ascii="Times New Roman" w:hAnsi="Times New Roman" w:cs="Times New Roman"/>
          <w:spacing w:val="-9"/>
          <w:sz w:val="24"/>
          <w:szCs w:val="24"/>
        </w:rPr>
        <w:t>»</w:t>
      </w:r>
      <w:r w:rsidR="005716CD">
        <w:rPr>
          <w:rFonts w:ascii="Times New Roman" w:hAnsi="Times New Roman" w:cs="Times New Roman"/>
          <w:spacing w:val="-9"/>
          <w:sz w:val="24"/>
          <w:szCs w:val="24"/>
        </w:rPr>
        <w:t xml:space="preserve">, </w:t>
      </w:r>
      <w:r w:rsidRPr="00AF2F7F">
        <w:rPr>
          <w:rFonts w:ascii="Times New Roman" w:hAnsi="Times New Roman" w:cs="Times New Roman"/>
          <w:spacing w:val="-9"/>
          <w:sz w:val="24"/>
          <w:szCs w:val="24"/>
        </w:rPr>
        <w:t>ранее</w:t>
      </w:r>
      <w:r w:rsidRPr="00157D53">
        <w:rPr>
          <w:rFonts w:ascii="Times New Roman" w:hAnsi="Times New Roman" w:cs="Times New Roman"/>
          <w:spacing w:val="-9"/>
          <w:sz w:val="24"/>
          <w:szCs w:val="24"/>
        </w:rPr>
        <w:t xml:space="preserve"> </w:t>
      </w:r>
      <w:r w:rsidRPr="00AF2F7F">
        <w:rPr>
          <w:rFonts w:ascii="Times New Roman" w:hAnsi="Times New Roman" w:cs="Times New Roman"/>
          <w:spacing w:val="-9"/>
          <w:sz w:val="24"/>
          <w:szCs w:val="24"/>
        </w:rPr>
        <w:t>замеченных в прямой поддержке таких идей.</w:t>
      </w:r>
    </w:p>
    <w:p w:rsidR="006636F8" w:rsidRPr="00AF2F7F" w:rsidRDefault="006636F8" w:rsidP="006636F8">
      <w:pPr>
        <w:widowControl w:val="0"/>
        <w:autoSpaceDE w:val="0"/>
        <w:autoSpaceDN w:val="0"/>
        <w:adjustRightInd w:val="0"/>
        <w:spacing w:after="0"/>
        <w:ind w:right="34" w:firstLine="289"/>
        <w:contextualSpacing/>
        <w:jc w:val="both"/>
        <w:rPr>
          <w:rFonts w:ascii="Times New Roman" w:hAnsi="Times New Roman" w:cs="Times New Roman"/>
          <w:spacing w:val="-9"/>
          <w:sz w:val="24"/>
          <w:szCs w:val="24"/>
        </w:rPr>
      </w:pPr>
      <w:r w:rsidRPr="00AF2F7F">
        <w:rPr>
          <w:rFonts w:ascii="Times New Roman" w:hAnsi="Times New Roman" w:cs="Times New Roman"/>
          <w:spacing w:val="-9"/>
          <w:sz w:val="24"/>
          <w:szCs w:val="24"/>
        </w:rPr>
        <w:t>Среди основных фигур «</w:t>
      </w:r>
      <w:proofErr w:type="spellStart"/>
      <w:r w:rsidRPr="00AF2F7F">
        <w:rPr>
          <w:rFonts w:ascii="Times New Roman" w:hAnsi="Times New Roman" w:cs="Times New Roman"/>
          <w:spacing w:val="-9"/>
          <w:sz w:val="24"/>
          <w:szCs w:val="24"/>
        </w:rPr>
        <w:t>Демкоалиции</w:t>
      </w:r>
      <w:proofErr w:type="spellEnd"/>
      <w:r w:rsidRPr="00AF2F7F">
        <w:rPr>
          <w:rFonts w:ascii="Times New Roman" w:hAnsi="Times New Roman" w:cs="Times New Roman"/>
          <w:spacing w:val="-9"/>
          <w:sz w:val="24"/>
          <w:szCs w:val="24"/>
        </w:rPr>
        <w:t xml:space="preserve">», которые выставлены оппозицией в авангард региональной кампании, важно отметить верного соратника А.Навального – Л.Волкова, который возглавил избирательный штаб на выборах в </w:t>
      </w:r>
      <w:r>
        <w:rPr>
          <w:rFonts w:ascii="Times New Roman" w:hAnsi="Times New Roman" w:cs="Times New Roman"/>
          <w:spacing w:val="-9"/>
          <w:sz w:val="24"/>
          <w:szCs w:val="24"/>
        </w:rPr>
        <w:t xml:space="preserve">парламент Новосибирской области, а теперь возглавляет избирательную кампанию в Костроме. </w:t>
      </w:r>
      <w:r w:rsidRPr="00AF2F7F">
        <w:rPr>
          <w:rFonts w:ascii="Times New Roman" w:hAnsi="Times New Roman" w:cs="Times New Roman"/>
          <w:spacing w:val="-9"/>
          <w:sz w:val="24"/>
          <w:szCs w:val="24"/>
        </w:rPr>
        <w:t xml:space="preserve"> </w:t>
      </w:r>
    </w:p>
    <w:p w:rsidR="006636F8" w:rsidRPr="00AF2F7F" w:rsidRDefault="006636F8" w:rsidP="006636F8">
      <w:pPr>
        <w:widowControl w:val="0"/>
        <w:autoSpaceDE w:val="0"/>
        <w:autoSpaceDN w:val="0"/>
        <w:adjustRightInd w:val="0"/>
        <w:spacing w:after="0"/>
        <w:ind w:right="34" w:firstLine="289"/>
        <w:contextualSpacing/>
        <w:jc w:val="both"/>
        <w:rPr>
          <w:rFonts w:ascii="Times New Roman" w:hAnsi="Times New Roman" w:cs="Times New Roman"/>
          <w:spacing w:val="-9"/>
          <w:sz w:val="24"/>
          <w:szCs w:val="24"/>
        </w:rPr>
      </w:pPr>
      <w:r w:rsidRPr="00AF2F7F">
        <w:rPr>
          <w:rFonts w:ascii="Times New Roman" w:hAnsi="Times New Roman" w:cs="Times New Roman"/>
          <w:spacing w:val="-9"/>
          <w:sz w:val="24"/>
          <w:szCs w:val="24"/>
        </w:rPr>
        <w:t xml:space="preserve">Известно, что он имеет определенные связи </w:t>
      </w:r>
      <w:r>
        <w:rPr>
          <w:rFonts w:ascii="Times New Roman" w:hAnsi="Times New Roman" w:cs="Times New Roman"/>
          <w:spacing w:val="-9"/>
          <w:sz w:val="24"/>
          <w:szCs w:val="24"/>
        </w:rPr>
        <w:t xml:space="preserve">с протестным движением на Урале, </w:t>
      </w:r>
      <w:r w:rsidRPr="00AF2F7F">
        <w:rPr>
          <w:rFonts w:ascii="Times New Roman" w:hAnsi="Times New Roman" w:cs="Times New Roman"/>
          <w:spacing w:val="-9"/>
          <w:sz w:val="24"/>
          <w:szCs w:val="24"/>
        </w:rPr>
        <w:t>в частности с одним из видных опп</w:t>
      </w:r>
      <w:r w:rsidR="005716CD">
        <w:rPr>
          <w:rFonts w:ascii="Times New Roman" w:hAnsi="Times New Roman" w:cs="Times New Roman"/>
          <w:spacing w:val="-9"/>
          <w:sz w:val="24"/>
          <w:szCs w:val="24"/>
        </w:rPr>
        <w:t>озиционеров, активно выступающим</w:t>
      </w:r>
      <w:r w:rsidRPr="00AF2F7F">
        <w:rPr>
          <w:rFonts w:ascii="Times New Roman" w:hAnsi="Times New Roman" w:cs="Times New Roman"/>
          <w:spacing w:val="-9"/>
          <w:sz w:val="24"/>
          <w:szCs w:val="24"/>
        </w:rPr>
        <w:t xml:space="preserve"> за федерализацию, усиление обособленности региона Ф. Крашенинниковым (президент Института развития и модернизации общественных связей, генеральный директор консалтинговой группы «Медиа-консалтинг»). Так, последним в ноябре 2010 г. была организована целая дискуссия </w:t>
      </w:r>
      <w:r>
        <w:rPr>
          <w:rFonts w:ascii="Times New Roman" w:hAnsi="Times New Roman" w:cs="Times New Roman"/>
          <w:spacing w:val="-9"/>
          <w:sz w:val="24"/>
          <w:szCs w:val="24"/>
        </w:rPr>
        <w:t xml:space="preserve">по случаю </w:t>
      </w:r>
      <w:r w:rsidRPr="009D631C">
        <w:rPr>
          <w:rFonts w:ascii="Times New Roman" w:hAnsi="Times New Roman" w:cs="Times New Roman"/>
          <w:spacing w:val="-9"/>
          <w:sz w:val="24"/>
          <w:szCs w:val="24"/>
        </w:rPr>
        <w:t>17-й</w:t>
      </w:r>
      <w:r>
        <w:rPr>
          <w:rFonts w:ascii="Times New Roman" w:hAnsi="Times New Roman" w:cs="Times New Roman"/>
          <w:spacing w:val="-9"/>
          <w:sz w:val="24"/>
          <w:szCs w:val="24"/>
        </w:rPr>
        <w:t xml:space="preserve"> годовщины</w:t>
      </w:r>
      <w:r w:rsidRPr="00AF2F7F">
        <w:rPr>
          <w:rFonts w:ascii="Times New Roman" w:hAnsi="Times New Roman" w:cs="Times New Roman"/>
          <w:spacing w:val="-9"/>
          <w:sz w:val="24"/>
          <w:szCs w:val="24"/>
        </w:rPr>
        <w:t xml:space="preserve"> событий 1993 г. когда возник феномен Уральской Республики со</w:t>
      </w:r>
      <w:r>
        <w:rPr>
          <w:rFonts w:ascii="Times New Roman" w:hAnsi="Times New Roman" w:cs="Times New Roman"/>
          <w:spacing w:val="-9"/>
          <w:sz w:val="24"/>
          <w:szCs w:val="24"/>
        </w:rPr>
        <w:t xml:space="preserve"> своей конституцией и флагом.</w:t>
      </w:r>
    </w:p>
    <w:p w:rsidR="006636F8" w:rsidRPr="004922EB" w:rsidRDefault="006636F8" w:rsidP="006636F8">
      <w:pPr>
        <w:widowControl w:val="0"/>
        <w:autoSpaceDE w:val="0"/>
        <w:autoSpaceDN w:val="0"/>
        <w:adjustRightInd w:val="0"/>
        <w:spacing w:after="0"/>
        <w:ind w:right="35" w:firstLine="708"/>
        <w:jc w:val="both"/>
        <w:rPr>
          <w:rFonts w:ascii="Times New Roman" w:hAnsi="Times New Roman" w:cs="Times New Roman"/>
          <w:color w:val="000000" w:themeColor="text1"/>
          <w:sz w:val="24"/>
          <w:szCs w:val="24"/>
          <w:shd w:val="clear" w:color="auto" w:fill="FFFFFF"/>
        </w:rPr>
      </w:pPr>
      <w:r w:rsidRPr="00AF2F7F">
        <w:rPr>
          <w:rFonts w:ascii="Times New Roman" w:hAnsi="Times New Roman" w:cs="Times New Roman"/>
          <w:spacing w:val="-9"/>
          <w:sz w:val="24"/>
          <w:szCs w:val="24"/>
        </w:rPr>
        <w:t>На этом мероприятии присутствовал тогда еще депутат Екатеринбургской городской Думы Л.Волков, который активно приветствовал решение о фактической суверенизации от России региона, а также высказывался в пользу того, что данная проблема актуальна и по сей день</w:t>
      </w:r>
      <w:r w:rsidRPr="004922EB">
        <w:rPr>
          <w:rFonts w:ascii="Times New Roman" w:hAnsi="Times New Roman" w:cs="Times New Roman"/>
          <w:color w:val="000000" w:themeColor="text1"/>
          <w:sz w:val="24"/>
          <w:szCs w:val="24"/>
          <w:shd w:val="clear" w:color="auto" w:fill="FFFFFF"/>
        </w:rPr>
        <w:t>: «</w:t>
      </w:r>
      <w:r w:rsidRPr="00014729">
        <w:rPr>
          <w:rFonts w:ascii="Times New Roman" w:hAnsi="Times New Roman" w:cs="Times New Roman"/>
          <w:i/>
          <w:spacing w:val="-9"/>
          <w:sz w:val="24"/>
          <w:szCs w:val="24"/>
        </w:rPr>
        <w:t>Те предпосылки, которые существовали в 1993 году, никуда не делись, и, более того, сейчас выражены даже еще более рельефно: в первую очередь, это дисбаланс в отношениях между Москвой и различными регионами, когда ряд регионов причисляется к высшему сорту, а другие должны довольствоваться вторым или третьим».</w:t>
      </w:r>
      <w:r>
        <w:rPr>
          <w:rFonts w:ascii="Times New Roman" w:hAnsi="Times New Roman" w:cs="Times New Roman"/>
          <w:color w:val="000000" w:themeColor="text1"/>
          <w:sz w:val="24"/>
          <w:szCs w:val="24"/>
        </w:rPr>
        <w:t xml:space="preserve"> </w:t>
      </w:r>
      <w:r w:rsidRPr="00AF2F7F">
        <w:rPr>
          <w:rFonts w:ascii="Times New Roman" w:hAnsi="Times New Roman" w:cs="Times New Roman"/>
          <w:spacing w:val="-9"/>
          <w:sz w:val="24"/>
          <w:szCs w:val="24"/>
        </w:rPr>
        <w:t xml:space="preserve">Свое выступление уральский депутат закончил призывом к действиям, которые в 90-е годы чуть </w:t>
      </w:r>
      <w:proofErr w:type="gramStart"/>
      <w:r w:rsidRPr="00AF2F7F">
        <w:rPr>
          <w:rFonts w:ascii="Times New Roman" w:hAnsi="Times New Roman" w:cs="Times New Roman"/>
          <w:spacing w:val="-9"/>
          <w:sz w:val="24"/>
          <w:szCs w:val="24"/>
        </w:rPr>
        <w:t>было</w:t>
      </w:r>
      <w:proofErr w:type="gramEnd"/>
      <w:r w:rsidRPr="00AF2F7F">
        <w:rPr>
          <w:rFonts w:ascii="Times New Roman" w:hAnsi="Times New Roman" w:cs="Times New Roman"/>
          <w:spacing w:val="-9"/>
          <w:sz w:val="24"/>
          <w:szCs w:val="24"/>
        </w:rPr>
        <w:t xml:space="preserve"> н</w:t>
      </w:r>
      <w:r>
        <w:rPr>
          <w:rFonts w:ascii="Times New Roman" w:hAnsi="Times New Roman" w:cs="Times New Roman"/>
          <w:spacing w:val="-9"/>
          <w:sz w:val="24"/>
          <w:szCs w:val="24"/>
        </w:rPr>
        <w:t xml:space="preserve">е закончились децентрализацией и разрушением </w:t>
      </w:r>
      <w:r w:rsidRPr="00AF2F7F">
        <w:rPr>
          <w:rFonts w:ascii="Times New Roman" w:hAnsi="Times New Roman" w:cs="Times New Roman"/>
          <w:spacing w:val="-9"/>
          <w:sz w:val="24"/>
          <w:szCs w:val="24"/>
        </w:rPr>
        <w:t>государственности страны:</w:t>
      </w:r>
      <w:r w:rsidRPr="004922EB">
        <w:rPr>
          <w:rFonts w:ascii="Times New Roman" w:hAnsi="Times New Roman" w:cs="Times New Roman"/>
          <w:color w:val="000000" w:themeColor="text1"/>
          <w:sz w:val="24"/>
          <w:szCs w:val="24"/>
          <w:shd w:val="clear" w:color="auto" w:fill="FFFFFF"/>
        </w:rPr>
        <w:t xml:space="preserve"> </w:t>
      </w:r>
      <w:r w:rsidRPr="004922EB">
        <w:rPr>
          <w:rFonts w:ascii="Times New Roman" w:hAnsi="Times New Roman" w:cs="Times New Roman"/>
          <w:color w:val="000000" w:themeColor="text1"/>
          <w:sz w:val="24"/>
        </w:rPr>
        <w:t>«</w:t>
      </w:r>
      <w:r w:rsidRPr="00014729">
        <w:rPr>
          <w:rFonts w:ascii="Times New Roman" w:hAnsi="Times New Roman" w:cs="Times New Roman"/>
          <w:i/>
          <w:spacing w:val="-9"/>
          <w:sz w:val="24"/>
          <w:szCs w:val="24"/>
        </w:rPr>
        <w:t>Федерализм в России практически уничтожен, а между тем он чрезвычайно важен, и в этом смысле идея Уральской республики как субъекта Российской Федерации была очень правильной. И стоит думать над тем, в каком виде ее можно воскресить сейчас».</w:t>
      </w:r>
    </w:p>
    <w:p w:rsidR="006636F8" w:rsidRPr="005B5AF3" w:rsidRDefault="006636F8" w:rsidP="006636F8">
      <w:pPr>
        <w:spacing w:after="0"/>
        <w:ind w:firstLine="709"/>
        <w:jc w:val="both"/>
        <w:rPr>
          <w:rFonts w:ascii="Times New Roman" w:hAnsi="Times New Roman" w:cs="Times New Roman"/>
          <w:b/>
          <w:spacing w:val="-9"/>
          <w:sz w:val="24"/>
          <w:szCs w:val="24"/>
        </w:rPr>
      </w:pPr>
      <w:r w:rsidRPr="005B5AF3">
        <w:rPr>
          <w:rFonts w:ascii="Times New Roman" w:hAnsi="Times New Roman" w:cs="Times New Roman"/>
          <w:b/>
          <w:spacing w:val="-9"/>
          <w:sz w:val="24"/>
          <w:szCs w:val="24"/>
        </w:rPr>
        <w:t xml:space="preserve">В настоящее время лозунги о федерализации не исчезли из арсенала средств, используемых оппозицией для раскачивания ситуации изнутри. Они приобретают все более видимые очертания, все чаще фигурируют в программных тезисах и манифестах, тиражируемых так называемыми лидерами протеста. </w:t>
      </w:r>
    </w:p>
    <w:p w:rsidR="006636F8" w:rsidRPr="001A2641" w:rsidRDefault="006636F8" w:rsidP="006636F8">
      <w:pPr>
        <w:spacing w:after="0"/>
        <w:ind w:firstLine="709"/>
        <w:jc w:val="both"/>
        <w:rPr>
          <w:rFonts w:ascii="Times New Roman" w:hAnsi="Times New Roman" w:cs="Times New Roman"/>
          <w:b/>
          <w:color w:val="000000" w:themeColor="text1"/>
          <w:sz w:val="24"/>
          <w:szCs w:val="20"/>
        </w:rPr>
      </w:pPr>
      <w:r w:rsidRPr="00B46B07">
        <w:rPr>
          <w:rFonts w:ascii="Times New Roman" w:hAnsi="Times New Roman" w:cs="Times New Roman"/>
          <w:b/>
          <w:spacing w:val="-9"/>
          <w:sz w:val="24"/>
          <w:szCs w:val="24"/>
        </w:rPr>
        <w:t>Не вызывают удивления информационные сообщения о попытках искусственного  дробления</w:t>
      </w:r>
      <w:r w:rsidRPr="001A2641">
        <w:rPr>
          <w:rFonts w:ascii="Times New Roman" w:hAnsi="Times New Roman" w:cs="Times New Roman"/>
          <w:b/>
          <w:color w:val="000000" w:themeColor="text1"/>
          <w:sz w:val="24"/>
          <w:szCs w:val="20"/>
        </w:rPr>
        <w:t xml:space="preserve"> </w:t>
      </w:r>
      <w:r w:rsidRPr="00B46B07">
        <w:rPr>
          <w:rFonts w:ascii="Times New Roman" w:hAnsi="Times New Roman" w:cs="Times New Roman"/>
          <w:b/>
          <w:spacing w:val="-9"/>
          <w:sz w:val="24"/>
          <w:szCs w:val="24"/>
        </w:rPr>
        <w:t>страны на такие отдельные куски как Урал (Уральская Республика), Сибирь (Соединенные Штаты Сибири).</w:t>
      </w:r>
      <w:r w:rsidRPr="001A2641">
        <w:rPr>
          <w:rFonts w:ascii="Times New Roman" w:hAnsi="Times New Roman" w:cs="Times New Roman"/>
          <w:b/>
          <w:color w:val="000000" w:themeColor="text1"/>
          <w:sz w:val="24"/>
          <w:szCs w:val="20"/>
        </w:rPr>
        <w:t xml:space="preserve"> </w:t>
      </w:r>
    </w:p>
    <w:p w:rsidR="006636F8" w:rsidRPr="004922EB" w:rsidRDefault="006636F8" w:rsidP="006636F8">
      <w:pPr>
        <w:spacing w:after="0"/>
        <w:ind w:firstLine="709"/>
        <w:jc w:val="both"/>
        <w:rPr>
          <w:rFonts w:ascii="Times New Roman" w:hAnsi="Times New Roman" w:cs="Times New Roman"/>
          <w:color w:val="000000" w:themeColor="text1"/>
          <w:sz w:val="24"/>
          <w:szCs w:val="20"/>
        </w:rPr>
      </w:pPr>
      <w:r w:rsidRPr="00AF2F7F">
        <w:rPr>
          <w:rFonts w:ascii="Times New Roman" w:hAnsi="Times New Roman" w:cs="Times New Roman"/>
          <w:spacing w:val="-9"/>
          <w:sz w:val="24"/>
          <w:szCs w:val="24"/>
        </w:rPr>
        <w:lastRenderedPageBreak/>
        <w:t xml:space="preserve">Наличие таких тенденций следует всерьез принимать во внимание и рассматривать в качестве тактики оппозиции по ослаблению государственной власти - федерального центра изнутри. </w:t>
      </w:r>
      <w:r>
        <w:rPr>
          <w:rFonts w:ascii="Times New Roman" w:hAnsi="Times New Roman" w:cs="Times New Roman"/>
          <w:spacing w:val="-9"/>
          <w:sz w:val="24"/>
          <w:szCs w:val="24"/>
        </w:rPr>
        <w:t>П</w:t>
      </w:r>
      <w:r w:rsidRPr="00AF2F7F">
        <w:rPr>
          <w:rFonts w:ascii="Times New Roman" w:hAnsi="Times New Roman" w:cs="Times New Roman"/>
          <w:spacing w:val="-9"/>
          <w:sz w:val="24"/>
          <w:szCs w:val="24"/>
        </w:rPr>
        <w:t>омимо деструктивных ид</w:t>
      </w:r>
      <w:r>
        <w:rPr>
          <w:rFonts w:ascii="Times New Roman" w:hAnsi="Times New Roman" w:cs="Times New Roman"/>
          <w:spacing w:val="-9"/>
          <w:sz w:val="24"/>
          <w:szCs w:val="24"/>
        </w:rPr>
        <w:t>ей в отношении Урала упомянутых</w:t>
      </w:r>
      <w:r w:rsidRPr="00AF2F7F">
        <w:rPr>
          <w:rFonts w:ascii="Times New Roman" w:hAnsi="Times New Roman" w:cs="Times New Roman"/>
          <w:spacing w:val="-9"/>
          <w:sz w:val="24"/>
          <w:szCs w:val="24"/>
        </w:rPr>
        <w:t xml:space="preserve"> выше, стоит отметить скандальный случай, произошедший в 2013</w:t>
      </w:r>
      <w:r>
        <w:rPr>
          <w:rFonts w:ascii="Times New Roman" w:hAnsi="Times New Roman" w:cs="Times New Roman"/>
          <w:spacing w:val="-9"/>
          <w:sz w:val="24"/>
          <w:szCs w:val="24"/>
        </w:rPr>
        <w:t xml:space="preserve"> г.</w:t>
      </w:r>
      <w:r w:rsidRPr="00AF2F7F">
        <w:rPr>
          <w:rFonts w:ascii="Times New Roman" w:hAnsi="Times New Roman" w:cs="Times New Roman"/>
          <w:spacing w:val="-9"/>
          <w:sz w:val="24"/>
          <w:szCs w:val="24"/>
        </w:rPr>
        <w:t xml:space="preserve"> в Москве, когда состоялась выставка под названием «Соединенные Штаты Сибири». В 2014 г. несистемная оппозиция еще в отсутствии сформированной «</w:t>
      </w:r>
      <w:proofErr w:type="spellStart"/>
      <w:r w:rsidRPr="00AF2F7F">
        <w:rPr>
          <w:rFonts w:ascii="Times New Roman" w:hAnsi="Times New Roman" w:cs="Times New Roman"/>
          <w:spacing w:val="-9"/>
          <w:sz w:val="24"/>
          <w:szCs w:val="24"/>
        </w:rPr>
        <w:t>Демкоалиции</w:t>
      </w:r>
      <w:proofErr w:type="spellEnd"/>
      <w:r w:rsidRPr="00AF2F7F">
        <w:rPr>
          <w:rFonts w:ascii="Times New Roman" w:hAnsi="Times New Roman" w:cs="Times New Roman"/>
          <w:spacing w:val="-9"/>
          <w:sz w:val="24"/>
          <w:szCs w:val="24"/>
        </w:rPr>
        <w:t xml:space="preserve">», попыталась привлечь широкое внимание к мероприятию под названием «Марш за федерализацию Сибири», запланированному на 17 августа. Своей вовлеченностью тогда отметились и видные лидеры либеральной оппозиции, среди которых был ранее упомянутый Л. Волков. На одной из своих персональных страниц в </w:t>
      </w:r>
      <w:proofErr w:type="spellStart"/>
      <w:r w:rsidRPr="00AF2F7F">
        <w:rPr>
          <w:rFonts w:ascii="Times New Roman" w:hAnsi="Times New Roman" w:cs="Times New Roman"/>
          <w:spacing w:val="-9"/>
          <w:sz w:val="24"/>
          <w:szCs w:val="24"/>
        </w:rPr>
        <w:t>соцсетях</w:t>
      </w:r>
      <w:proofErr w:type="spellEnd"/>
      <w:r w:rsidRPr="00AF2F7F">
        <w:rPr>
          <w:rFonts w:ascii="Times New Roman" w:hAnsi="Times New Roman" w:cs="Times New Roman"/>
          <w:spacing w:val="-9"/>
          <w:sz w:val="24"/>
          <w:szCs w:val="24"/>
        </w:rPr>
        <w:t xml:space="preserve"> он </w:t>
      </w:r>
      <w:proofErr w:type="gramStart"/>
      <w:r w:rsidRPr="00AF2F7F">
        <w:rPr>
          <w:rFonts w:ascii="Times New Roman" w:hAnsi="Times New Roman" w:cs="Times New Roman"/>
          <w:spacing w:val="-9"/>
          <w:sz w:val="24"/>
          <w:szCs w:val="24"/>
        </w:rPr>
        <w:t>разместил пост</w:t>
      </w:r>
      <w:proofErr w:type="gramEnd"/>
      <w:r w:rsidRPr="00AF2F7F">
        <w:rPr>
          <w:rFonts w:ascii="Times New Roman" w:hAnsi="Times New Roman" w:cs="Times New Roman"/>
          <w:spacing w:val="-9"/>
          <w:sz w:val="24"/>
          <w:szCs w:val="24"/>
        </w:rPr>
        <w:t xml:space="preserve"> - «Роль довеска калечит хуже всяких цепей».</w:t>
      </w:r>
      <w:r w:rsidRPr="00157D53">
        <w:rPr>
          <w:rFonts w:ascii="Times New Roman" w:hAnsi="Times New Roman" w:cs="Times New Roman"/>
          <w:spacing w:val="-9"/>
          <w:sz w:val="24"/>
          <w:szCs w:val="24"/>
        </w:rPr>
        <w:t xml:space="preserve"> </w:t>
      </w:r>
      <w:proofErr w:type="gramStart"/>
      <w:r w:rsidRPr="00AF2F7F">
        <w:rPr>
          <w:rFonts w:ascii="Times New Roman" w:hAnsi="Times New Roman" w:cs="Times New Roman"/>
          <w:spacing w:val="-9"/>
          <w:sz w:val="24"/>
          <w:szCs w:val="24"/>
        </w:rPr>
        <w:t>В интернете можно найти полный текст с наличием тех фрагментов информации, которые Л.Волков потом предпочел удалить со страницы:</w:t>
      </w:r>
      <w:r w:rsidRPr="004922EB">
        <w:rPr>
          <w:rFonts w:ascii="Times New Roman" w:hAnsi="Times New Roman" w:cs="Times New Roman"/>
          <w:color w:val="000000" w:themeColor="text1"/>
          <w:sz w:val="24"/>
          <w:szCs w:val="24"/>
        </w:rPr>
        <w:t xml:space="preserve"> «</w:t>
      </w:r>
      <w:r w:rsidRPr="004922EB">
        <w:rPr>
          <w:rFonts w:ascii="Times New Roman" w:hAnsi="Times New Roman" w:cs="Times New Roman"/>
          <w:i/>
          <w:color w:val="000000" w:themeColor="text1"/>
          <w:sz w:val="24"/>
          <w:szCs w:val="24"/>
        </w:rPr>
        <w:t>…</w:t>
      </w:r>
      <w:r w:rsidRPr="00014729">
        <w:rPr>
          <w:rFonts w:ascii="Times New Roman" w:hAnsi="Times New Roman" w:cs="Times New Roman"/>
          <w:i/>
          <w:spacing w:val="-9"/>
          <w:sz w:val="24"/>
          <w:szCs w:val="24"/>
        </w:rPr>
        <w:t>как символический шаг, и, в том числе, в качестве важного жеста солидарности с сибиряками, которых сейчас прессуют, и которым приходится очень непросто, я бы считал очень правильным хотя бы просто отнести в мэрию уведомление о намерении провести 17 августа "Марш за</w:t>
      </w:r>
      <w:proofErr w:type="gramEnd"/>
      <w:r w:rsidRPr="00014729">
        <w:rPr>
          <w:rFonts w:ascii="Times New Roman" w:hAnsi="Times New Roman" w:cs="Times New Roman"/>
          <w:i/>
          <w:spacing w:val="-9"/>
          <w:sz w:val="24"/>
          <w:szCs w:val="24"/>
        </w:rPr>
        <w:t xml:space="preserve"> федерализацию Урала". Пусть в этом году это будет символическая </w:t>
      </w:r>
      <w:proofErr w:type="gramStart"/>
      <w:r w:rsidRPr="00014729">
        <w:rPr>
          <w:rFonts w:ascii="Times New Roman" w:hAnsi="Times New Roman" w:cs="Times New Roman"/>
          <w:i/>
          <w:spacing w:val="-9"/>
          <w:sz w:val="24"/>
          <w:szCs w:val="24"/>
        </w:rPr>
        <w:t>акция</w:t>
      </w:r>
      <w:proofErr w:type="gramEnd"/>
      <w:r w:rsidRPr="00014729">
        <w:rPr>
          <w:rFonts w:ascii="Times New Roman" w:hAnsi="Times New Roman" w:cs="Times New Roman"/>
          <w:i/>
          <w:spacing w:val="-9"/>
          <w:sz w:val="24"/>
          <w:szCs w:val="24"/>
        </w:rPr>
        <w:t xml:space="preserve"> и придут на нее 5 человек; не важно, в следующем году подготовимся лучше, и выйдут на такой марш одновременно в очень многих регионах». </w:t>
      </w:r>
    </w:p>
    <w:p w:rsidR="006636F8" w:rsidRPr="004922EB" w:rsidRDefault="006636F8" w:rsidP="006636F8">
      <w:pPr>
        <w:spacing w:after="0"/>
        <w:ind w:firstLine="709"/>
        <w:jc w:val="both"/>
        <w:rPr>
          <w:rFonts w:ascii="Times New Roman" w:hAnsi="Times New Roman" w:cs="Times New Roman"/>
          <w:color w:val="000000" w:themeColor="text1"/>
          <w:sz w:val="24"/>
          <w:szCs w:val="20"/>
        </w:rPr>
      </w:pPr>
      <w:r w:rsidRPr="001A119E">
        <w:rPr>
          <w:rFonts w:ascii="Times New Roman" w:hAnsi="Times New Roman" w:cs="Times New Roman"/>
          <w:spacing w:val="-9"/>
          <w:sz w:val="24"/>
          <w:szCs w:val="24"/>
        </w:rPr>
        <w:t>А.Навальный, создатель «Партии Прогресса», которая позже одной из первых вошла в «</w:t>
      </w:r>
      <w:proofErr w:type="spellStart"/>
      <w:r w:rsidRPr="001A119E">
        <w:rPr>
          <w:rFonts w:ascii="Times New Roman" w:hAnsi="Times New Roman" w:cs="Times New Roman"/>
          <w:spacing w:val="-9"/>
          <w:sz w:val="24"/>
          <w:szCs w:val="24"/>
        </w:rPr>
        <w:t>Демкоалицию</w:t>
      </w:r>
      <w:proofErr w:type="spellEnd"/>
      <w:r w:rsidRPr="001A119E">
        <w:rPr>
          <w:rFonts w:ascii="Times New Roman" w:hAnsi="Times New Roman" w:cs="Times New Roman"/>
          <w:spacing w:val="-9"/>
          <w:sz w:val="24"/>
          <w:szCs w:val="24"/>
        </w:rPr>
        <w:t xml:space="preserve">», также отметился своим участием. В </w:t>
      </w:r>
      <w:r>
        <w:rPr>
          <w:rFonts w:ascii="Times New Roman" w:hAnsi="Times New Roman" w:cs="Times New Roman"/>
          <w:spacing w:val="-9"/>
          <w:sz w:val="24"/>
          <w:szCs w:val="24"/>
        </w:rPr>
        <w:t xml:space="preserve">одной из </w:t>
      </w:r>
      <w:r w:rsidRPr="001A119E">
        <w:rPr>
          <w:rFonts w:ascii="Times New Roman" w:hAnsi="Times New Roman" w:cs="Times New Roman"/>
          <w:spacing w:val="-9"/>
          <w:sz w:val="24"/>
          <w:szCs w:val="24"/>
        </w:rPr>
        <w:t>стат</w:t>
      </w:r>
      <w:r>
        <w:rPr>
          <w:rFonts w:ascii="Times New Roman" w:hAnsi="Times New Roman" w:cs="Times New Roman"/>
          <w:spacing w:val="-9"/>
          <w:sz w:val="24"/>
          <w:szCs w:val="24"/>
        </w:rPr>
        <w:t>ей</w:t>
      </w:r>
      <w:r w:rsidRPr="001A119E">
        <w:rPr>
          <w:rFonts w:ascii="Times New Roman" w:hAnsi="Times New Roman" w:cs="Times New Roman"/>
          <w:spacing w:val="-9"/>
          <w:sz w:val="24"/>
          <w:szCs w:val="24"/>
        </w:rPr>
        <w:t xml:space="preserve"> на своем сайте – «Хотят ли русские федерализации» он поддерживает выдвигаемый в регионах ячейками оппозиции лозунг:</w:t>
      </w:r>
      <w:r w:rsidRPr="004922EB">
        <w:rPr>
          <w:rFonts w:ascii="Times New Roman" w:hAnsi="Times New Roman" w:cs="Times New Roman"/>
          <w:color w:val="000000" w:themeColor="text1"/>
          <w:sz w:val="24"/>
          <w:szCs w:val="24"/>
        </w:rPr>
        <w:t xml:space="preserve"> </w:t>
      </w:r>
      <w:r w:rsidRPr="00E26069">
        <w:rPr>
          <w:rFonts w:ascii="Times New Roman" w:hAnsi="Times New Roman" w:cs="Times New Roman"/>
          <w:i/>
          <w:spacing w:val="-9"/>
          <w:sz w:val="24"/>
          <w:szCs w:val="24"/>
        </w:rPr>
        <w:t>«Как ни парадоксально (ведь один из лозунгов "Хватит кормить Москву"), Москва в смысле города ещё как поддержит этот лозунг, потому что Москва в смысле федерального центра </w:t>
      </w:r>
      <w:proofErr w:type="spellStart"/>
      <w:r w:rsidRPr="00E26069">
        <w:rPr>
          <w:rFonts w:ascii="Times New Roman" w:hAnsi="Times New Roman" w:cs="Times New Roman"/>
          <w:i/>
          <w:spacing w:val="-9"/>
          <w:sz w:val="24"/>
          <w:szCs w:val="24"/>
        </w:rPr>
        <w:t>задолбала</w:t>
      </w:r>
      <w:proofErr w:type="spellEnd"/>
      <w:r w:rsidRPr="00E26069">
        <w:rPr>
          <w:rFonts w:ascii="Times New Roman" w:hAnsi="Times New Roman" w:cs="Times New Roman"/>
          <w:i/>
          <w:spacing w:val="-9"/>
          <w:sz w:val="24"/>
          <w:szCs w:val="24"/>
        </w:rPr>
        <w:t xml:space="preserve"> уже всех. Куча бездельников с огромной зарплатой. В плане реальных полномочий местного самоуправления Москва - самый ущербный город в стране, а москвичи - самые бесправные».</w:t>
      </w:r>
      <w:r w:rsidRPr="00E26069">
        <w:rPr>
          <w:rFonts w:ascii="Times New Roman" w:hAnsi="Times New Roman" w:cs="Times New Roman"/>
          <w:spacing w:val="-9"/>
          <w:sz w:val="24"/>
          <w:szCs w:val="24"/>
        </w:rPr>
        <w:tab/>
      </w:r>
    </w:p>
    <w:p w:rsidR="006636F8" w:rsidRPr="004922EB" w:rsidRDefault="006636F8" w:rsidP="00EA1992">
      <w:pPr>
        <w:spacing w:after="0"/>
        <w:ind w:firstLine="708"/>
        <w:jc w:val="both"/>
        <w:rPr>
          <w:rFonts w:ascii="Times New Roman" w:hAnsi="Times New Roman" w:cs="Times New Roman"/>
          <w:color w:val="000000" w:themeColor="text1"/>
          <w:sz w:val="24"/>
          <w:szCs w:val="20"/>
        </w:rPr>
      </w:pPr>
      <w:r w:rsidRPr="001A119E">
        <w:rPr>
          <w:rFonts w:ascii="Times New Roman" w:hAnsi="Times New Roman" w:cs="Times New Roman"/>
          <w:spacing w:val="-9"/>
          <w:sz w:val="24"/>
          <w:szCs w:val="24"/>
        </w:rPr>
        <w:t xml:space="preserve">Наиболее актуальным примером </w:t>
      </w:r>
      <w:r w:rsidR="00EA1992">
        <w:rPr>
          <w:rFonts w:ascii="Times New Roman" w:hAnsi="Times New Roman" w:cs="Times New Roman"/>
          <w:spacing w:val="-9"/>
          <w:sz w:val="24"/>
          <w:szCs w:val="24"/>
        </w:rPr>
        <w:t>является  масштабная акция</w:t>
      </w:r>
      <w:r w:rsidRPr="001A119E">
        <w:rPr>
          <w:rFonts w:ascii="Times New Roman" w:hAnsi="Times New Roman" w:cs="Times New Roman"/>
          <w:spacing w:val="-9"/>
          <w:sz w:val="24"/>
          <w:szCs w:val="24"/>
        </w:rPr>
        <w:t xml:space="preserve"> оппозиции 2015 года под названием «Антикр</w:t>
      </w:r>
      <w:r w:rsidR="00EA1992">
        <w:rPr>
          <w:rFonts w:ascii="Times New Roman" w:hAnsi="Times New Roman" w:cs="Times New Roman"/>
          <w:spacing w:val="-9"/>
          <w:sz w:val="24"/>
          <w:szCs w:val="24"/>
        </w:rPr>
        <w:t>изисный марш Весна», совмещенная</w:t>
      </w:r>
      <w:r w:rsidRPr="001A119E">
        <w:rPr>
          <w:rFonts w:ascii="Times New Roman" w:hAnsi="Times New Roman" w:cs="Times New Roman"/>
          <w:spacing w:val="-9"/>
          <w:sz w:val="24"/>
          <w:szCs w:val="24"/>
        </w:rPr>
        <w:t xml:space="preserve"> с траурными мероприятиями в Москве. Обращает на себя внимание один из пунктов выпущенного в преддверии к маршу манифеста. Смысловое наполнение недвусмысленно дает понять, что речь идет о федерализации в понимании оппозиции, то есть вновь о противопоставлении региональных органов государственной власти федеральному центру:</w:t>
      </w:r>
      <w:r w:rsidRPr="004922EB">
        <w:rPr>
          <w:rFonts w:ascii="Times New Roman" w:hAnsi="Times New Roman" w:cs="Times New Roman"/>
          <w:color w:val="000000" w:themeColor="text1"/>
          <w:sz w:val="24"/>
          <w:szCs w:val="20"/>
        </w:rPr>
        <w:t xml:space="preserve"> </w:t>
      </w:r>
      <w:r w:rsidRPr="00E26069">
        <w:rPr>
          <w:rFonts w:ascii="Times New Roman" w:hAnsi="Times New Roman" w:cs="Times New Roman"/>
          <w:i/>
          <w:spacing w:val="-9"/>
          <w:sz w:val="24"/>
          <w:szCs w:val="24"/>
        </w:rPr>
        <w:t>«Система управления каждым городом и деревней из Кремля показала свою несостоятельность. Стране необходима децентрализация власти».</w:t>
      </w:r>
    </w:p>
    <w:p w:rsidR="006636F8" w:rsidRPr="001A119E" w:rsidRDefault="006636F8" w:rsidP="00EA1992">
      <w:pPr>
        <w:spacing w:after="0"/>
        <w:ind w:firstLine="709"/>
        <w:jc w:val="both"/>
        <w:rPr>
          <w:rFonts w:ascii="Times New Roman" w:hAnsi="Times New Roman" w:cs="Times New Roman"/>
          <w:spacing w:val="-9"/>
          <w:sz w:val="24"/>
          <w:szCs w:val="24"/>
        </w:rPr>
      </w:pPr>
      <w:r w:rsidRPr="001A119E">
        <w:rPr>
          <w:rFonts w:ascii="Times New Roman" w:hAnsi="Times New Roman" w:cs="Times New Roman"/>
          <w:spacing w:val="-9"/>
          <w:sz w:val="24"/>
          <w:szCs w:val="24"/>
        </w:rPr>
        <w:t xml:space="preserve">Можно </w:t>
      </w:r>
      <w:r>
        <w:rPr>
          <w:rFonts w:ascii="Times New Roman" w:hAnsi="Times New Roman" w:cs="Times New Roman"/>
          <w:spacing w:val="-9"/>
          <w:sz w:val="24"/>
          <w:szCs w:val="24"/>
        </w:rPr>
        <w:t>констатировать</w:t>
      </w:r>
      <w:r w:rsidRPr="001A119E">
        <w:rPr>
          <w:rFonts w:ascii="Times New Roman" w:hAnsi="Times New Roman" w:cs="Times New Roman"/>
          <w:spacing w:val="-9"/>
          <w:sz w:val="24"/>
          <w:szCs w:val="24"/>
        </w:rPr>
        <w:t xml:space="preserve">, что спекулируя на социально-экономических проблемах, с которыми сталкиваются в настоящее время российские регионы, оппозиция пытается выставить идею федерализации в двусмысленной трактовке, скрыв под известным определением свое понимание проблемы. Российская Федерация по конституции является федеративным государством, состоящим из равноправных субъектов, где каждый из них имеет свои определенные, подчас широкие полномочия, не вступающие в противоречие с основным законом страны. Оппозиция измеряет </w:t>
      </w:r>
      <w:r>
        <w:rPr>
          <w:rFonts w:ascii="Times New Roman" w:hAnsi="Times New Roman" w:cs="Times New Roman"/>
          <w:spacing w:val="-9"/>
          <w:sz w:val="24"/>
          <w:szCs w:val="24"/>
        </w:rPr>
        <w:t>этот</w:t>
      </w:r>
      <w:r w:rsidRPr="001A119E">
        <w:rPr>
          <w:rFonts w:ascii="Times New Roman" w:hAnsi="Times New Roman" w:cs="Times New Roman"/>
          <w:spacing w:val="-9"/>
          <w:sz w:val="24"/>
          <w:szCs w:val="24"/>
        </w:rPr>
        <w:t xml:space="preserve"> термин иными категориями, которые сводятся </w:t>
      </w:r>
      <w:r w:rsidR="004E0988">
        <w:rPr>
          <w:rFonts w:ascii="Times New Roman" w:hAnsi="Times New Roman" w:cs="Times New Roman"/>
          <w:spacing w:val="-9"/>
          <w:sz w:val="24"/>
          <w:szCs w:val="24"/>
        </w:rPr>
        <w:t>по</w:t>
      </w:r>
      <w:r w:rsidRPr="001A119E">
        <w:rPr>
          <w:rFonts w:ascii="Times New Roman" w:hAnsi="Times New Roman" w:cs="Times New Roman"/>
          <w:spacing w:val="-9"/>
          <w:sz w:val="24"/>
          <w:szCs w:val="24"/>
        </w:rPr>
        <w:t xml:space="preserve"> большей части к экономическим лозунгам – </w:t>
      </w:r>
      <w:r>
        <w:rPr>
          <w:rFonts w:ascii="Times New Roman" w:hAnsi="Times New Roman" w:cs="Times New Roman"/>
          <w:spacing w:val="-9"/>
          <w:sz w:val="24"/>
          <w:szCs w:val="24"/>
        </w:rPr>
        <w:t>расширению полномочий регионов</w:t>
      </w:r>
      <w:r w:rsidRPr="001A119E">
        <w:rPr>
          <w:rFonts w:ascii="Times New Roman" w:hAnsi="Times New Roman" w:cs="Times New Roman"/>
          <w:spacing w:val="-9"/>
          <w:sz w:val="24"/>
          <w:szCs w:val="24"/>
        </w:rPr>
        <w:t xml:space="preserve"> в экономической сфере, перераспределению доходов</w:t>
      </w:r>
      <w:r>
        <w:rPr>
          <w:rFonts w:ascii="Times New Roman" w:hAnsi="Times New Roman" w:cs="Times New Roman"/>
          <w:spacing w:val="-9"/>
          <w:sz w:val="24"/>
          <w:szCs w:val="24"/>
        </w:rPr>
        <w:t xml:space="preserve"> в пользу субъектов</w:t>
      </w:r>
      <w:r w:rsidRPr="001A119E">
        <w:rPr>
          <w:rFonts w:ascii="Times New Roman" w:hAnsi="Times New Roman" w:cs="Times New Roman"/>
          <w:spacing w:val="-9"/>
          <w:sz w:val="24"/>
          <w:szCs w:val="24"/>
        </w:rPr>
        <w:t xml:space="preserve">, что затрагивает и политическую составляющую, ослабляя власть и полномочия центра, фактически создавая предпосылки для десуверенизации внутригосударственного управления. </w:t>
      </w:r>
    </w:p>
    <w:p w:rsidR="006636F8" w:rsidRPr="001A119E"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В</w:t>
      </w:r>
      <w:r w:rsidRPr="001A119E">
        <w:rPr>
          <w:rFonts w:ascii="Times New Roman" w:hAnsi="Times New Roman" w:cs="Times New Roman"/>
          <w:spacing w:val="-9"/>
          <w:sz w:val="24"/>
          <w:szCs w:val="24"/>
        </w:rPr>
        <w:t xml:space="preserve"> случае дальнейшего ухудшения социально-экономического положения в регионах страны, подобные действия оппозиции могут привести к неправильной оценке текущего </w:t>
      </w:r>
      <w:r w:rsidRPr="001A119E">
        <w:rPr>
          <w:rFonts w:ascii="Times New Roman" w:hAnsi="Times New Roman" w:cs="Times New Roman"/>
          <w:spacing w:val="-9"/>
          <w:sz w:val="24"/>
          <w:szCs w:val="24"/>
        </w:rPr>
        <w:lastRenderedPageBreak/>
        <w:t xml:space="preserve">положения на местах у тех граждан, которые имеют </w:t>
      </w:r>
      <w:r>
        <w:rPr>
          <w:rFonts w:ascii="Times New Roman" w:hAnsi="Times New Roman" w:cs="Times New Roman"/>
          <w:spacing w:val="-9"/>
          <w:sz w:val="24"/>
          <w:szCs w:val="24"/>
        </w:rPr>
        <w:t>справедливые претензии к власти.</w:t>
      </w:r>
      <w:r w:rsidRPr="001A119E">
        <w:rPr>
          <w:rFonts w:ascii="Times New Roman" w:hAnsi="Times New Roman" w:cs="Times New Roman"/>
          <w:spacing w:val="-9"/>
          <w:sz w:val="24"/>
          <w:szCs w:val="24"/>
        </w:rPr>
        <w:t xml:space="preserve"> </w:t>
      </w:r>
      <w:r>
        <w:rPr>
          <w:rFonts w:ascii="Times New Roman" w:hAnsi="Times New Roman" w:cs="Times New Roman"/>
          <w:spacing w:val="-9"/>
          <w:sz w:val="24"/>
          <w:szCs w:val="24"/>
        </w:rPr>
        <w:t>Это позволит</w:t>
      </w:r>
      <w:r w:rsidRPr="001A119E">
        <w:rPr>
          <w:rFonts w:ascii="Times New Roman" w:hAnsi="Times New Roman" w:cs="Times New Roman"/>
          <w:spacing w:val="-9"/>
          <w:sz w:val="24"/>
          <w:szCs w:val="24"/>
        </w:rPr>
        <w:t xml:space="preserve"> </w:t>
      </w:r>
      <w:r>
        <w:rPr>
          <w:rFonts w:ascii="Times New Roman" w:hAnsi="Times New Roman" w:cs="Times New Roman"/>
          <w:spacing w:val="-9"/>
          <w:sz w:val="24"/>
          <w:szCs w:val="24"/>
        </w:rPr>
        <w:t>деструктивной оппозиции</w:t>
      </w:r>
      <w:r w:rsidRPr="001A119E">
        <w:rPr>
          <w:rFonts w:ascii="Times New Roman" w:hAnsi="Times New Roman" w:cs="Times New Roman"/>
          <w:spacing w:val="-9"/>
          <w:sz w:val="24"/>
          <w:szCs w:val="24"/>
        </w:rPr>
        <w:t xml:space="preserve"> использовать их недовольство в корыстных целях, катализировать провоцируемый западными политтехнологами протест изнутри.   </w:t>
      </w:r>
    </w:p>
    <w:p w:rsidR="006636F8" w:rsidRPr="001A119E" w:rsidRDefault="006636F8" w:rsidP="006636F8">
      <w:pPr>
        <w:spacing w:after="0"/>
        <w:ind w:firstLine="709"/>
        <w:jc w:val="both"/>
        <w:rPr>
          <w:rFonts w:ascii="Times New Roman" w:hAnsi="Times New Roman" w:cs="Times New Roman"/>
          <w:spacing w:val="-9"/>
          <w:sz w:val="24"/>
          <w:szCs w:val="24"/>
        </w:rPr>
      </w:pPr>
      <w:r w:rsidRPr="001A119E">
        <w:rPr>
          <w:rFonts w:ascii="Times New Roman" w:hAnsi="Times New Roman" w:cs="Times New Roman"/>
          <w:spacing w:val="-9"/>
          <w:sz w:val="24"/>
          <w:szCs w:val="24"/>
        </w:rPr>
        <w:t xml:space="preserve">Данный сценарий имеет определенные исторические аналогии, </w:t>
      </w:r>
      <w:r>
        <w:rPr>
          <w:rFonts w:ascii="Times New Roman" w:hAnsi="Times New Roman" w:cs="Times New Roman"/>
          <w:spacing w:val="-9"/>
          <w:sz w:val="24"/>
          <w:szCs w:val="24"/>
        </w:rPr>
        <w:t>в первую очередь</w:t>
      </w:r>
      <w:r w:rsidRPr="001A119E">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с распадом </w:t>
      </w:r>
      <w:r w:rsidRPr="001A119E">
        <w:rPr>
          <w:rFonts w:ascii="Times New Roman" w:hAnsi="Times New Roman" w:cs="Times New Roman"/>
          <w:spacing w:val="-9"/>
          <w:sz w:val="24"/>
          <w:szCs w:val="24"/>
        </w:rPr>
        <w:t xml:space="preserve">Советского Союза, когда всячески провоцируемые оппозиционными группами изнутри окраины посчитали, что без центра </w:t>
      </w:r>
      <w:r w:rsidR="00682DD4">
        <w:rPr>
          <w:rFonts w:ascii="Times New Roman" w:hAnsi="Times New Roman" w:cs="Times New Roman"/>
          <w:spacing w:val="-9"/>
          <w:sz w:val="24"/>
          <w:szCs w:val="24"/>
        </w:rPr>
        <w:t>они буду</w:t>
      </w:r>
      <w:r w:rsidRPr="001A119E">
        <w:rPr>
          <w:rFonts w:ascii="Times New Roman" w:hAnsi="Times New Roman" w:cs="Times New Roman"/>
          <w:spacing w:val="-9"/>
          <w:sz w:val="24"/>
          <w:szCs w:val="24"/>
        </w:rPr>
        <w:t>т эффективнее проводить внутригосударственную политику, «самостоятельно» распоряжаясь с</w:t>
      </w:r>
      <w:r w:rsidR="00682DD4">
        <w:rPr>
          <w:rFonts w:ascii="Times New Roman" w:hAnsi="Times New Roman" w:cs="Times New Roman"/>
          <w:spacing w:val="-9"/>
          <w:sz w:val="24"/>
          <w:szCs w:val="24"/>
        </w:rPr>
        <w:t>обственными</w:t>
      </w:r>
      <w:r w:rsidRPr="001A119E">
        <w:rPr>
          <w:rFonts w:ascii="Times New Roman" w:hAnsi="Times New Roman" w:cs="Times New Roman"/>
          <w:spacing w:val="-9"/>
          <w:sz w:val="24"/>
          <w:szCs w:val="24"/>
        </w:rPr>
        <w:t xml:space="preserve"> ресурсами. Результатом стал развал Великой</w:t>
      </w:r>
      <w:r w:rsidRPr="00157D53">
        <w:rPr>
          <w:rFonts w:ascii="Times New Roman" w:hAnsi="Times New Roman" w:cs="Times New Roman"/>
          <w:spacing w:val="-9"/>
          <w:sz w:val="24"/>
          <w:szCs w:val="24"/>
        </w:rPr>
        <w:t xml:space="preserve"> </w:t>
      </w:r>
      <w:r w:rsidRPr="001A119E">
        <w:rPr>
          <w:rFonts w:ascii="Times New Roman" w:hAnsi="Times New Roman" w:cs="Times New Roman"/>
          <w:spacing w:val="-9"/>
          <w:sz w:val="24"/>
          <w:szCs w:val="24"/>
        </w:rPr>
        <w:t>державы,</w:t>
      </w:r>
      <w:r w:rsidRPr="00157D53">
        <w:rPr>
          <w:rFonts w:ascii="Times New Roman" w:hAnsi="Times New Roman" w:cs="Times New Roman"/>
          <w:spacing w:val="-9"/>
          <w:sz w:val="24"/>
          <w:szCs w:val="24"/>
        </w:rPr>
        <w:t xml:space="preserve"> </w:t>
      </w:r>
      <w:r w:rsidRPr="001A119E">
        <w:rPr>
          <w:rFonts w:ascii="Times New Roman" w:hAnsi="Times New Roman" w:cs="Times New Roman"/>
          <w:spacing w:val="-9"/>
          <w:sz w:val="24"/>
          <w:szCs w:val="24"/>
        </w:rPr>
        <w:t xml:space="preserve">обнищание населения во всех республиках бывшего Союза, появление серьезных вызовов и проблем, которые не разрешены до сих пор. </w:t>
      </w:r>
    </w:p>
    <w:p w:rsidR="006636F8" w:rsidRPr="001A119E" w:rsidRDefault="006636F8" w:rsidP="006636F8">
      <w:pPr>
        <w:spacing w:after="0"/>
        <w:ind w:firstLine="709"/>
        <w:jc w:val="both"/>
        <w:rPr>
          <w:rFonts w:ascii="Times New Roman" w:hAnsi="Times New Roman" w:cs="Times New Roman"/>
          <w:spacing w:val="-9"/>
          <w:sz w:val="24"/>
          <w:szCs w:val="24"/>
        </w:rPr>
      </w:pPr>
      <w:r w:rsidRPr="001A119E">
        <w:rPr>
          <w:rFonts w:ascii="Times New Roman" w:hAnsi="Times New Roman" w:cs="Times New Roman"/>
          <w:spacing w:val="-9"/>
          <w:sz w:val="24"/>
          <w:szCs w:val="24"/>
        </w:rPr>
        <w:t>При таком положении дел необходимо проводить широкие мероприятия, ориентированные на формирование неприятия у граждан подрывных концепций разложения</w:t>
      </w:r>
      <w:r w:rsidR="00682DD4">
        <w:rPr>
          <w:rFonts w:ascii="Times New Roman" w:hAnsi="Times New Roman" w:cs="Times New Roman"/>
          <w:spacing w:val="-9"/>
          <w:sz w:val="24"/>
          <w:szCs w:val="24"/>
        </w:rPr>
        <w:t xml:space="preserve"> государственного строя страны и </w:t>
      </w:r>
      <w:r>
        <w:rPr>
          <w:rFonts w:ascii="Times New Roman" w:hAnsi="Times New Roman" w:cs="Times New Roman"/>
          <w:spacing w:val="-9"/>
          <w:sz w:val="24"/>
          <w:szCs w:val="24"/>
        </w:rPr>
        <w:t xml:space="preserve"> развитие патриотического воспитания среди молодежи. </w:t>
      </w:r>
    </w:p>
    <w:p w:rsidR="00583B79" w:rsidRDefault="006636F8" w:rsidP="0031672B">
      <w:pPr>
        <w:spacing w:after="0"/>
        <w:ind w:firstLine="709"/>
        <w:jc w:val="both"/>
        <w:rPr>
          <w:rFonts w:ascii="Times New Roman" w:hAnsi="Times New Roman" w:cs="Times New Roman"/>
          <w:spacing w:val="-9"/>
          <w:sz w:val="24"/>
          <w:szCs w:val="24"/>
        </w:rPr>
      </w:pPr>
      <w:r w:rsidRPr="001A119E">
        <w:rPr>
          <w:rFonts w:ascii="Times New Roman" w:hAnsi="Times New Roman" w:cs="Times New Roman"/>
          <w:spacing w:val="-9"/>
          <w:sz w:val="24"/>
          <w:szCs w:val="24"/>
        </w:rPr>
        <w:t xml:space="preserve">При этом, </w:t>
      </w:r>
      <w:r w:rsidRPr="00E75AF1">
        <w:rPr>
          <w:rFonts w:ascii="Times New Roman" w:hAnsi="Times New Roman" w:cs="Times New Roman"/>
          <w:b/>
          <w:spacing w:val="-9"/>
          <w:sz w:val="24"/>
          <w:szCs w:val="24"/>
        </w:rPr>
        <w:t>сфокусированные усилия, направляемые ведомой майданными западниками оппозицией в Екатеринбург, Новосибирск, Калугу, Кострому и ряд других регионов страны, не должны оставлять у граждан России сомнений в конечной цели нехитрого умысла – победы на выборах как предтечи майдана в России</w:t>
      </w:r>
      <w:r w:rsidRPr="001A119E">
        <w:rPr>
          <w:rFonts w:ascii="Times New Roman" w:hAnsi="Times New Roman" w:cs="Times New Roman"/>
          <w:spacing w:val="-9"/>
          <w:sz w:val="24"/>
          <w:szCs w:val="24"/>
        </w:rPr>
        <w:t xml:space="preserve">, </w:t>
      </w:r>
      <w:r w:rsidRPr="00E66A7A">
        <w:rPr>
          <w:rFonts w:ascii="Times New Roman" w:hAnsi="Times New Roman" w:cs="Times New Roman"/>
          <w:spacing w:val="-9"/>
          <w:sz w:val="24"/>
          <w:szCs w:val="24"/>
        </w:rPr>
        <w:t>где населению отводится роль «пушечного мяса» по отработанной схеме.</w:t>
      </w:r>
    </w:p>
    <w:p w:rsidR="0031672B" w:rsidRPr="0031672B" w:rsidRDefault="0031672B" w:rsidP="0031672B">
      <w:pPr>
        <w:spacing w:after="0"/>
        <w:ind w:firstLine="709"/>
        <w:jc w:val="both"/>
        <w:rPr>
          <w:rFonts w:ascii="Times New Roman" w:hAnsi="Times New Roman" w:cs="Times New Roman"/>
          <w:spacing w:val="-9"/>
          <w:sz w:val="24"/>
          <w:szCs w:val="24"/>
        </w:rPr>
      </w:pPr>
    </w:p>
    <w:p w:rsidR="006636F8" w:rsidRDefault="006636F8" w:rsidP="006636F8">
      <w:pPr>
        <w:jc w:val="center"/>
        <w:rPr>
          <w:rFonts w:ascii="Times New Roman" w:hAnsi="Times New Roman" w:cs="Times New Roman"/>
          <w:b/>
          <w:sz w:val="28"/>
        </w:rPr>
      </w:pPr>
      <w:r w:rsidRPr="00F050F2">
        <w:rPr>
          <w:rFonts w:ascii="Times New Roman" w:hAnsi="Times New Roman" w:cs="Times New Roman"/>
          <w:b/>
          <w:sz w:val="28"/>
        </w:rPr>
        <w:t>Вывод</w:t>
      </w:r>
      <w:r>
        <w:rPr>
          <w:rFonts w:ascii="Times New Roman" w:hAnsi="Times New Roman" w:cs="Times New Roman"/>
          <w:b/>
          <w:sz w:val="28"/>
        </w:rPr>
        <w:t>ы</w:t>
      </w:r>
    </w:p>
    <w:p w:rsidR="006636F8" w:rsidRPr="004F64CE"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«Цветные революции» </w:t>
      </w:r>
      <w:r w:rsidRPr="004F64CE">
        <w:rPr>
          <w:rFonts w:ascii="Times New Roman" w:hAnsi="Times New Roman" w:cs="Times New Roman"/>
          <w:spacing w:val="-9"/>
          <w:sz w:val="24"/>
          <w:szCs w:val="24"/>
        </w:rPr>
        <w:t xml:space="preserve">в странах бывшего Советского Союза открыли новую страницу в истории </w:t>
      </w:r>
      <w:r w:rsidRPr="006A0BAB">
        <w:rPr>
          <w:rFonts w:ascii="Times New Roman" w:hAnsi="Times New Roman" w:cs="Times New Roman"/>
          <w:spacing w:val="-9"/>
          <w:sz w:val="24"/>
          <w:szCs w:val="24"/>
        </w:rPr>
        <w:t>реализации</w:t>
      </w:r>
      <w:r>
        <w:rPr>
          <w:rFonts w:ascii="Times New Roman" w:hAnsi="Times New Roman" w:cs="Times New Roman"/>
          <w:spacing w:val="-9"/>
          <w:sz w:val="24"/>
          <w:szCs w:val="24"/>
        </w:rPr>
        <w:t xml:space="preserve"> технологий</w:t>
      </w:r>
      <w:r w:rsidRPr="004F64CE">
        <w:rPr>
          <w:rFonts w:ascii="Times New Roman" w:hAnsi="Times New Roman" w:cs="Times New Roman"/>
          <w:spacing w:val="-9"/>
          <w:sz w:val="24"/>
          <w:szCs w:val="24"/>
        </w:rPr>
        <w:t xml:space="preserve"> демонтажа политических режимов. </w:t>
      </w:r>
      <w:r>
        <w:rPr>
          <w:rFonts w:ascii="Times New Roman" w:hAnsi="Times New Roman" w:cs="Times New Roman"/>
          <w:spacing w:val="-9"/>
          <w:sz w:val="24"/>
          <w:szCs w:val="24"/>
        </w:rPr>
        <w:t>О</w:t>
      </w:r>
      <w:r w:rsidRPr="004F64CE">
        <w:rPr>
          <w:rFonts w:ascii="Times New Roman" w:hAnsi="Times New Roman" w:cs="Times New Roman"/>
          <w:spacing w:val="-9"/>
          <w:sz w:val="24"/>
          <w:szCs w:val="24"/>
        </w:rPr>
        <w:t>тра</w:t>
      </w:r>
      <w:r>
        <w:rPr>
          <w:rFonts w:ascii="Times New Roman" w:hAnsi="Times New Roman" w:cs="Times New Roman"/>
          <w:spacing w:val="-9"/>
          <w:sz w:val="24"/>
          <w:szCs w:val="24"/>
        </w:rPr>
        <w:t>батывая каждый раз новую деструктивную стратегию, направленную на захват</w:t>
      </w:r>
      <w:r w:rsidRPr="004F64CE">
        <w:rPr>
          <w:rFonts w:ascii="Times New Roman" w:hAnsi="Times New Roman" w:cs="Times New Roman"/>
          <w:spacing w:val="-9"/>
          <w:sz w:val="24"/>
          <w:szCs w:val="24"/>
        </w:rPr>
        <w:t xml:space="preserve"> власти</w:t>
      </w:r>
      <w:r>
        <w:rPr>
          <w:rFonts w:ascii="Times New Roman" w:hAnsi="Times New Roman" w:cs="Times New Roman"/>
          <w:spacing w:val="-9"/>
          <w:sz w:val="24"/>
          <w:szCs w:val="24"/>
        </w:rPr>
        <w:t>,</w:t>
      </w:r>
      <w:r w:rsidRPr="004F64CE">
        <w:rPr>
          <w:rFonts w:ascii="Times New Roman" w:hAnsi="Times New Roman" w:cs="Times New Roman"/>
          <w:spacing w:val="-9"/>
          <w:sz w:val="24"/>
          <w:szCs w:val="24"/>
        </w:rPr>
        <w:t xml:space="preserve"> западные политтехнологи </w:t>
      </w:r>
      <w:r>
        <w:rPr>
          <w:rFonts w:ascii="Times New Roman" w:hAnsi="Times New Roman" w:cs="Times New Roman"/>
          <w:spacing w:val="-9"/>
          <w:sz w:val="24"/>
          <w:szCs w:val="24"/>
        </w:rPr>
        <w:t xml:space="preserve">научились </w:t>
      </w:r>
      <w:r w:rsidRPr="004F64CE">
        <w:rPr>
          <w:rFonts w:ascii="Times New Roman" w:hAnsi="Times New Roman" w:cs="Times New Roman"/>
          <w:spacing w:val="-9"/>
          <w:sz w:val="24"/>
          <w:szCs w:val="24"/>
        </w:rPr>
        <w:t>умело направля</w:t>
      </w:r>
      <w:r>
        <w:rPr>
          <w:rFonts w:ascii="Times New Roman" w:hAnsi="Times New Roman" w:cs="Times New Roman"/>
          <w:spacing w:val="-9"/>
          <w:sz w:val="24"/>
          <w:szCs w:val="24"/>
        </w:rPr>
        <w:t xml:space="preserve">ть </w:t>
      </w:r>
      <w:r w:rsidRPr="004F64CE">
        <w:rPr>
          <w:rFonts w:ascii="Times New Roman" w:hAnsi="Times New Roman" w:cs="Times New Roman"/>
          <w:spacing w:val="-9"/>
          <w:sz w:val="24"/>
          <w:szCs w:val="24"/>
        </w:rPr>
        <w:t>внутриполитические п</w:t>
      </w:r>
      <w:r>
        <w:rPr>
          <w:rFonts w:ascii="Times New Roman" w:hAnsi="Times New Roman" w:cs="Times New Roman"/>
          <w:spacing w:val="-9"/>
          <w:sz w:val="24"/>
          <w:szCs w:val="24"/>
        </w:rPr>
        <w:t>роцессы в нужное для себя русло. Постепенное переформатирование постсоветского пространства</w:t>
      </w:r>
      <w:r w:rsidRPr="004F64CE">
        <w:rPr>
          <w:rFonts w:ascii="Times New Roman" w:hAnsi="Times New Roman" w:cs="Times New Roman"/>
          <w:spacing w:val="-9"/>
          <w:sz w:val="24"/>
          <w:szCs w:val="24"/>
        </w:rPr>
        <w:t xml:space="preserve"> </w:t>
      </w:r>
      <w:r>
        <w:rPr>
          <w:rFonts w:ascii="Times New Roman" w:hAnsi="Times New Roman" w:cs="Times New Roman"/>
          <w:spacing w:val="-9"/>
          <w:sz w:val="24"/>
          <w:szCs w:val="24"/>
        </w:rPr>
        <w:t>приближало их</w:t>
      </w:r>
      <w:r w:rsidRPr="004F64CE">
        <w:rPr>
          <w:rFonts w:ascii="Times New Roman" w:hAnsi="Times New Roman" w:cs="Times New Roman"/>
          <w:spacing w:val="-9"/>
          <w:sz w:val="24"/>
          <w:szCs w:val="24"/>
        </w:rPr>
        <w:t xml:space="preserve"> к основной цели – </w:t>
      </w:r>
      <w:r>
        <w:rPr>
          <w:rFonts w:ascii="Times New Roman" w:hAnsi="Times New Roman" w:cs="Times New Roman"/>
          <w:spacing w:val="-9"/>
          <w:sz w:val="24"/>
          <w:szCs w:val="24"/>
        </w:rPr>
        <w:t xml:space="preserve"> </w:t>
      </w:r>
      <w:r w:rsidRPr="004F64CE">
        <w:rPr>
          <w:rFonts w:ascii="Times New Roman" w:hAnsi="Times New Roman" w:cs="Times New Roman"/>
          <w:spacing w:val="-9"/>
          <w:sz w:val="24"/>
          <w:szCs w:val="24"/>
        </w:rPr>
        <w:t xml:space="preserve">Российской Федерации. </w:t>
      </w:r>
    </w:p>
    <w:p w:rsidR="006636F8"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Каждая «цветная революция» начиналась с подготовки оппозиции на местах через соответствующие каналы западных НПО. Деструктивная оппозиция моментально активизировалась в момент электорального цикла, в ходе которого подготовленные отряды «революционеров» при обязательном участии молодежи устраивали массовые акции протеста в знак несогласия с итогами выборов. Результатом подрывной деятельности почти всегда являлся государственный переворот, который приводил к отставке парламента или главы государства.</w:t>
      </w:r>
    </w:p>
    <w:p w:rsidR="006636F8" w:rsidRPr="00941241" w:rsidRDefault="006636F8" w:rsidP="006636F8">
      <w:pPr>
        <w:spacing w:after="0"/>
        <w:ind w:firstLine="709"/>
        <w:jc w:val="both"/>
        <w:rPr>
          <w:rFonts w:ascii="Times New Roman" w:hAnsi="Times New Roman" w:cs="Times New Roman"/>
          <w:spacing w:val="-9"/>
          <w:sz w:val="24"/>
          <w:szCs w:val="24"/>
        </w:rPr>
      </w:pPr>
      <w:r w:rsidRPr="004F64CE">
        <w:rPr>
          <w:rFonts w:ascii="Times New Roman" w:hAnsi="Times New Roman" w:cs="Times New Roman"/>
          <w:spacing w:val="-9"/>
          <w:sz w:val="24"/>
          <w:szCs w:val="24"/>
        </w:rPr>
        <w:t xml:space="preserve">События 2013-14 г. на Украине продемонстрировали готовность Запада </w:t>
      </w:r>
      <w:r>
        <w:rPr>
          <w:rFonts w:ascii="Times New Roman" w:hAnsi="Times New Roman" w:cs="Times New Roman"/>
          <w:spacing w:val="-9"/>
          <w:sz w:val="24"/>
          <w:szCs w:val="24"/>
        </w:rPr>
        <w:t xml:space="preserve">использовать самые </w:t>
      </w:r>
      <w:r w:rsidRPr="004F64CE">
        <w:rPr>
          <w:rFonts w:ascii="Times New Roman" w:hAnsi="Times New Roman" w:cs="Times New Roman"/>
          <w:spacing w:val="-9"/>
          <w:sz w:val="24"/>
          <w:szCs w:val="24"/>
        </w:rPr>
        <w:t xml:space="preserve"> изощренные </w:t>
      </w:r>
      <w:r>
        <w:rPr>
          <w:rFonts w:ascii="Times New Roman" w:hAnsi="Times New Roman" w:cs="Times New Roman"/>
          <w:spacing w:val="-9"/>
          <w:sz w:val="24"/>
          <w:szCs w:val="24"/>
        </w:rPr>
        <w:t xml:space="preserve">методы и </w:t>
      </w:r>
      <w:r w:rsidRPr="004F64CE">
        <w:rPr>
          <w:rFonts w:ascii="Times New Roman" w:hAnsi="Times New Roman" w:cs="Times New Roman"/>
          <w:spacing w:val="-9"/>
          <w:sz w:val="24"/>
          <w:szCs w:val="24"/>
        </w:rPr>
        <w:t xml:space="preserve">сценарии в отношении нашей страны, предполагающие </w:t>
      </w:r>
      <w:r>
        <w:rPr>
          <w:rFonts w:ascii="Times New Roman" w:hAnsi="Times New Roman" w:cs="Times New Roman"/>
          <w:spacing w:val="-9"/>
          <w:sz w:val="24"/>
          <w:szCs w:val="24"/>
        </w:rPr>
        <w:t xml:space="preserve">реализацию </w:t>
      </w:r>
      <w:r w:rsidRPr="004F64CE">
        <w:rPr>
          <w:rFonts w:ascii="Times New Roman" w:hAnsi="Times New Roman" w:cs="Times New Roman"/>
          <w:spacing w:val="-9"/>
          <w:sz w:val="24"/>
          <w:szCs w:val="24"/>
        </w:rPr>
        <w:t xml:space="preserve">диверсионных </w:t>
      </w:r>
      <w:r>
        <w:rPr>
          <w:rFonts w:ascii="Times New Roman" w:hAnsi="Times New Roman" w:cs="Times New Roman"/>
          <w:spacing w:val="-9"/>
          <w:sz w:val="24"/>
          <w:szCs w:val="24"/>
        </w:rPr>
        <w:t>актов и даже использование военной силы как фактора дополняющего технологии</w:t>
      </w:r>
      <w:r w:rsidRPr="004F64CE">
        <w:rPr>
          <w:rFonts w:ascii="Times New Roman" w:hAnsi="Times New Roman" w:cs="Times New Roman"/>
          <w:spacing w:val="-9"/>
          <w:sz w:val="24"/>
          <w:szCs w:val="24"/>
        </w:rPr>
        <w:t xml:space="preserve"> «</w:t>
      </w:r>
      <w:r>
        <w:rPr>
          <w:rFonts w:ascii="Times New Roman" w:hAnsi="Times New Roman" w:cs="Times New Roman"/>
          <w:spacing w:val="-9"/>
          <w:sz w:val="24"/>
          <w:szCs w:val="24"/>
        </w:rPr>
        <w:t>цветных революций</w:t>
      </w:r>
      <w:r w:rsidRPr="004F64CE">
        <w:rPr>
          <w:rFonts w:ascii="Times New Roman" w:hAnsi="Times New Roman" w:cs="Times New Roman"/>
          <w:spacing w:val="-9"/>
          <w:sz w:val="24"/>
          <w:szCs w:val="24"/>
        </w:rPr>
        <w:t>».</w:t>
      </w:r>
    </w:p>
    <w:p w:rsidR="006636F8"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Анализ западных стратегий и сценариев с применением деструктивных технологий и неизменным набором зарубежных НПО позволил Российской Федерации вовремя заняться их купированием. Эффективным оборонительным оружием стали «Закон об иностранных агентах» и «Закон о нежелательных организациях», а также запрет деятельности </w:t>
      </w:r>
      <w:r>
        <w:rPr>
          <w:rFonts w:ascii="Times New Roman" w:hAnsi="Times New Roman" w:cs="Times New Roman"/>
          <w:spacing w:val="-9"/>
          <w:sz w:val="24"/>
          <w:szCs w:val="24"/>
          <w:lang w:val="en-US"/>
        </w:rPr>
        <w:t>USAID</w:t>
      </w:r>
      <w:r>
        <w:rPr>
          <w:rFonts w:ascii="Times New Roman" w:hAnsi="Times New Roman" w:cs="Times New Roman"/>
          <w:spacing w:val="-9"/>
          <w:sz w:val="24"/>
          <w:szCs w:val="24"/>
        </w:rPr>
        <w:t xml:space="preserve"> и др. западных НПО на территории России. Эти </w:t>
      </w:r>
      <w:r w:rsidRPr="00E62D64">
        <w:rPr>
          <w:rFonts w:ascii="Times New Roman" w:hAnsi="Times New Roman" w:cs="Times New Roman"/>
          <w:spacing w:val="-9"/>
          <w:sz w:val="24"/>
          <w:szCs w:val="24"/>
        </w:rPr>
        <w:t>зарубежные структуры</w:t>
      </w:r>
      <w:r>
        <w:rPr>
          <w:rFonts w:ascii="Times New Roman" w:hAnsi="Times New Roman" w:cs="Times New Roman"/>
          <w:spacing w:val="-9"/>
          <w:sz w:val="24"/>
          <w:szCs w:val="24"/>
        </w:rPr>
        <w:t xml:space="preserve"> во всех «цветных революциях» на постсоветском пространстве самым активным образом спонсировали и помогали прозападной оппозиции. </w:t>
      </w:r>
    </w:p>
    <w:p w:rsidR="006636F8"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Несмотря на эффективность работы по противодействию технологиям демонтажа политических режимов</w:t>
      </w:r>
      <w:r w:rsidR="00D40DE5">
        <w:rPr>
          <w:rFonts w:ascii="Times New Roman" w:hAnsi="Times New Roman" w:cs="Times New Roman"/>
          <w:spacing w:val="-9"/>
          <w:sz w:val="24"/>
          <w:szCs w:val="24"/>
        </w:rPr>
        <w:t>,</w:t>
      </w:r>
      <w:r>
        <w:rPr>
          <w:rFonts w:ascii="Times New Roman" w:hAnsi="Times New Roman" w:cs="Times New Roman"/>
          <w:spacing w:val="-9"/>
          <w:sz w:val="24"/>
          <w:szCs w:val="24"/>
        </w:rPr>
        <w:t xml:space="preserve"> у деструктивной российской оппозиции пока еще сохраняются </w:t>
      </w:r>
      <w:r>
        <w:rPr>
          <w:rFonts w:ascii="Times New Roman" w:hAnsi="Times New Roman" w:cs="Times New Roman"/>
          <w:spacing w:val="-9"/>
          <w:sz w:val="24"/>
          <w:szCs w:val="24"/>
        </w:rPr>
        <w:lastRenderedPageBreak/>
        <w:t xml:space="preserve">возможности расшатать внутриполитическую ситуацию внутри страны, о чем свидетельствуют предпринятые ими попытки усилить градус протеста в российских регионах. </w:t>
      </w:r>
    </w:p>
    <w:p w:rsidR="006636F8" w:rsidRPr="00A013A1" w:rsidRDefault="006636F8" w:rsidP="006636F8">
      <w:pPr>
        <w:spacing w:after="0"/>
        <w:ind w:firstLine="709"/>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В преддверии важных для государства событий, связанных с началом очередного электорального цикла, можно ожидать новых диверсионных и провокационных акций, единственной целью которых является осуществление государственного переворота. </w:t>
      </w:r>
    </w:p>
    <w:p w:rsidR="006636F8" w:rsidRPr="00893438" w:rsidRDefault="006636F8" w:rsidP="006636F8">
      <w:pPr>
        <w:spacing w:after="0"/>
        <w:ind w:firstLine="709"/>
        <w:jc w:val="both"/>
        <w:rPr>
          <w:rFonts w:ascii="Times New Roman" w:hAnsi="Times New Roman" w:cs="Times New Roman"/>
          <w:spacing w:val="-9"/>
          <w:sz w:val="24"/>
          <w:szCs w:val="24"/>
        </w:rPr>
      </w:pPr>
    </w:p>
    <w:p w:rsidR="00D205C1" w:rsidRDefault="00D205C1"/>
    <w:sectPr w:rsidR="00D205C1" w:rsidSect="00C74897">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2A" w:rsidRDefault="00581E2A" w:rsidP="001C7FC6">
      <w:pPr>
        <w:spacing w:after="0" w:line="240" w:lineRule="auto"/>
      </w:pPr>
      <w:r>
        <w:separator/>
      </w:r>
    </w:p>
  </w:endnote>
  <w:endnote w:type="continuationSeparator" w:id="0">
    <w:p w:rsidR="00581E2A" w:rsidRDefault="00581E2A" w:rsidP="001C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3563"/>
      <w:docPartObj>
        <w:docPartGallery w:val="Page Numbers (Bottom of Page)"/>
        <w:docPartUnique/>
      </w:docPartObj>
    </w:sdtPr>
    <w:sdtEndPr/>
    <w:sdtContent>
      <w:p w:rsidR="00C934C5" w:rsidRDefault="001812E5">
        <w:pPr>
          <w:pStyle w:val="ae"/>
          <w:jc w:val="right"/>
        </w:pPr>
        <w:r>
          <w:fldChar w:fldCharType="begin"/>
        </w:r>
        <w:r w:rsidR="0067752F">
          <w:instrText xml:space="preserve"> PAGE   \* MERGEFORMAT </w:instrText>
        </w:r>
        <w:r>
          <w:fldChar w:fldCharType="separate"/>
        </w:r>
        <w:r w:rsidR="00644359">
          <w:rPr>
            <w:noProof/>
          </w:rPr>
          <w:t>3</w:t>
        </w:r>
        <w:r>
          <w:fldChar w:fldCharType="end"/>
        </w:r>
      </w:p>
    </w:sdtContent>
  </w:sdt>
  <w:p w:rsidR="00C934C5" w:rsidRDefault="00581E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2A" w:rsidRDefault="00581E2A" w:rsidP="001C7FC6">
      <w:pPr>
        <w:spacing w:after="0" w:line="240" w:lineRule="auto"/>
      </w:pPr>
      <w:r>
        <w:separator/>
      </w:r>
    </w:p>
  </w:footnote>
  <w:footnote w:type="continuationSeparator" w:id="0">
    <w:p w:rsidR="00581E2A" w:rsidRDefault="00581E2A" w:rsidP="001C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690"/>
    <w:multiLevelType w:val="hybridMultilevel"/>
    <w:tmpl w:val="013E263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86CCF"/>
    <w:multiLevelType w:val="hybridMultilevel"/>
    <w:tmpl w:val="62001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A2FCD"/>
    <w:multiLevelType w:val="hybridMultilevel"/>
    <w:tmpl w:val="0ECCE986"/>
    <w:lvl w:ilvl="0" w:tplc="04190005">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3">
    <w:nsid w:val="647F3772"/>
    <w:multiLevelType w:val="hybridMultilevel"/>
    <w:tmpl w:val="71F68802"/>
    <w:lvl w:ilvl="0" w:tplc="04190005">
      <w:start w:val="1"/>
      <w:numFmt w:val="bullet"/>
      <w:lvlText w:val=""/>
      <w:lvlJc w:val="left"/>
      <w:pPr>
        <w:ind w:left="1010" w:hanging="360"/>
      </w:pPr>
      <w:rPr>
        <w:rFonts w:ascii="Wingdings" w:hAnsi="Wingdings"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F8"/>
    <w:rsid w:val="000130A4"/>
    <w:rsid w:val="00014729"/>
    <w:rsid w:val="00024B1F"/>
    <w:rsid w:val="00060803"/>
    <w:rsid w:val="00063FDE"/>
    <w:rsid w:val="0009410C"/>
    <w:rsid w:val="000C1A72"/>
    <w:rsid w:val="000F0E70"/>
    <w:rsid w:val="00133815"/>
    <w:rsid w:val="00150583"/>
    <w:rsid w:val="00153641"/>
    <w:rsid w:val="00157D53"/>
    <w:rsid w:val="001812E5"/>
    <w:rsid w:val="00194E0B"/>
    <w:rsid w:val="001C7FC6"/>
    <w:rsid w:val="00211BDA"/>
    <w:rsid w:val="0025743F"/>
    <w:rsid w:val="00276DF5"/>
    <w:rsid w:val="00283D7E"/>
    <w:rsid w:val="00286871"/>
    <w:rsid w:val="0031672B"/>
    <w:rsid w:val="00383BE6"/>
    <w:rsid w:val="00391A02"/>
    <w:rsid w:val="003C2B64"/>
    <w:rsid w:val="003D4951"/>
    <w:rsid w:val="003E6428"/>
    <w:rsid w:val="00430E18"/>
    <w:rsid w:val="004320F7"/>
    <w:rsid w:val="00487F84"/>
    <w:rsid w:val="004A76BA"/>
    <w:rsid w:val="004E0988"/>
    <w:rsid w:val="00525B39"/>
    <w:rsid w:val="005716CD"/>
    <w:rsid w:val="00581E2A"/>
    <w:rsid w:val="00583B79"/>
    <w:rsid w:val="005F60A1"/>
    <w:rsid w:val="00607E05"/>
    <w:rsid w:val="0063172B"/>
    <w:rsid w:val="00644359"/>
    <w:rsid w:val="006636F8"/>
    <w:rsid w:val="00665834"/>
    <w:rsid w:val="0067752F"/>
    <w:rsid w:val="00682DD4"/>
    <w:rsid w:val="0069193E"/>
    <w:rsid w:val="006937A3"/>
    <w:rsid w:val="0069699F"/>
    <w:rsid w:val="006A2C7E"/>
    <w:rsid w:val="006B1393"/>
    <w:rsid w:val="006C5FE2"/>
    <w:rsid w:val="006E697C"/>
    <w:rsid w:val="007136E4"/>
    <w:rsid w:val="00730FBF"/>
    <w:rsid w:val="00754BB4"/>
    <w:rsid w:val="007646EE"/>
    <w:rsid w:val="00773D7D"/>
    <w:rsid w:val="007956FB"/>
    <w:rsid w:val="007E34ED"/>
    <w:rsid w:val="00813734"/>
    <w:rsid w:val="00834BB6"/>
    <w:rsid w:val="008372B1"/>
    <w:rsid w:val="00852C8B"/>
    <w:rsid w:val="00870DF6"/>
    <w:rsid w:val="008A6CB9"/>
    <w:rsid w:val="00991B28"/>
    <w:rsid w:val="00996AA1"/>
    <w:rsid w:val="009A7B4B"/>
    <w:rsid w:val="009D68C3"/>
    <w:rsid w:val="00A1691B"/>
    <w:rsid w:val="00A947DE"/>
    <w:rsid w:val="00AB452F"/>
    <w:rsid w:val="00AE4DC2"/>
    <w:rsid w:val="00AF5CE3"/>
    <w:rsid w:val="00B91D63"/>
    <w:rsid w:val="00C01A93"/>
    <w:rsid w:val="00C02291"/>
    <w:rsid w:val="00C43CD1"/>
    <w:rsid w:val="00CA44C8"/>
    <w:rsid w:val="00CE0AB9"/>
    <w:rsid w:val="00CE24C0"/>
    <w:rsid w:val="00D205C1"/>
    <w:rsid w:val="00D40DE5"/>
    <w:rsid w:val="00DA60A1"/>
    <w:rsid w:val="00E02485"/>
    <w:rsid w:val="00E26069"/>
    <w:rsid w:val="00E43C4A"/>
    <w:rsid w:val="00EA1992"/>
    <w:rsid w:val="00EC5EE2"/>
    <w:rsid w:val="00EF28F7"/>
    <w:rsid w:val="00F114AA"/>
    <w:rsid w:val="00F354BD"/>
    <w:rsid w:val="00F8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6F8"/>
    <w:pPr>
      <w:ind w:left="720"/>
      <w:contextualSpacing/>
    </w:pPr>
  </w:style>
  <w:style w:type="character" w:styleId="a4">
    <w:name w:val="Hyperlink"/>
    <w:basedOn w:val="a0"/>
    <w:uiPriority w:val="99"/>
    <w:unhideWhenUsed/>
    <w:rsid w:val="006636F8"/>
    <w:rPr>
      <w:color w:val="0000FF" w:themeColor="hyperlink"/>
      <w:u w:val="single"/>
    </w:rPr>
  </w:style>
  <w:style w:type="paragraph" w:styleId="a5">
    <w:name w:val="footnote text"/>
    <w:basedOn w:val="a"/>
    <w:link w:val="a6"/>
    <w:uiPriority w:val="99"/>
    <w:semiHidden/>
    <w:unhideWhenUsed/>
    <w:rsid w:val="006636F8"/>
    <w:pPr>
      <w:spacing w:after="0" w:line="240" w:lineRule="auto"/>
    </w:pPr>
    <w:rPr>
      <w:sz w:val="20"/>
      <w:szCs w:val="20"/>
    </w:rPr>
  </w:style>
  <w:style w:type="character" w:customStyle="1" w:styleId="a6">
    <w:name w:val="Текст сноски Знак"/>
    <w:basedOn w:val="a0"/>
    <w:link w:val="a5"/>
    <w:uiPriority w:val="99"/>
    <w:semiHidden/>
    <w:rsid w:val="006636F8"/>
    <w:rPr>
      <w:sz w:val="20"/>
      <w:szCs w:val="20"/>
    </w:rPr>
  </w:style>
  <w:style w:type="character" w:styleId="a7">
    <w:name w:val="footnote reference"/>
    <w:basedOn w:val="a0"/>
    <w:uiPriority w:val="99"/>
    <w:semiHidden/>
    <w:unhideWhenUsed/>
    <w:rsid w:val="006636F8"/>
    <w:rPr>
      <w:vertAlign w:val="superscript"/>
    </w:rPr>
  </w:style>
  <w:style w:type="character" w:customStyle="1" w:styleId="apple-converted-space">
    <w:name w:val="apple-converted-space"/>
    <w:basedOn w:val="a0"/>
    <w:rsid w:val="006636F8"/>
  </w:style>
  <w:style w:type="character" w:styleId="a8">
    <w:name w:val="Emphasis"/>
    <w:basedOn w:val="a0"/>
    <w:uiPriority w:val="20"/>
    <w:qFormat/>
    <w:rsid w:val="006636F8"/>
    <w:rPr>
      <w:i/>
      <w:iCs/>
    </w:rPr>
  </w:style>
  <w:style w:type="character" w:styleId="a9">
    <w:name w:val="Strong"/>
    <w:basedOn w:val="a0"/>
    <w:uiPriority w:val="22"/>
    <w:qFormat/>
    <w:rsid w:val="006636F8"/>
    <w:rPr>
      <w:b/>
      <w:bCs/>
    </w:rPr>
  </w:style>
  <w:style w:type="paragraph" w:styleId="aa">
    <w:name w:val="Balloon Text"/>
    <w:basedOn w:val="a"/>
    <w:link w:val="ab"/>
    <w:uiPriority w:val="99"/>
    <w:semiHidden/>
    <w:unhideWhenUsed/>
    <w:rsid w:val="006636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36F8"/>
    <w:rPr>
      <w:rFonts w:ascii="Tahoma" w:hAnsi="Tahoma" w:cs="Tahoma"/>
      <w:sz w:val="16"/>
      <w:szCs w:val="16"/>
    </w:rPr>
  </w:style>
  <w:style w:type="paragraph" w:styleId="ac">
    <w:name w:val="header"/>
    <w:basedOn w:val="a"/>
    <w:link w:val="ad"/>
    <w:uiPriority w:val="99"/>
    <w:semiHidden/>
    <w:unhideWhenUsed/>
    <w:rsid w:val="006636F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636F8"/>
  </w:style>
  <w:style w:type="paragraph" w:styleId="ae">
    <w:name w:val="footer"/>
    <w:basedOn w:val="a"/>
    <w:link w:val="af"/>
    <w:uiPriority w:val="99"/>
    <w:unhideWhenUsed/>
    <w:rsid w:val="006636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3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6F8"/>
    <w:pPr>
      <w:ind w:left="720"/>
      <w:contextualSpacing/>
    </w:pPr>
  </w:style>
  <w:style w:type="character" w:styleId="a4">
    <w:name w:val="Hyperlink"/>
    <w:basedOn w:val="a0"/>
    <w:uiPriority w:val="99"/>
    <w:unhideWhenUsed/>
    <w:rsid w:val="006636F8"/>
    <w:rPr>
      <w:color w:val="0000FF" w:themeColor="hyperlink"/>
      <w:u w:val="single"/>
    </w:rPr>
  </w:style>
  <w:style w:type="paragraph" w:styleId="a5">
    <w:name w:val="footnote text"/>
    <w:basedOn w:val="a"/>
    <w:link w:val="a6"/>
    <w:uiPriority w:val="99"/>
    <w:semiHidden/>
    <w:unhideWhenUsed/>
    <w:rsid w:val="006636F8"/>
    <w:pPr>
      <w:spacing w:after="0" w:line="240" w:lineRule="auto"/>
    </w:pPr>
    <w:rPr>
      <w:sz w:val="20"/>
      <w:szCs w:val="20"/>
    </w:rPr>
  </w:style>
  <w:style w:type="character" w:customStyle="1" w:styleId="a6">
    <w:name w:val="Текст сноски Знак"/>
    <w:basedOn w:val="a0"/>
    <w:link w:val="a5"/>
    <w:uiPriority w:val="99"/>
    <w:semiHidden/>
    <w:rsid w:val="006636F8"/>
    <w:rPr>
      <w:sz w:val="20"/>
      <w:szCs w:val="20"/>
    </w:rPr>
  </w:style>
  <w:style w:type="character" w:styleId="a7">
    <w:name w:val="footnote reference"/>
    <w:basedOn w:val="a0"/>
    <w:uiPriority w:val="99"/>
    <w:semiHidden/>
    <w:unhideWhenUsed/>
    <w:rsid w:val="006636F8"/>
    <w:rPr>
      <w:vertAlign w:val="superscript"/>
    </w:rPr>
  </w:style>
  <w:style w:type="character" w:customStyle="1" w:styleId="apple-converted-space">
    <w:name w:val="apple-converted-space"/>
    <w:basedOn w:val="a0"/>
    <w:rsid w:val="006636F8"/>
  </w:style>
  <w:style w:type="character" w:styleId="a8">
    <w:name w:val="Emphasis"/>
    <w:basedOn w:val="a0"/>
    <w:uiPriority w:val="20"/>
    <w:qFormat/>
    <w:rsid w:val="006636F8"/>
    <w:rPr>
      <w:i/>
      <w:iCs/>
    </w:rPr>
  </w:style>
  <w:style w:type="character" w:styleId="a9">
    <w:name w:val="Strong"/>
    <w:basedOn w:val="a0"/>
    <w:uiPriority w:val="22"/>
    <w:qFormat/>
    <w:rsid w:val="006636F8"/>
    <w:rPr>
      <w:b/>
      <w:bCs/>
    </w:rPr>
  </w:style>
  <w:style w:type="paragraph" w:styleId="aa">
    <w:name w:val="Balloon Text"/>
    <w:basedOn w:val="a"/>
    <w:link w:val="ab"/>
    <w:uiPriority w:val="99"/>
    <w:semiHidden/>
    <w:unhideWhenUsed/>
    <w:rsid w:val="006636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36F8"/>
    <w:rPr>
      <w:rFonts w:ascii="Tahoma" w:hAnsi="Tahoma" w:cs="Tahoma"/>
      <w:sz w:val="16"/>
      <w:szCs w:val="16"/>
    </w:rPr>
  </w:style>
  <w:style w:type="paragraph" w:styleId="ac">
    <w:name w:val="header"/>
    <w:basedOn w:val="a"/>
    <w:link w:val="ad"/>
    <w:uiPriority w:val="99"/>
    <w:semiHidden/>
    <w:unhideWhenUsed/>
    <w:rsid w:val="006636F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636F8"/>
  </w:style>
  <w:style w:type="paragraph" w:styleId="ae">
    <w:name w:val="footer"/>
    <w:basedOn w:val="a"/>
    <w:link w:val="af"/>
    <w:uiPriority w:val="99"/>
    <w:unhideWhenUsed/>
    <w:rsid w:val="006636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BE201-06C3-4461-906C-9B34E9A3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15020</Words>
  <Characters>85616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n.danyuk</dc:creator>
  <cp:lastModifiedBy>Nikitoz</cp:lastModifiedBy>
  <cp:revision>2</cp:revision>
  <dcterms:created xsi:type="dcterms:W3CDTF">2015-09-05T19:24:00Z</dcterms:created>
  <dcterms:modified xsi:type="dcterms:W3CDTF">2015-09-05T19:24:00Z</dcterms:modified>
</cp:coreProperties>
</file>